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5EFC" w14:textId="77777777" w:rsidR="00241073" w:rsidRPr="00241073" w:rsidRDefault="00241073" w:rsidP="00241073">
      <w:pPr>
        <w:rPr>
          <w:b/>
          <w:i/>
          <w:iCs/>
        </w:rPr>
      </w:pPr>
    </w:p>
    <w:p w14:paraId="061EEA01" w14:textId="73AAA273" w:rsidR="005A34D6" w:rsidRPr="00B26CAC" w:rsidRDefault="005A34D6" w:rsidP="005A34D6">
      <w:r>
        <w:rPr>
          <w:rFonts w:cstheme="minorHAnsi"/>
          <w:u w:val="single"/>
        </w:rPr>
        <w:t>ALLEGATO C</w:t>
      </w:r>
      <w:r w:rsidR="00F351E7" w:rsidRPr="00F351E7">
        <w:t xml:space="preserve"> </w:t>
      </w:r>
      <w:r w:rsidR="00F351E7" w:rsidRPr="00F351E7">
        <w:rPr>
          <w:rFonts w:cstheme="minorHAnsi"/>
          <w:u w:val="single"/>
        </w:rPr>
        <w:t>dichiarazione insussistenza cause ostative</w:t>
      </w:r>
    </w:p>
    <w:p w14:paraId="7792CF89" w14:textId="77777777" w:rsidR="005A34D6" w:rsidRDefault="005A34D6" w:rsidP="005A34D6">
      <w:pPr>
        <w:ind w:left="5664" w:firstLine="708"/>
        <w:rPr>
          <w:rFonts w:cstheme="minorHAnsi"/>
        </w:rPr>
      </w:pPr>
    </w:p>
    <w:p w14:paraId="3EB1B021" w14:textId="77777777" w:rsidR="005A34D6" w:rsidRPr="002A701C" w:rsidRDefault="005A34D6" w:rsidP="005A34D6">
      <w:pPr>
        <w:ind w:left="5664" w:firstLine="708"/>
        <w:rPr>
          <w:rFonts w:cstheme="minorHAnsi"/>
        </w:rPr>
      </w:pPr>
      <w:r w:rsidRPr="002A701C">
        <w:rPr>
          <w:rFonts w:cstheme="minorHAnsi"/>
        </w:rPr>
        <w:t>All’albo</w:t>
      </w:r>
    </w:p>
    <w:p w14:paraId="41BEA8F2" w14:textId="77777777" w:rsidR="005A34D6" w:rsidRPr="002A701C" w:rsidRDefault="005A34D6" w:rsidP="005A34D6">
      <w:pPr>
        <w:ind w:left="6372"/>
        <w:rPr>
          <w:rFonts w:cstheme="minorHAnsi"/>
        </w:rPr>
      </w:pPr>
      <w:r w:rsidRPr="002A701C">
        <w:rPr>
          <w:rFonts w:cstheme="minorHAnsi"/>
        </w:rPr>
        <w:t>Amministrazione Trasparente</w:t>
      </w:r>
      <w:r w:rsidRPr="002A701C">
        <w:rPr>
          <w:rFonts w:cstheme="minorHAnsi"/>
        </w:rPr>
        <w:br/>
        <w:t>Sito web</w:t>
      </w:r>
      <w:r w:rsidRPr="002A701C">
        <w:rPr>
          <w:rFonts w:cstheme="minorHAnsi"/>
        </w:rPr>
        <w:br/>
        <w:t>Atti</w:t>
      </w:r>
    </w:p>
    <w:p w14:paraId="4A642647" w14:textId="77777777" w:rsidR="005A34D6" w:rsidRPr="002A701C" w:rsidRDefault="005A34D6" w:rsidP="005A34D6">
      <w:pPr>
        <w:ind w:left="6372"/>
        <w:rPr>
          <w:rFonts w:cstheme="minorHAnsi"/>
        </w:rPr>
      </w:pPr>
    </w:p>
    <w:p w14:paraId="7F1D4DE0" w14:textId="6E8791B8" w:rsidR="005A34D6" w:rsidRDefault="005A34D6" w:rsidP="005A34D6">
      <w:pPr>
        <w:rPr>
          <w:rFonts w:cstheme="minorHAnsi"/>
          <w:b/>
          <w:bCs/>
        </w:rPr>
      </w:pPr>
      <w:r w:rsidRPr="001C1B65">
        <w:rPr>
          <w:rFonts w:cstheme="minorHAnsi"/>
        </w:rPr>
        <w:t>Procedimento: MISSIONE 4 - COMPONENTE 1 – INVESTIMENTO 3.2: “Scuola 4.0: scuole innovative, cablaggio,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 xml:space="preserve">nuovi ambienti di apprendimento e laboratori”- Azione </w:t>
      </w:r>
      <w:r w:rsidR="008276CB">
        <w:rPr>
          <w:rFonts w:cstheme="minorHAnsi"/>
        </w:rPr>
        <w:t>2</w:t>
      </w:r>
      <w:r w:rsidRPr="001C1B65">
        <w:rPr>
          <w:rFonts w:cstheme="minorHAnsi"/>
        </w:rPr>
        <w:t xml:space="preserve">- </w:t>
      </w:r>
      <w:proofErr w:type="spellStart"/>
      <w:r w:rsidRPr="001C1B65">
        <w:rPr>
          <w:rFonts w:cstheme="minorHAnsi"/>
        </w:rPr>
        <w:t>Next</w:t>
      </w:r>
      <w:proofErr w:type="spellEnd"/>
      <w:r w:rsidRPr="001C1B65">
        <w:rPr>
          <w:rFonts w:cstheme="minorHAnsi"/>
        </w:rPr>
        <w:t xml:space="preserve"> generation</w:t>
      </w:r>
      <w:r w:rsidR="008276CB">
        <w:rPr>
          <w:rFonts w:cstheme="minorHAnsi"/>
        </w:rPr>
        <w:t xml:space="preserve"> Labs</w:t>
      </w:r>
      <w:r w:rsidRPr="001C1B65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1C1B65">
        <w:rPr>
          <w:rFonts w:cstheme="minorHAnsi"/>
        </w:rPr>
        <w:t xml:space="preserve"> FINANZIATO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DALL’UNIONE EUROPEA NEL CONTESTO DELL’INIZIATIVA NEXTGENERATION EU</w:t>
      </w:r>
      <w:r w:rsidRPr="001C1B65">
        <w:rPr>
          <w:rFonts w:cstheme="minorHAnsi"/>
          <w:b/>
          <w:bCs/>
        </w:rPr>
        <w:t xml:space="preserve"> </w:t>
      </w:r>
    </w:p>
    <w:p w14:paraId="7893D623" w14:textId="77777777" w:rsidR="00472241" w:rsidRDefault="00472241" w:rsidP="004722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M4C1I3.2-2022-961-P-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22135  --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CUP J14D22007710006</w:t>
      </w:r>
    </w:p>
    <w:p w14:paraId="3C0B0FC0" w14:textId="77777777" w:rsidR="008276CB" w:rsidRDefault="008276CB" w:rsidP="005A34D6">
      <w:pPr>
        <w:rPr>
          <w:rFonts w:cstheme="minorHAnsi"/>
          <w:b/>
        </w:rPr>
      </w:pPr>
      <w:bookmarkStart w:id="0" w:name="_GoBack"/>
      <w:bookmarkEnd w:id="0"/>
    </w:p>
    <w:p w14:paraId="48C9F1CA" w14:textId="6EBBF74C" w:rsidR="005A34D6" w:rsidRDefault="005A34D6" w:rsidP="005A34D6">
      <w:pPr>
        <w:rPr>
          <w:rFonts w:cstheme="minorHAnsi"/>
          <w:b/>
        </w:rPr>
      </w:pPr>
      <w:r w:rsidRPr="00C769F1">
        <w:rPr>
          <w:rFonts w:cstheme="minorHAnsi"/>
          <w:b/>
        </w:rPr>
        <w:t>OGGETTO: Dichiarazione sull’insussistenza di cause ostative a ricoprire l’incarico ______</w:t>
      </w:r>
    </w:p>
    <w:p w14:paraId="1172F520" w14:textId="77777777" w:rsidR="006B235E" w:rsidRPr="00C769F1" w:rsidRDefault="006B235E" w:rsidP="005A34D6">
      <w:pPr>
        <w:rPr>
          <w:rFonts w:cstheme="minorHAnsi"/>
          <w:b/>
        </w:rPr>
      </w:pPr>
    </w:p>
    <w:p w14:paraId="064DABDA" w14:textId="77777777" w:rsidR="005A34D6" w:rsidRDefault="005A34D6" w:rsidP="005A34D6">
      <w:pPr>
        <w:rPr>
          <w:rFonts w:cstheme="minorHAnsi"/>
        </w:rPr>
      </w:pPr>
      <w:proofErr w:type="gramStart"/>
      <w:r>
        <w:rPr>
          <w:rFonts w:cstheme="minorHAnsi"/>
        </w:rPr>
        <w:t>Il  sottoscritto</w:t>
      </w:r>
      <w:proofErr w:type="gramEnd"/>
      <w:r w:rsidRPr="001C1B65">
        <w:rPr>
          <w:rFonts w:cstheme="minorHAnsi"/>
        </w:rPr>
        <w:t xml:space="preserve"> </w:t>
      </w:r>
      <w:r>
        <w:rPr>
          <w:rFonts w:cstheme="minorHAnsi"/>
        </w:rPr>
        <w:t>__________</w:t>
      </w:r>
      <w:r w:rsidRPr="001C1B65">
        <w:rPr>
          <w:rFonts w:cstheme="minorHAnsi"/>
        </w:rPr>
        <w:t>codice fiscale</w:t>
      </w:r>
      <w:r>
        <w:rPr>
          <w:rFonts w:cstheme="minorHAnsi"/>
        </w:rPr>
        <w:t>_____________</w:t>
      </w:r>
      <w:r w:rsidRPr="001C1B65">
        <w:rPr>
          <w:rFonts w:cstheme="minorHAnsi"/>
        </w:rPr>
        <w:t xml:space="preserve">, con riferimento alla nomina a </w:t>
      </w:r>
      <w:r>
        <w:rPr>
          <w:rFonts w:cstheme="minorHAnsi"/>
        </w:rPr>
        <w:t>______________</w:t>
      </w:r>
    </w:p>
    <w:p w14:paraId="6CC67906" w14:textId="77777777" w:rsidR="005A34D6" w:rsidRDefault="005A34D6" w:rsidP="005A34D6">
      <w:pPr>
        <w:rPr>
          <w:rFonts w:cstheme="minorHAnsi"/>
        </w:rPr>
      </w:pPr>
      <w:r w:rsidRPr="001C1B65">
        <w:rPr>
          <w:rFonts w:cstheme="minorHAnsi"/>
        </w:rPr>
        <w:t xml:space="preserve">nel procedimento di cui in oggetto e ai sensi delle seguenti norme: art. 30 L.P. n. 17/1993; art. 42, </w:t>
      </w:r>
      <w:proofErr w:type="spellStart"/>
      <w:r w:rsidRPr="001C1B65">
        <w:rPr>
          <w:rFonts w:cstheme="minorHAnsi"/>
        </w:rPr>
        <w:t>D.Lgs.</w:t>
      </w:r>
      <w:proofErr w:type="spellEnd"/>
      <w:r w:rsidRPr="001C1B65">
        <w:rPr>
          <w:rFonts w:cstheme="minorHAnsi"/>
        </w:rPr>
        <w:t xml:space="preserve"> n.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 xml:space="preserve">50/2016; art. 51 c.p.c.; art. 6 e art. 7, D.P.R. n. 62/2013 (Regolamento </w:t>
      </w:r>
      <w:r>
        <w:rPr>
          <w:rFonts w:cstheme="minorHAnsi"/>
        </w:rPr>
        <w:t xml:space="preserve">recante Codice di comportamento </w:t>
      </w:r>
      <w:r w:rsidRPr="001C1B65">
        <w:rPr>
          <w:rFonts w:cstheme="minorHAnsi"/>
        </w:rPr>
        <w:t>dei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dipendenti pubblici); art. 6-bis L. n. 241/1990,</w:t>
      </w:r>
      <w:r w:rsidRPr="001C1B65">
        <w:rPr>
          <w:rFonts w:cstheme="minorHAnsi"/>
        </w:rPr>
        <w:br/>
      </w:r>
    </w:p>
    <w:p w14:paraId="151DC92D" w14:textId="77777777" w:rsidR="005A34D6" w:rsidRDefault="005A34D6" w:rsidP="005A34D6">
      <w:pPr>
        <w:jc w:val="center"/>
        <w:rPr>
          <w:rFonts w:cstheme="minorHAnsi"/>
        </w:rPr>
      </w:pPr>
      <w:r>
        <w:rPr>
          <w:rFonts w:cstheme="minorHAnsi"/>
        </w:rPr>
        <w:t xml:space="preserve">DICHIARA </w:t>
      </w:r>
    </w:p>
    <w:p w14:paraId="32BB8FB3" w14:textId="77777777" w:rsidR="005A34D6" w:rsidRDefault="005A34D6" w:rsidP="005A34D6">
      <w:pPr>
        <w:rPr>
          <w:rFonts w:cstheme="minorHAnsi"/>
        </w:rPr>
      </w:pPr>
    </w:p>
    <w:p w14:paraId="6084A363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>di non versare nelle ipotesi di cui al comma 2 dell’art. 42 del Codice (conflitto di interesse);</w:t>
      </w:r>
    </w:p>
    <w:p w14:paraId="5B7CF33E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>di non trovarsi in condizioni di incompatibilità e/o di obbligo di astensione;</w:t>
      </w:r>
    </w:p>
    <w:p w14:paraId="638C690A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>d’impegnarsi a comunicare tempestivamente eventuali interessi finanziari, conflitti di interesse, anche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potenziali, ragioni di convenienza, nonché ulteriori cause di astensione e/o incompatibilit</w:t>
      </w:r>
      <w:r>
        <w:rPr>
          <w:rFonts w:cstheme="minorHAnsi"/>
        </w:rPr>
        <w:t>à, anche so</w:t>
      </w:r>
      <w:r w:rsidRPr="001C1B65">
        <w:rPr>
          <w:rFonts w:cstheme="minorHAnsi"/>
        </w:rPr>
        <w:t>pravvenute, in relazione all’incarico affidato;</w:t>
      </w:r>
    </w:p>
    <w:p w14:paraId="1CA68478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 xml:space="preserve"> di non essere stato condannato, anche con sentenza non passata in giudicato, per i reati previsti nel capo I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del titolo II del libro secondo del codice penale, ai sensi dell’art. 35-bis del d.l</w:t>
      </w:r>
      <w:r>
        <w:rPr>
          <w:rFonts w:cstheme="minorHAnsi"/>
        </w:rPr>
        <w:t xml:space="preserve">gs. </w:t>
      </w:r>
      <w:r w:rsidRPr="001C1B65">
        <w:rPr>
          <w:rFonts w:cstheme="minorHAnsi"/>
        </w:rPr>
        <w:t>165/2001;</w:t>
      </w:r>
    </w:p>
    <w:p w14:paraId="3B34AF49" w14:textId="77777777" w:rsidR="005A34D6" w:rsidRDefault="005A34D6" w:rsidP="005A34D6">
      <w:pPr>
        <w:pStyle w:val="Paragrafoelenco"/>
        <w:numPr>
          <w:ilvl w:val="0"/>
          <w:numId w:val="10"/>
        </w:numPr>
        <w:spacing w:after="200" w:line="276" w:lineRule="auto"/>
        <w:rPr>
          <w:rFonts w:cstheme="minorHAnsi"/>
        </w:rPr>
      </w:pPr>
      <w:r w:rsidRPr="001C1B65">
        <w:rPr>
          <w:rFonts w:cstheme="minorHAnsi"/>
        </w:rPr>
        <w:t xml:space="preserve">di svolgere le funzioni di </w:t>
      </w:r>
      <w:r>
        <w:rPr>
          <w:rFonts w:cstheme="minorHAnsi"/>
        </w:rPr>
        <w:t>_______</w:t>
      </w:r>
      <w:r w:rsidRPr="001C1B65">
        <w:rPr>
          <w:rFonts w:cstheme="minorHAnsi"/>
        </w:rPr>
        <w:t xml:space="preserve">nel rispetto di quanto previsto dal </w:t>
      </w:r>
      <w:proofErr w:type="spellStart"/>
      <w:r w:rsidRPr="001C1B65">
        <w:rPr>
          <w:rFonts w:cstheme="minorHAnsi"/>
        </w:rPr>
        <w:t>d.p.r.</w:t>
      </w:r>
      <w:proofErr w:type="spellEnd"/>
      <w:r w:rsidRPr="001C1B65">
        <w:rPr>
          <w:rFonts w:cstheme="minorHAnsi"/>
        </w:rPr>
        <w:t xml:space="preserve"> n. 62/2013 e dal Codice di</w:t>
      </w:r>
      <w:r w:rsidRPr="001C1B65">
        <w:rPr>
          <w:rFonts w:cstheme="minorHAnsi"/>
        </w:rPr>
        <w:br/>
        <w:t>comportamento adottato dall’amministrazione committente, no</w:t>
      </w:r>
      <w:r>
        <w:rPr>
          <w:rFonts w:cstheme="minorHAnsi"/>
        </w:rPr>
        <w:t xml:space="preserve">nché di accettare le specifiche </w:t>
      </w:r>
      <w:r w:rsidRPr="001C1B65">
        <w:rPr>
          <w:rFonts w:cstheme="minorHAnsi"/>
        </w:rPr>
        <w:t>disposizioni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contenute nel Piano triennale di preven</w:t>
      </w:r>
      <w:r>
        <w:rPr>
          <w:rFonts w:cstheme="minorHAnsi"/>
        </w:rPr>
        <w:t xml:space="preserve">zione della corruzione adottato </w:t>
      </w:r>
      <w:r w:rsidRPr="001C1B65">
        <w:rPr>
          <w:rFonts w:cstheme="minorHAnsi"/>
        </w:rPr>
        <w:t>dall’amministrazione committente.</w:t>
      </w:r>
    </w:p>
    <w:p w14:paraId="6DA43666" w14:textId="67F620E2" w:rsidR="00EF5AB5" w:rsidRDefault="005A34D6" w:rsidP="005A34D6">
      <w:r w:rsidRPr="001C1B65">
        <w:rPr>
          <w:rFonts w:cstheme="minorHAnsi"/>
        </w:rPr>
        <w:t>Si impegna per qualsiasi fase del procedimento, a comunicare t</w:t>
      </w:r>
      <w:r>
        <w:rPr>
          <w:rFonts w:cstheme="minorHAnsi"/>
        </w:rPr>
        <w:t xml:space="preserve">empestivamente e per </w:t>
      </w:r>
      <w:proofErr w:type="gramStart"/>
      <w:r>
        <w:rPr>
          <w:rFonts w:cstheme="minorHAnsi"/>
        </w:rPr>
        <w:t xml:space="preserve">iscritto  </w:t>
      </w:r>
      <w:r w:rsidRPr="001C1B65">
        <w:rPr>
          <w:rFonts w:cstheme="minorHAnsi"/>
        </w:rPr>
        <w:t>qualsiasi</w:t>
      </w:r>
      <w:proofErr w:type="gramEnd"/>
      <w:r w:rsidRPr="001C1B65">
        <w:rPr>
          <w:rFonts w:cstheme="minorHAnsi"/>
        </w:rPr>
        <w:t xml:space="preserve"> situazione, anche potenziale o presunta, di conflitto di interessi ai sensi</w:t>
      </w:r>
      <w:r w:rsidRPr="001C1B65">
        <w:rPr>
          <w:rFonts w:ascii="Arial" w:hAnsi="Arial" w:cs="Arial"/>
        </w:rPr>
        <w:t xml:space="preserve"> </w:t>
      </w:r>
      <w:r w:rsidRPr="001C1B65">
        <w:rPr>
          <w:rFonts w:cstheme="minorHAnsi"/>
        </w:rPr>
        <w:t>del co. 2 dell’art. 42 del Codice, nonché del Piano Anticorruzione adottato dall’amministrazione</w:t>
      </w:r>
      <w:r>
        <w:rPr>
          <w:rFonts w:cstheme="minorHAnsi"/>
        </w:rPr>
        <w:t xml:space="preserve"> </w:t>
      </w:r>
      <w:r w:rsidRPr="001C1B65">
        <w:rPr>
          <w:rFonts w:cstheme="minorHAnsi"/>
        </w:rPr>
        <w:t>committente.</w:t>
      </w:r>
      <w:r w:rsidRPr="001C1B65">
        <w:rPr>
          <w:rFonts w:cstheme="minorHAnsi"/>
        </w:rPr>
        <w:br/>
        <w:t>Presta il consenso al trattamento dei dati personali ai sensi del Regolamento UE 2016/679.</w:t>
      </w:r>
    </w:p>
    <w:p w14:paraId="3F27EC5E" w14:textId="77777777" w:rsidR="00EF5AB5" w:rsidRPr="00EF5AB5" w:rsidRDefault="00EF5AB5" w:rsidP="00EF5AB5"/>
    <w:p w14:paraId="16324449" w14:textId="77777777" w:rsidR="00EF5AB5" w:rsidRPr="00EF5AB5" w:rsidRDefault="00EF5AB5" w:rsidP="00EF5AB5"/>
    <w:p w14:paraId="3AEBA035" w14:textId="77777777" w:rsidR="00EF5AB5" w:rsidRPr="00EF5AB5" w:rsidRDefault="00EF5AB5" w:rsidP="00EF5AB5"/>
    <w:p w14:paraId="1C7CB073" w14:textId="77777777" w:rsidR="00EF5AB5" w:rsidRPr="00EF5AB5" w:rsidRDefault="00EF5AB5" w:rsidP="00EF5AB5"/>
    <w:p w14:paraId="24BEF5D6" w14:textId="77777777" w:rsidR="00EF5AB5" w:rsidRPr="00EF5AB5" w:rsidRDefault="00EF5AB5" w:rsidP="00EF5AB5"/>
    <w:p w14:paraId="68587F80" w14:textId="7689EFBC" w:rsidR="00190BBD" w:rsidRPr="00EF5AB5" w:rsidRDefault="00190BBD" w:rsidP="00EF5AB5"/>
    <w:sectPr w:rsidR="00190BBD" w:rsidRPr="00EF5A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B050" w14:textId="77777777" w:rsidR="007A62EF" w:rsidRDefault="007A62EF" w:rsidP="00CF4A42">
      <w:r>
        <w:separator/>
      </w:r>
    </w:p>
  </w:endnote>
  <w:endnote w:type="continuationSeparator" w:id="0">
    <w:p w14:paraId="6CCEEDBD" w14:textId="77777777" w:rsidR="007A62EF" w:rsidRDefault="007A62EF" w:rsidP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B8000" w14:textId="77777777" w:rsidR="00EF5AB5" w:rsidRDefault="00EF5A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ADA2" w14:textId="35D4B8F0" w:rsidR="00EF5AB5" w:rsidRDefault="00EF5AB5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793E6" wp14:editId="33EA045E">
          <wp:simplePos x="0" y="0"/>
          <wp:positionH relativeFrom="column">
            <wp:posOffset>-492760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557E" w14:textId="77777777" w:rsidR="00EF5AB5" w:rsidRDefault="00EF5A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7490" w14:textId="77777777" w:rsidR="007A62EF" w:rsidRDefault="007A62EF" w:rsidP="00CF4A42">
      <w:r>
        <w:separator/>
      </w:r>
    </w:p>
  </w:footnote>
  <w:footnote w:type="continuationSeparator" w:id="0">
    <w:p w14:paraId="4E051B6A" w14:textId="77777777" w:rsidR="007A62EF" w:rsidRDefault="007A62EF" w:rsidP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0C38" w14:textId="77777777" w:rsidR="00EF5AB5" w:rsidRDefault="00EF5A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9AC1" w14:textId="550ADAE7" w:rsidR="004F1E65" w:rsidRPr="0029374B" w:rsidRDefault="004F1E65" w:rsidP="004F1E65">
    <w:pPr>
      <w:pStyle w:val="Intestazione"/>
      <w:rPr>
        <w:rFonts w:eastAsia="Calibri"/>
        <w:sz w:val="24"/>
        <w:szCs w:val="24"/>
      </w:rPr>
    </w:pPr>
    <w:r>
      <w:tab/>
    </w: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4F1E65" w:rsidRPr="00156113" w14:paraId="62C54F58" w14:textId="77777777" w:rsidTr="0066313A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5A5C00C" w14:textId="6387279B" w:rsidR="004F1E65" w:rsidRPr="0030314E" w:rsidRDefault="001D03CE" w:rsidP="004F1E65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r>
            <w:rPr>
              <w:rFonts w:ascii="Arial" w:hAnsi="Arial" w:cs="Arial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2BA8D52F" wp14:editId="0A591BE6">
                <wp:simplePos x="0" y="0"/>
                <wp:positionH relativeFrom="column">
                  <wp:posOffset>5405755</wp:posOffset>
                </wp:positionH>
                <wp:positionV relativeFrom="page">
                  <wp:posOffset>-109220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F1E65"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="004F1E65"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 w:rsidR="004F1E65"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4F1E65" w:rsidRPr="00156113" w14:paraId="7C6E4943" w14:textId="77777777" w:rsidTr="0066313A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4681CBA5" w14:textId="0D752E8A" w:rsidR="004F1E65" w:rsidRPr="00766266" w:rsidRDefault="004F1E65" w:rsidP="004F1E65">
          <w:pPr>
            <w:tabs>
              <w:tab w:val="left" w:pos="10082"/>
            </w:tabs>
            <w:jc w:val="center"/>
            <w:rPr>
              <w:rFonts w:eastAsia="Times New Roman" w:cs="Times New Roman"/>
              <w:i/>
              <w:sz w:val="24"/>
            </w:rPr>
          </w:pPr>
          <w:r w:rsidRPr="00156113">
            <w:rPr>
              <w:rFonts w:eastAsia="Times New Roman" w:cs="Times New Roman"/>
              <w:i/>
              <w:sz w:val="24"/>
            </w:rPr>
            <w:t>di Montesano Sulla Marcellana</w:t>
          </w:r>
        </w:p>
      </w:tc>
    </w:tr>
    <w:tr w:rsidR="004F1E65" w:rsidRPr="00156113" w14:paraId="71DAABDD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DFD84C1" w14:textId="1BD455D7" w:rsidR="004F1E65" w:rsidRPr="00156113" w:rsidRDefault="004F1E65" w:rsidP="004F1E65">
          <w:pPr>
            <w:jc w:val="center"/>
          </w:pPr>
          <w:r w:rsidRPr="00156113">
            <w:rPr>
              <w:rFonts w:eastAsia="Times New Roman" w:cs="Times New Roman"/>
              <w:sz w:val="20"/>
            </w:rPr>
            <w:t xml:space="preserve">Via Regina Margherita   –    84033   Montesano Sulla </w:t>
          </w:r>
          <w:proofErr w:type="gramStart"/>
          <w:r w:rsidRPr="00156113">
            <w:rPr>
              <w:rFonts w:eastAsia="Times New Roman" w:cs="Times New Roman"/>
              <w:sz w:val="20"/>
            </w:rPr>
            <w:t>Marcellana  (</w:t>
          </w:r>
          <w:proofErr w:type="gramEnd"/>
          <w:r w:rsidRPr="00156113">
            <w:rPr>
              <w:rFonts w:eastAsia="Times New Roman" w:cs="Times New Roman"/>
              <w:b/>
              <w:sz w:val="20"/>
              <w:u w:val="single"/>
            </w:rPr>
            <w:t>SA</w:t>
          </w:r>
          <w:r w:rsidRPr="00156113">
            <w:rPr>
              <w:rFonts w:eastAsia="Times New Roman" w:cs="Times New Roman"/>
              <w:sz w:val="20"/>
            </w:rPr>
            <w:t>)</w:t>
          </w:r>
        </w:p>
      </w:tc>
    </w:tr>
    <w:tr w:rsidR="004F1E65" w:rsidRPr="00156113" w14:paraId="3B2FEE28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6D002FA0" w14:textId="77777777" w:rsidR="004F1E65" w:rsidRPr="00156113" w:rsidRDefault="007A62EF" w:rsidP="004F1E65">
          <w:pPr>
            <w:jc w:val="center"/>
          </w:pPr>
          <w:hyperlink r:id="rId2" w:history="1">
            <w:r w:rsidR="004F1E65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14:paraId="38D05710" w14:textId="77777777" w:rsidR="004F1E65" w:rsidRPr="0030314E" w:rsidRDefault="004F1E65" w:rsidP="004F1E65">
    <w:pPr>
      <w:jc w:val="center"/>
      <w:rPr>
        <w:rFonts w:ascii="Arial" w:eastAsia="Times New Roman" w:hAnsi="Arial" w:cs="Arial"/>
        <w:sz w:val="14"/>
        <w:szCs w:val="14"/>
      </w:rPr>
    </w:pPr>
    <w:r w:rsidRPr="00E06F43">
      <w:rPr>
        <w:rFonts w:eastAsia="Times New Roman" w:cs="Times New Roman"/>
        <w:i/>
        <w:sz w:val="20"/>
      </w:rPr>
      <w:t xml:space="preserve">sito web: </w:t>
    </w:r>
    <w:hyperlink r:id="rId3" w:history="1">
      <w:r w:rsidRPr="00E06F43">
        <w:rPr>
          <w:rFonts w:eastAsia="Times New Roman" w:cs="Times New Roman"/>
          <w:i/>
          <w:sz w:val="20"/>
        </w:rPr>
        <w:t>www.icsmontesanosm.edu.it</w:t>
      </w:r>
    </w:hyperlink>
    <w:r w:rsidRPr="00E06F43">
      <w:rPr>
        <w:rFonts w:eastAsia="Times New Roman" w:cs="Times New Roman"/>
        <w:i/>
        <w:sz w:val="20"/>
      </w:rPr>
      <w:t xml:space="preserve"> </w:t>
    </w:r>
    <w:r w:rsidRPr="00E06F43">
      <w:rPr>
        <w:i/>
      </w:rPr>
      <w:t xml:space="preserve"> – C.F. 92014420654</w:t>
    </w:r>
    <w:r>
      <w:rPr>
        <w:i/>
      </w:rPr>
      <w:t xml:space="preserve"> -</w:t>
    </w:r>
    <w:r w:rsidRPr="0030314E">
      <w:rPr>
        <w:rFonts w:ascii="Arial" w:eastAsia="Times New Roman" w:hAnsi="Arial" w:cs="Arial"/>
        <w:sz w:val="20"/>
        <w:szCs w:val="20"/>
      </w:rPr>
      <w:t xml:space="preserve"> Cod. Univoco Fatt. U3CFZ</w:t>
    </w:r>
    <w:r w:rsidRPr="0030314E">
      <w:rPr>
        <w:rFonts w:ascii="Arial" w:eastAsia="Times New Roman" w:hAnsi="Arial" w:cs="Arial"/>
        <w:sz w:val="14"/>
        <w:szCs w:val="14"/>
      </w:rPr>
      <w:t xml:space="preserve">   </w:t>
    </w:r>
  </w:p>
  <w:p w14:paraId="67BE7A0F" w14:textId="358F8FFE" w:rsidR="00CF4A42" w:rsidRDefault="00CF4A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D01DA" w14:textId="77777777" w:rsidR="00EF5AB5" w:rsidRDefault="00EF5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B"/>
    <w:multiLevelType w:val="hybridMultilevel"/>
    <w:tmpl w:val="188C23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88"/>
    <w:multiLevelType w:val="hybridMultilevel"/>
    <w:tmpl w:val="C988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05BB"/>
    <w:multiLevelType w:val="hybridMultilevel"/>
    <w:tmpl w:val="01547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B42"/>
    <w:multiLevelType w:val="hybridMultilevel"/>
    <w:tmpl w:val="0236153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25E43"/>
    <w:multiLevelType w:val="hybridMultilevel"/>
    <w:tmpl w:val="134477B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0657C3B"/>
    <w:multiLevelType w:val="hybridMultilevel"/>
    <w:tmpl w:val="81B4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4EC6"/>
    <w:multiLevelType w:val="hybridMultilevel"/>
    <w:tmpl w:val="9B2C938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A13068"/>
    <w:multiLevelType w:val="hybridMultilevel"/>
    <w:tmpl w:val="8D3A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D1F"/>
    <w:multiLevelType w:val="hybridMultilevel"/>
    <w:tmpl w:val="4AB0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78"/>
    <w:multiLevelType w:val="hybridMultilevel"/>
    <w:tmpl w:val="927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69F"/>
    <w:multiLevelType w:val="hybridMultilevel"/>
    <w:tmpl w:val="AC2C934C"/>
    <w:lvl w:ilvl="0" w:tplc="4F7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4C1B"/>
    <w:rsid w:val="00022F62"/>
    <w:rsid w:val="0005419B"/>
    <w:rsid w:val="00070C23"/>
    <w:rsid w:val="00074CAE"/>
    <w:rsid w:val="00083470"/>
    <w:rsid w:val="000A6B22"/>
    <w:rsid w:val="000D104F"/>
    <w:rsid w:val="000E438B"/>
    <w:rsid w:val="000F66C5"/>
    <w:rsid w:val="00102A5F"/>
    <w:rsid w:val="001573B4"/>
    <w:rsid w:val="0017252D"/>
    <w:rsid w:val="001848A3"/>
    <w:rsid w:val="00190BBD"/>
    <w:rsid w:val="00191E20"/>
    <w:rsid w:val="001A0918"/>
    <w:rsid w:val="001A0DFE"/>
    <w:rsid w:val="001A67E5"/>
    <w:rsid w:val="001B19A7"/>
    <w:rsid w:val="001D03CE"/>
    <w:rsid w:val="001E6CB4"/>
    <w:rsid w:val="00201B95"/>
    <w:rsid w:val="00216701"/>
    <w:rsid w:val="00241073"/>
    <w:rsid w:val="002438CF"/>
    <w:rsid w:val="002569A6"/>
    <w:rsid w:val="00257817"/>
    <w:rsid w:val="00263C28"/>
    <w:rsid w:val="002B03D3"/>
    <w:rsid w:val="002D46F6"/>
    <w:rsid w:val="002E3C57"/>
    <w:rsid w:val="002F3109"/>
    <w:rsid w:val="00303D63"/>
    <w:rsid w:val="003148E1"/>
    <w:rsid w:val="00320FA6"/>
    <w:rsid w:val="00333514"/>
    <w:rsid w:val="0034456D"/>
    <w:rsid w:val="0035631C"/>
    <w:rsid w:val="00357164"/>
    <w:rsid w:val="00357760"/>
    <w:rsid w:val="00365055"/>
    <w:rsid w:val="003713FD"/>
    <w:rsid w:val="003C34E3"/>
    <w:rsid w:val="003C41B4"/>
    <w:rsid w:val="003C631A"/>
    <w:rsid w:val="003E4E72"/>
    <w:rsid w:val="003F21E9"/>
    <w:rsid w:val="00410F0E"/>
    <w:rsid w:val="00416045"/>
    <w:rsid w:val="00422086"/>
    <w:rsid w:val="00435846"/>
    <w:rsid w:val="00440F8E"/>
    <w:rsid w:val="00450062"/>
    <w:rsid w:val="00457E90"/>
    <w:rsid w:val="00464BA4"/>
    <w:rsid w:val="00472241"/>
    <w:rsid w:val="004A41F8"/>
    <w:rsid w:val="004A487F"/>
    <w:rsid w:val="004D158E"/>
    <w:rsid w:val="004F185F"/>
    <w:rsid w:val="004F1E65"/>
    <w:rsid w:val="004F5959"/>
    <w:rsid w:val="00504770"/>
    <w:rsid w:val="005255E1"/>
    <w:rsid w:val="00590F05"/>
    <w:rsid w:val="00592BB8"/>
    <w:rsid w:val="005A34D6"/>
    <w:rsid w:val="005C2A15"/>
    <w:rsid w:val="005C5C6E"/>
    <w:rsid w:val="005D4362"/>
    <w:rsid w:val="00600C59"/>
    <w:rsid w:val="00602AB4"/>
    <w:rsid w:val="0061276C"/>
    <w:rsid w:val="006156E3"/>
    <w:rsid w:val="006176E9"/>
    <w:rsid w:val="006248BE"/>
    <w:rsid w:val="00632A43"/>
    <w:rsid w:val="006479CC"/>
    <w:rsid w:val="00651E94"/>
    <w:rsid w:val="00662154"/>
    <w:rsid w:val="0066292F"/>
    <w:rsid w:val="00665495"/>
    <w:rsid w:val="006830B7"/>
    <w:rsid w:val="006B235E"/>
    <w:rsid w:val="006B2CDB"/>
    <w:rsid w:val="006C2B9F"/>
    <w:rsid w:val="006C7846"/>
    <w:rsid w:val="006D2B98"/>
    <w:rsid w:val="006D5DBC"/>
    <w:rsid w:val="006F71C8"/>
    <w:rsid w:val="007528A4"/>
    <w:rsid w:val="00761ECA"/>
    <w:rsid w:val="00762965"/>
    <w:rsid w:val="00793B01"/>
    <w:rsid w:val="007A62EF"/>
    <w:rsid w:val="0081710D"/>
    <w:rsid w:val="008276CB"/>
    <w:rsid w:val="008429EA"/>
    <w:rsid w:val="00843019"/>
    <w:rsid w:val="00880431"/>
    <w:rsid w:val="00884FA8"/>
    <w:rsid w:val="0089211C"/>
    <w:rsid w:val="008F1659"/>
    <w:rsid w:val="008F7E94"/>
    <w:rsid w:val="00901972"/>
    <w:rsid w:val="00940A12"/>
    <w:rsid w:val="0094277E"/>
    <w:rsid w:val="009434C7"/>
    <w:rsid w:val="00964C5A"/>
    <w:rsid w:val="00990934"/>
    <w:rsid w:val="00997166"/>
    <w:rsid w:val="009976BE"/>
    <w:rsid w:val="009A6297"/>
    <w:rsid w:val="009B4CDE"/>
    <w:rsid w:val="009B5F2F"/>
    <w:rsid w:val="009F1764"/>
    <w:rsid w:val="00A0454C"/>
    <w:rsid w:val="00A1671D"/>
    <w:rsid w:val="00A934EE"/>
    <w:rsid w:val="00AB70CE"/>
    <w:rsid w:val="00AC1519"/>
    <w:rsid w:val="00AD3BDB"/>
    <w:rsid w:val="00B04EC4"/>
    <w:rsid w:val="00B21BAB"/>
    <w:rsid w:val="00B26CAC"/>
    <w:rsid w:val="00B36F55"/>
    <w:rsid w:val="00B53C9D"/>
    <w:rsid w:val="00B824CE"/>
    <w:rsid w:val="00B86FB9"/>
    <w:rsid w:val="00BA076B"/>
    <w:rsid w:val="00BD1B64"/>
    <w:rsid w:val="00C25AE6"/>
    <w:rsid w:val="00C46C3B"/>
    <w:rsid w:val="00C66957"/>
    <w:rsid w:val="00C841B9"/>
    <w:rsid w:val="00CC4BF8"/>
    <w:rsid w:val="00CF4A42"/>
    <w:rsid w:val="00D05F10"/>
    <w:rsid w:val="00D13424"/>
    <w:rsid w:val="00D278C4"/>
    <w:rsid w:val="00D3033C"/>
    <w:rsid w:val="00D82BE8"/>
    <w:rsid w:val="00D87FED"/>
    <w:rsid w:val="00D907A7"/>
    <w:rsid w:val="00DA65E8"/>
    <w:rsid w:val="00DC1FF1"/>
    <w:rsid w:val="00DD122F"/>
    <w:rsid w:val="00E26A77"/>
    <w:rsid w:val="00E572ED"/>
    <w:rsid w:val="00E718D2"/>
    <w:rsid w:val="00E74DF3"/>
    <w:rsid w:val="00E8585F"/>
    <w:rsid w:val="00E86A5F"/>
    <w:rsid w:val="00E932D8"/>
    <w:rsid w:val="00E96797"/>
    <w:rsid w:val="00ED04CF"/>
    <w:rsid w:val="00EF5AB5"/>
    <w:rsid w:val="00F12F49"/>
    <w:rsid w:val="00F351E7"/>
    <w:rsid w:val="00F3522E"/>
    <w:rsid w:val="00F55BA5"/>
    <w:rsid w:val="00F83B2E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612D"/>
  <w15:docId w15:val="{C8F239F8-FFB0-463B-860E-870B719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Carpredefinitoparagrafo"/>
    <w:rsid w:val="00E8585F"/>
  </w:style>
  <w:style w:type="paragraph" w:customStyle="1" w:styleId="s36">
    <w:name w:val="s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Carpredefinitoparagrafo"/>
    <w:rsid w:val="00E8585F"/>
  </w:style>
  <w:style w:type="paragraph" w:customStyle="1" w:styleId="s43">
    <w:name w:val="s4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585F"/>
  </w:style>
  <w:style w:type="paragraph" w:customStyle="1" w:styleId="s56">
    <w:name w:val="s5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E8585F"/>
  </w:style>
  <w:style w:type="paragraph" w:customStyle="1" w:styleId="s58">
    <w:name w:val="s5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0">
    <w:name w:val="s140"/>
    <w:basedOn w:val="Carpredefinitoparagrafo"/>
    <w:rsid w:val="00E8585F"/>
  </w:style>
  <w:style w:type="table" w:styleId="Grigliatabella">
    <w:name w:val="Table Grid"/>
    <w:basedOn w:val="Tabellanormale"/>
    <w:uiPriority w:val="59"/>
    <w:rsid w:val="00E96797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1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1710D"/>
  </w:style>
  <w:style w:type="paragraph" w:styleId="Intestazione">
    <w:name w:val="header"/>
    <w:basedOn w:val="Normale"/>
    <w:link w:val="Intestazione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42"/>
  </w:style>
  <w:style w:type="paragraph" w:styleId="Pidipagina">
    <w:name w:val="footer"/>
    <w:basedOn w:val="Normale"/>
    <w:link w:val="Pidipagina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PC 9</cp:lastModifiedBy>
  <cp:revision>8</cp:revision>
  <dcterms:created xsi:type="dcterms:W3CDTF">2023-04-06T11:06:00Z</dcterms:created>
  <dcterms:modified xsi:type="dcterms:W3CDTF">2023-04-22T10:17:00Z</dcterms:modified>
</cp:coreProperties>
</file>