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F0B" w:rsidRPr="001D06C1" w:rsidRDefault="002919F1" w:rsidP="00F44F0B">
      <w:pPr>
        <w:jc w:val="center"/>
        <w:rPr>
          <w:b/>
          <w:i/>
          <w:color w:val="FF6600"/>
        </w:rPr>
      </w:pPr>
      <w:r>
        <w:rPr>
          <w:b/>
          <w:noProof/>
          <w:color w:val="003366"/>
        </w:rPr>
        <w:drawing>
          <wp:anchor distT="0" distB="0" distL="114300" distR="114300" simplePos="0" relativeHeight="251671040" behindDoc="1" locked="0" layoutInCell="1" allowOverlap="1">
            <wp:simplePos x="0" y="0"/>
            <wp:positionH relativeFrom="column">
              <wp:posOffset>133350</wp:posOffset>
            </wp:positionH>
            <wp:positionV relativeFrom="paragraph">
              <wp:posOffset>-260350</wp:posOffset>
            </wp:positionV>
            <wp:extent cx="1080135" cy="1144270"/>
            <wp:effectExtent l="0" t="0" r="5715" b="0"/>
            <wp:wrapNone/>
            <wp:docPr id="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cstate="print">
                      <a:lum brigh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1097" b="7692"/>
                    <a:stretch>
                      <a:fillRect/>
                    </a:stretch>
                  </pic:blipFill>
                  <pic:spPr bwMode="auto">
                    <a:xfrm rot="-21600000">
                      <a:off x="0" y="0"/>
                      <a:ext cx="1080135" cy="1144270"/>
                    </a:xfrm>
                    <a:prstGeom prst="rect">
                      <a:avLst/>
                    </a:prstGeom>
                    <a:noFill/>
                  </pic:spPr>
                </pic:pic>
              </a:graphicData>
            </a:graphic>
          </wp:anchor>
        </w:drawing>
      </w:r>
      <w:r w:rsidR="00F44F0B" w:rsidRPr="001D06C1">
        <w:rPr>
          <w:b/>
          <w:i/>
          <w:color w:val="FF6600"/>
        </w:rPr>
        <w:t>Istituto Omnicomprensivo</w:t>
      </w:r>
    </w:p>
    <w:p w:rsidR="00F44F0B" w:rsidRPr="001D06C1" w:rsidRDefault="00F44F0B" w:rsidP="00F44F0B">
      <w:pPr>
        <w:jc w:val="center"/>
        <w:rPr>
          <w:b/>
          <w:i/>
          <w:color w:val="FF6600"/>
        </w:rPr>
      </w:pPr>
      <w:r w:rsidRPr="001D06C1">
        <w:rPr>
          <w:b/>
          <w:i/>
          <w:color w:val="FF6600"/>
        </w:rPr>
        <w:t>di</w:t>
      </w:r>
    </w:p>
    <w:p w:rsidR="00F44F0B" w:rsidRPr="001D06C1" w:rsidRDefault="00F44F0B" w:rsidP="00F44F0B">
      <w:pPr>
        <w:jc w:val="center"/>
        <w:rPr>
          <w:b/>
          <w:i/>
          <w:color w:val="FF6600"/>
        </w:rPr>
      </w:pPr>
      <w:r w:rsidRPr="001D06C1">
        <w:rPr>
          <w:b/>
          <w:i/>
          <w:color w:val="FF6600"/>
        </w:rPr>
        <w:t>Montesano Sulla Marcellana</w:t>
      </w:r>
    </w:p>
    <w:p w:rsidR="00F44F0B" w:rsidRPr="001D06C1" w:rsidRDefault="00F44F0B" w:rsidP="00F44F0B">
      <w:pPr>
        <w:jc w:val="center"/>
        <w:rPr>
          <w:b/>
          <w:i/>
          <w:color w:val="FF6600"/>
        </w:rPr>
      </w:pPr>
    </w:p>
    <w:p w:rsidR="00F44F0B" w:rsidRPr="001D06C1" w:rsidRDefault="00F44F0B" w:rsidP="00F44F0B">
      <w:pPr>
        <w:jc w:val="center"/>
        <w:rPr>
          <w:b/>
          <w:color w:val="003366"/>
        </w:rPr>
      </w:pPr>
      <w:r w:rsidRPr="001D06C1">
        <w:rPr>
          <w:b/>
          <w:color w:val="003366"/>
        </w:rPr>
        <w:t>Via Regina Margherita</w:t>
      </w:r>
    </w:p>
    <w:p w:rsidR="00F44F0B" w:rsidRPr="001D06C1" w:rsidRDefault="00F44F0B" w:rsidP="00F44F0B">
      <w:pPr>
        <w:jc w:val="center"/>
        <w:rPr>
          <w:b/>
          <w:color w:val="003366"/>
        </w:rPr>
      </w:pPr>
      <w:r w:rsidRPr="001D06C1">
        <w:rPr>
          <w:b/>
          <w:color w:val="003366"/>
        </w:rPr>
        <w:t xml:space="preserve"> 84033 Montesano sulla Marcellana(SA)</w:t>
      </w:r>
    </w:p>
    <w:p w:rsidR="00F44F0B" w:rsidRPr="001D06C1" w:rsidRDefault="00F44F0B" w:rsidP="00F44F0B">
      <w:pPr>
        <w:jc w:val="center"/>
        <w:rPr>
          <w:b/>
          <w:color w:val="003366"/>
        </w:rPr>
      </w:pPr>
    </w:p>
    <w:p w:rsidR="00F44F0B" w:rsidRPr="001D06C1" w:rsidRDefault="00F44F0B" w:rsidP="00F44F0B">
      <w:pPr>
        <w:jc w:val="center"/>
        <w:rPr>
          <w:b/>
          <w:color w:val="0000FF"/>
        </w:rPr>
      </w:pPr>
    </w:p>
    <w:p w:rsidR="005D7410" w:rsidRPr="001D06C1" w:rsidRDefault="005D7410" w:rsidP="00F44F0B">
      <w:pPr>
        <w:pStyle w:val="Titolo"/>
        <w:rPr>
          <w:b/>
          <w:color w:val="FFCC00"/>
          <w:sz w:val="24"/>
          <w:szCs w:val="24"/>
          <w:u w:val="none"/>
        </w:rPr>
      </w:pPr>
    </w:p>
    <w:p w:rsidR="005D7410" w:rsidRPr="001D06C1" w:rsidRDefault="005D7410" w:rsidP="00F44F0B">
      <w:pPr>
        <w:pStyle w:val="Titolo"/>
        <w:rPr>
          <w:b/>
          <w:color w:val="FFCC00"/>
          <w:sz w:val="24"/>
          <w:szCs w:val="24"/>
          <w:u w:val="none"/>
        </w:rPr>
      </w:pPr>
    </w:p>
    <w:p w:rsidR="00F44F0B" w:rsidRPr="000C5DFC" w:rsidRDefault="00F44F0B" w:rsidP="00F44F0B">
      <w:pPr>
        <w:pStyle w:val="Titolo"/>
        <w:rPr>
          <w:b/>
          <w:color w:val="FFCC00"/>
          <w:sz w:val="36"/>
          <w:szCs w:val="36"/>
        </w:rPr>
      </w:pPr>
      <w:r w:rsidRPr="000C5DFC">
        <w:rPr>
          <w:b/>
          <w:color w:val="FFCC00"/>
          <w:sz w:val="36"/>
          <w:szCs w:val="36"/>
          <w:u w:val="none"/>
        </w:rPr>
        <w:t>Piano dell’Offerta Formativa</w:t>
      </w:r>
    </w:p>
    <w:p w:rsidR="00F44F0B" w:rsidRPr="000C5DFC" w:rsidRDefault="00F44F0B" w:rsidP="00F44F0B">
      <w:pPr>
        <w:pStyle w:val="Titolo"/>
        <w:rPr>
          <w:b/>
          <w:color w:val="FFCC00"/>
          <w:sz w:val="36"/>
          <w:szCs w:val="36"/>
          <w:u w:val="none"/>
        </w:rPr>
      </w:pPr>
      <w:r w:rsidRPr="000C5DFC">
        <w:rPr>
          <w:b/>
          <w:color w:val="FFCC00"/>
          <w:sz w:val="36"/>
          <w:szCs w:val="36"/>
          <w:u w:val="none"/>
        </w:rPr>
        <w:t>A.S. 201</w:t>
      </w:r>
      <w:r w:rsidR="007117E9" w:rsidRPr="000C5DFC">
        <w:rPr>
          <w:b/>
          <w:color w:val="FFCC00"/>
          <w:sz w:val="36"/>
          <w:szCs w:val="36"/>
          <w:u w:val="none"/>
        </w:rPr>
        <w:t>4</w:t>
      </w:r>
      <w:r w:rsidRPr="000C5DFC">
        <w:rPr>
          <w:b/>
          <w:color w:val="FFCC00"/>
          <w:sz w:val="36"/>
          <w:szCs w:val="36"/>
          <w:u w:val="none"/>
        </w:rPr>
        <w:t>/1</w:t>
      </w:r>
      <w:r w:rsidR="007117E9" w:rsidRPr="000C5DFC">
        <w:rPr>
          <w:b/>
          <w:color w:val="FFCC00"/>
          <w:sz w:val="36"/>
          <w:szCs w:val="36"/>
          <w:u w:val="none"/>
        </w:rPr>
        <w:t>5</w:t>
      </w:r>
    </w:p>
    <w:p w:rsidR="00F44F0B" w:rsidRDefault="000C5DFC" w:rsidP="000C5DFC">
      <w:pPr>
        <w:jc w:val="center"/>
        <w:rPr>
          <w:b/>
          <w:color w:val="FFCC00"/>
          <w:sz w:val="48"/>
          <w:szCs w:val="48"/>
        </w:rPr>
      </w:pPr>
      <w:r w:rsidRPr="000C5DFC">
        <w:rPr>
          <w:b/>
          <w:color w:val="FFCC00"/>
          <w:sz w:val="48"/>
          <w:szCs w:val="48"/>
        </w:rPr>
        <w:t>La formazione a colori</w:t>
      </w:r>
    </w:p>
    <w:p w:rsidR="008843E9" w:rsidRDefault="008843E9" w:rsidP="000C5DFC">
      <w:pPr>
        <w:jc w:val="center"/>
        <w:rPr>
          <w:b/>
          <w:color w:val="FFCC00"/>
          <w:sz w:val="48"/>
          <w:szCs w:val="48"/>
        </w:rPr>
      </w:pPr>
    </w:p>
    <w:p w:rsidR="008843E9" w:rsidRPr="000C5DFC" w:rsidRDefault="008843E9" w:rsidP="000C5DFC">
      <w:pPr>
        <w:jc w:val="center"/>
        <w:rPr>
          <w:b/>
          <w:color w:val="FFCC00"/>
          <w:sz w:val="48"/>
          <w:szCs w:val="48"/>
        </w:rPr>
      </w:pPr>
    </w:p>
    <w:p w:rsidR="00F44F0B" w:rsidRPr="001D06C1" w:rsidRDefault="00F44F0B" w:rsidP="00F44F0B"/>
    <w:p w:rsidR="00F44F0B" w:rsidRPr="001D06C1" w:rsidRDefault="002919F1" w:rsidP="00F44F0B">
      <w:pPr>
        <w:jc w:val="center"/>
      </w:pPr>
      <w:r>
        <w:rPr>
          <w:noProof/>
        </w:rPr>
        <w:drawing>
          <wp:inline distT="0" distB="0" distL="0" distR="0">
            <wp:extent cx="3810000" cy="36480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648075"/>
                    </a:xfrm>
                    <a:prstGeom prst="rect">
                      <a:avLst/>
                    </a:prstGeom>
                    <a:noFill/>
                    <a:ln>
                      <a:noFill/>
                    </a:ln>
                  </pic:spPr>
                </pic:pic>
              </a:graphicData>
            </a:graphic>
          </wp:inline>
        </w:drawing>
      </w:r>
    </w:p>
    <w:p w:rsidR="00F44F0B" w:rsidRPr="001D06C1" w:rsidRDefault="00F44F0B" w:rsidP="00F44F0B">
      <w:pPr>
        <w:jc w:val="center"/>
      </w:pPr>
    </w:p>
    <w:p w:rsidR="00F44F0B" w:rsidRPr="001D06C1" w:rsidRDefault="00F44F0B" w:rsidP="00F44F0B">
      <w:pPr>
        <w:jc w:val="center"/>
      </w:pPr>
    </w:p>
    <w:p w:rsidR="00F44F0B" w:rsidRPr="001D06C1" w:rsidRDefault="00F44F0B" w:rsidP="00F44F0B">
      <w:pPr>
        <w:jc w:val="center"/>
      </w:pPr>
    </w:p>
    <w:p w:rsidR="00FE5F1C" w:rsidRDefault="00FE5F1C" w:rsidP="00F44F0B">
      <w:pPr>
        <w:jc w:val="both"/>
        <w:rPr>
          <w:i/>
        </w:rPr>
      </w:pPr>
    </w:p>
    <w:p w:rsidR="00F44F0B" w:rsidRPr="001D06C1" w:rsidRDefault="00F44F0B" w:rsidP="00F44F0B">
      <w:pPr>
        <w:jc w:val="both"/>
        <w:rPr>
          <w:i/>
        </w:rPr>
      </w:pPr>
      <w:r w:rsidRPr="001D06C1">
        <w:rPr>
          <w:i/>
        </w:rPr>
        <w:t>L’esperienza educativa è tale quando, per ogni discente, divien</w:t>
      </w:r>
      <w:r w:rsidR="008843E9">
        <w:rPr>
          <w:i/>
        </w:rPr>
        <w:t xml:space="preserve">e occasione di crescita e </w:t>
      </w:r>
      <w:r w:rsidRPr="001D06C1">
        <w:rPr>
          <w:i/>
        </w:rPr>
        <w:t>scoperta continua di coralità intenzionali il cui crocevia è la Scuola comunità</w:t>
      </w:r>
    </w:p>
    <w:p w:rsidR="00F44F0B" w:rsidRPr="001D06C1" w:rsidRDefault="00F44F0B" w:rsidP="00F44F0B">
      <w:pPr>
        <w:jc w:val="both"/>
        <w:rPr>
          <w:i/>
        </w:rPr>
      </w:pPr>
    </w:p>
    <w:p w:rsidR="008843E9" w:rsidRDefault="008843E9" w:rsidP="00F44F0B">
      <w:pPr>
        <w:ind w:right="-1"/>
        <w:jc w:val="center"/>
        <w:rPr>
          <w:b/>
          <w:i/>
          <w:iCs/>
        </w:rPr>
      </w:pPr>
    </w:p>
    <w:p w:rsidR="008843E9" w:rsidRDefault="008843E9" w:rsidP="00F44F0B">
      <w:pPr>
        <w:ind w:right="-1"/>
        <w:jc w:val="center"/>
        <w:rPr>
          <w:b/>
          <w:i/>
          <w:iCs/>
        </w:rPr>
      </w:pPr>
    </w:p>
    <w:p w:rsidR="008843E9" w:rsidRDefault="008843E9" w:rsidP="00F44F0B">
      <w:pPr>
        <w:ind w:right="-1"/>
        <w:jc w:val="center"/>
        <w:rPr>
          <w:b/>
          <w:i/>
          <w:iCs/>
        </w:rPr>
      </w:pPr>
    </w:p>
    <w:p w:rsidR="008843E9" w:rsidRDefault="008843E9" w:rsidP="00F44F0B">
      <w:pPr>
        <w:ind w:right="-1"/>
        <w:jc w:val="center"/>
        <w:rPr>
          <w:b/>
          <w:i/>
          <w:iCs/>
        </w:rPr>
      </w:pPr>
    </w:p>
    <w:p w:rsidR="008843E9" w:rsidRDefault="008843E9" w:rsidP="00F44F0B">
      <w:pPr>
        <w:ind w:right="-1"/>
        <w:jc w:val="center"/>
        <w:rPr>
          <w:b/>
          <w:i/>
          <w:iCs/>
        </w:rPr>
      </w:pPr>
    </w:p>
    <w:p w:rsidR="00F44F0B" w:rsidRPr="001D06C1" w:rsidRDefault="00F44F0B" w:rsidP="00F44F0B">
      <w:pPr>
        <w:ind w:right="-1"/>
        <w:jc w:val="center"/>
        <w:rPr>
          <w:b/>
          <w:i/>
          <w:iCs/>
        </w:rPr>
      </w:pPr>
      <w:r w:rsidRPr="001D06C1">
        <w:rPr>
          <w:b/>
          <w:i/>
          <w:iCs/>
        </w:rPr>
        <w:t>Le ragioni di una scelta</w:t>
      </w:r>
    </w:p>
    <w:p w:rsidR="00F44F0B" w:rsidRPr="001D06C1" w:rsidRDefault="00F44F0B" w:rsidP="00F44F0B">
      <w:pPr>
        <w:ind w:right="-1"/>
        <w:jc w:val="center"/>
        <w:rPr>
          <w:b/>
        </w:rPr>
      </w:pPr>
    </w:p>
    <w:p w:rsidR="00F44F0B" w:rsidRPr="001D06C1" w:rsidRDefault="00F44F0B" w:rsidP="00F44F0B">
      <w:pPr>
        <w:ind w:right="-1"/>
        <w:rPr>
          <w:b/>
          <w:i/>
          <w:iCs/>
        </w:rPr>
      </w:pPr>
    </w:p>
    <w:p w:rsidR="00F44F0B" w:rsidRPr="001D06C1" w:rsidRDefault="00F44F0B" w:rsidP="00F44F0B">
      <w:pPr>
        <w:ind w:right="-1"/>
        <w:rPr>
          <w:b/>
          <w:i/>
          <w:iCs/>
        </w:rPr>
      </w:pPr>
      <w:r w:rsidRPr="001D06C1">
        <w:rPr>
          <w:b/>
          <w:i/>
          <w:iCs/>
        </w:rPr>
        <w:t>Note di introduzione della Dirigente</w:t>
      </w:r>
    </w:p>
    <w:p w:rsidR="00F44F0B" w:rsidRPr="001D06C1" w:rsidRDefault="00F44F0B" w:rsidP="00F44F0B">
      <w:pPr>
        <w:pStyle w:val="Corpodeltesto1"/>
      </w:pPr>
    </w:p>
    <w:p w:rsidR="00F44F0B" w:rsidRPr="001D06C1" w:rsidRDefault="00F44F0B" w:rsidP="00F44F0B">
      <w:pPr>
        <w:ind w:right="-1"/>
        <w:jc w:val="both"/>
      </w:pPr>
      <w:r w:rsidRPr="001D06C1">
        <w:t>L’analisi puntuale degli aspetti costitutivi la complessità della Istituzione Scolastica, l’Istituto Omnicomprensivo di Montesano Sulla Marcellana - ed il suo livello di interazione con il tessuto territoriale nella sua globalità, costituiscono  la  imprescindibile premessa all’ideazione progettuale dell’intervento della Dirigenza Scolastica - attraverso il POF- necessaria alla promozione del successo formativo secondo il dettato costituzionale e la declinazione autonomistica del DPR 275/99 e sul punto, secondo il Regolamento ai sensi della Lg. 133/08 in tema di “</w:t>
      </w:r>
      <w:r w:rsidRPr="001D06C1">
        <w:rPr>
          <w:i/>
        </w:rPr>
        <w:t xml:space="preserve">razionale ed efficace utilizzo delle risorse umane” </w:t>
      </w:r>
      <w:r w:rsidRPr="001D06C1">
        <w:t>in particolare all’art.1 co.5  - art 2 co 2 e).(Tit. I);  art. 5 co. 1 e 2 ( Capo II - Tit. II); art. 11 co.2 e art. 12 co 1 e co. 4 ( Capo III- Tit.II); Art. 25 co 1, 2,3 ( Capo VI- Disposizioni Finali).</w:t>
      </w:r>
    </w:p>
    <w:p w:rsidR="00F44F0B" w:rsidRPr="001D06C1" w:rsidRDefault="00F44F0B" w:rsidP="00F44F0B">
      <w:pPr>
        <w:ind w:right="-1"/>
        <w:jc w:val="both"/>
      </w:pPr>
      <w:r w:rsidRPr="001D06C1">
        <w:t xml:space="preserve">     Per una più agevo</w:t>
      </w:r>
      <w:r w:rsidR="008843E9">
        <w:t xml:space="preserve">le riflessione </w:t>
      </w:r>
      <w:r w:rsidRPr="001D06C1">
        <w:t>e per chiarezza espositiva, corre obbligo definire le modalità di interazione perseguite da questa Dirigenza quali il coinvolgimento partecipativo alla vita scolastica delle varie componenti sia in fase propositiva che decisionale con forte impulso degli organismi collegiali  e valorizzazione delle professionalità e delle figure di sistema.</w:t>
      </w:r>
    </w:p>
    <w:p w:rsidR="00FE5F1C" w:rsidRPr="001D06C1" w:rsidRDefault="00F44F0B" w:rsidP="00F44F0B">
      <w:pPr>
        <w:ind w:right="-1"/>
        <w:jc w:val="both"/>
      </w:pPr>
      <w:r w:rsidRPr="001D06C1">
        <w:t xml:space="preserve"> Esse richiamano direttamente</w:t>
      </w:r>
      <w:r w:rsidR="00FE5F1C">
        <w:t>:</w:t>
      </w:r>
    </w:p>
    <w:p w:rsidR="00F44F0B" w:rsidRPr="001D06C1" w:rsidRDefault="00F44F0B" w:rsidP="001E7A83">
      <w:pPr>
        <w:numPr>
          <w:ilvl w:val="0"/>
          <w:numId w:val="56"/>
        </w:numPr>
        <w:ind w:right="-1"/>
        <w:jc w:val="both"/>
      </w:pPr>
      <w:r w:rsidRPr="001D06C1">
        <w:t>le istanze originarie della destinazione di scopo dell’ istituzione scolastica, ovvero il servizio didattico;</w:t>
      </w:r>
    </w:p>
    <w:p w:rsidR="00F44F0B" w:rsidRPr="001D06C1" w:rsidRDefault="00F44F0B" w:rsidP="001E7A83">
      <w:pPr>
        <w:numPr>
          <w:ilvl w:val="0"/>
          <w:numId w:val="56"/>
        </w:numPr>
        <w:ind w:right="-1"/>
        <w:jc w:val="both"/>
      </w:pPr>
      <w:r w:rsidRPr="001D06C1">
        <w:t>la cura della crescita consapevole ed  attenta dei discenti secondo le prerogative personali in chiave di  differenziazione della matrice cognitiva e la conseguente personalizzazione dei percorsi formativi.</w:t>
      </w:r>
    </w:p>
    <w:p w:rsidR="00F44F0B" w:rsidRPr="001D06C1" w:rsidRDefault="008843E9" w:rsidP="00F44F0B">
      <w:pPr>
        <w:ind w:right="-1"/>
        <w:jc w:val="both"/>
      </w:pPr>
      <w:r>
        <w:t xml:space="preserve">Ciò </w:t>
      </w:r>
      <w:r w:rsidR="00F44F0B" w:rsidRPr="001D06C1">
        <w:t xml:space="preserve">rimanda alle coordinate teoretiche di riferimento su cui si impronta la tipologia della </w:t>
      </w:r>
      <w:r w:rsidR="00F44F0B" w:rsidRPr="001D06C1">
        <w:rPr>
          <w:i/>
        </w:rPr>
        <w:t>leadership condivisa</w:t>
      </w:r>
      <w:r w:rsidR="00F44F0B" w:rsidRPr="001D06C1">
        <w:t xml:space="preserve"> a promozione e  a supporto del  piano dell’offerta formativa. </w:t>
      </w:r>
    </w:p>
    <w:p w:rsidR="00F44F0B" w:rsidRPr="001D06C1" w:rsidRDefault="008843E9" w:rsidP="00F44F0B">
      <w:pPr>
        <w:ind w:right="-1"/>
        <w:jc w:val="both"/>
      </w:pPr>
      <w:r>
        <w:t xml:space="preserve">  L’ipotesi pedagogica </w:t>
      </w:r>
      <w:r w:rsidR="00F44F0B" w:rsidRPr="001D06C1">
        <w:t xml:space="preserve">di fondo è quella del </w:t>
      </w:r>
      <w:r w:rsidR="00F44F0B" w:rsidRPr="001D06C1">
        <w:rPr>
          <w:i/>
          <w:iCs/>
        </w:rPr>
        <w:t>progetto educativo di scuola</w:t>
      </w:r>
      <w:r w:rsidR="00F44F0B" w:rsidRPr="001D06C1">
        <w:t>che, declinandosi ed arricchendosi nelle sue componenti strutturali, con a fondamento la forza del curricolare,coinvolge e supporta   la docenza, richiamandone le motivazioni più profonde del suo costitutivo pedagogico-didattico, per proiettarla, con più slancio e forza, nel rapporto biunivoco alunno/discente corroborandone quegli aspetti che rendono magico ed irripetibile l’incontro e la costruzione del sapere.</w:t>
      </w:r>
    </w:p>
    <w:p w:rsidR="00F44F0B" w:rsidRPr="001D06C1" w:rsidRDefault="00F44F0B" w:rsidP="00F44F0B">
      <w:pPr>
        <w:ind w:right="-1"/>
        <w:jc w:val="both"/>
      </w:pPr>
      <w:r w:rsidRPr="001D06C1">
        <w:t xml:space="preserve">  L’azione della Dirigenza è, infatti, tesa alla valorizzazione delle componenti professionali in termini di continua motivazione alla scoperta della “</w:t>
      </w:r>
      <w:r w:rsidRPr="001D06C1">
        <w:rPr>
          <w:i/>
        </w:rPr>
        <w:t>professione docente</w:t>
      </w:r>
      <w:r w:rsidRPr="001D06C1">
        <w:t>” attraverso dei percorsi che si spendono sul piano della ricerca-azione il cui substrato costitutivo è la Progettazione dell’Offerta Formativa e la spendibilità della stessa. Ne discende una tipologia di intervento dirigenziale che, partendo da un profondo convincimento pedagogico-didattico, di stampo personalistico, si flette, con duttilità, nell’organizz</w:t>
      </w:r>
      <w:r w:rsidR="008843E9">
        <w:t xml:space="preserve">ativo-gestionale. Dello stesso </w:t>
      </w:r>
      <w:r w:rsidRPr="001D06C1">
        <w:t>si considera la impr</w:t>
      </w:r>
      <w:r w:rsidR="008843E9">
        <w:t xml:space="preserve">escindibilità dei presupposti  </w:t>
      </w:r>
      <w:r w:rsidRPr="001D06C1">
        <w:t>logistici a supporto delle azioni di intervento didattico che spaziano dal gestionale, all’amministrativo,  al didattico come è  proprio della logica dell’unitarietà dirigenziale.</w:t>
      </w:r>
    </w:p>
    <w:p w:rsidR="00F44F0B" w:rsidRPr="001D06C1" w:rsidRDefault="00F44F0B" w:rsidP="00F44F0B">
      <w:pPr>
        <w:ind w:right="-1"/>
        <w:jc w:val="both"/>
      </w:pPr>
      <w:r w:rsidRPr="001D06C1">
        <w:t xml:space="preserve"> Di tanto si potrà constatare la fondatezza delle affermazioni che dal piano pedagogico-didattico si riflettono nel gestionale, attraverso la messa in atto di una mirata e puntuale azione ammi</w:t>
      </w:r>
      <w:r w:rsidR="008843E9">
        <w:t>ni</w:t>
      </w:r>
      <w:r w:rsidRPr="001D06C1">
        <w:t>strativa centrata sugli investimenti delle risorse economiche tesi esclusivamente all’ implementazione delle attività di supporto e potenziamento della didattica nelle declinazioni per ordine scolastico come delineato nel POF i cui nodi di svincolo possono così sintetizzarsi:</w:t>
      </w:r>
    </w:p>
    <w:p w:rsidR="00F44F0B" w:rsidRPr="001D06C1" w:rsidRDefault="00F44F0B" w:rsidP="001E7A83">
      <w:pPr>
        <w:numPr>
          <w:ilvl w:val="0"/>
          <w:numId w:val="57"/>
        </w:numPr>
        <w:ind w:right="-1"/>
        <w:jc w:val="both"/>
      </w:pPr>
      <w:r w:rsidRPr="001D06C1">
        <w:t>la perfetta  corrispondenza delle linee di indirizzo del POF, scaturenti dall’analisi dei bisogni formativi e dalle esigenze dell’utenza, con  la natura degli interventi di ampliamento che si intendevano proporre,</w:t>
      </w:r>
    </w:p>
    <w:p w:rsidR="00F44F0B" w:rsidRPr="001D06C1" w:rsidRDefault="00F44F0B" w:rsidP="001E7A83">
      <w:pPr>
        <w:numPr>
          <w:ilvl w:val="0"/>
          <w:numId w:val="57"/>
        </w:numPr>
        <w:ind w:right="-1"/>
        <w:jc w:val="both"/>
      </w:pPr>
      <w:r w:rsidRPr="001D06C1">
        <w:t>il rapporto tra esigenze pedagogico-didattiche ed utilizzo di risorse materiali ed umane</w:t>
      </w:r>
    </w:p>
    <w:p w:rsidR="00F44F0B" w:rsidRPr="001D06C1" w:rsidRDefault="00F44F0B" w:rsidP="001E7A83">
      <w:pPr>
        <w:numPr>
          <w:ilvl w:val="0"/>
          <w:numId w:val="57"/>
        </w:numPr>
        <w:ind w:right="-1"/>
        <w:jc w:val="both"/>
      </w:pPr>
      <w:r w:rsidRPr="001D06C1">
        <w:t>attivazione della rete interistituzionale per i servizi necessari alla realizzazione del POF</w:t>
      </w:r>
    </w:p>
    <w:p w:rsidR="00F44F0B" w:rsidRPr="001D06C1" w:rsidRDefault="00F44F0B" w:rsidP="001E7A83">
      <w:pPr>
        <w:numPr>
          <w:ilvl w:val="0"/>
          <w:numId w:val="57"/>
        </w:numPr>
        <w:ind w:right="-1"/>
        <w:jc w:val="both"/>
      </w:pPr>
      <w:r w:rsidRPr="001D06C1">
        <w:lastRenderedPageBreak/>
        <w:t>successione logica tra curricolare e potenziamento dello stesso nella estroflessione della progettazione di ampliamentocondivisione democratica delle scelte di modalità curricolari e di ampliamento attraverso il coinvolgimento delle famiglie degli alunni.</w:t>
      </w:r>
    </w:p>
    <w:p w:rsidR="00F44F0B" w:rsidRPr="001D06C1" w:rsidRDefault="00F44F0B" w:rsidP="00F44F0B">
      <w:pPr>
        <w:ind w:left="440" w:right="-1"/>
        <w:jc w:val="both"/>
      </w:pPr>
    </w:p>
    <w:p w:rsidR="00F44F0B" w:rsidRPr="001D06C1" w:rsidRDefault="00F44F0B" w:rsidP="00F44F0B">
      <w:pPr>
        <w:ind w:right="-1"/>
        <w:jc w:val="both"/>
        <w:rPr>
          <w:b/>
        </w:rPr>
      </w:pPr>
      <w:r w:rsidRPr="001D06C1">
        <w:rPr>
          <w:b/>
        </w:rPr>
        <w:t>1) LA TRAMA METODOLOGICO- OPERATIVA</w:t>
      </w:r>
    </w:p>
    <w:p w:rsidR="00F44F0B" w:rsidRPr="001D06C1" w:rsidRDefault="00F44F0B" w:rsidP="00F44F0B">
      <w:pPr>
        <w:ind w:right="-1"/>
        <w:jc w:val="both"/>
      </w:pPr>
      <w:r w:rsidRPr="001D06C1">
        <w:t xml:space="preserve">  Fatte queste premesse può risultare più agevole comprendere la logica sottesa dell’azione esperita e che, constati gli esiti favorevoli già perseguiti nella storia pregressa, si intende continuare: quella della </w:t>
      </w:r>
      <w:r w:rsidRPr="001D06C1">
        <w:rPr>
          <w:i/>
        </w:rPr>
        <w:t xml:space="preserve">pedagogia propositiva </w:t>
      </w:r>
      <w:r w:rsidR="00016F55">
        <w:t xml:space="preserve">che vede, in primis, </w:t>
      </w:r>
      <w:r w:rsidRPr="001D06C1">
        <w:t>la funzione proattiva della Scuola. Il messaggio c</w:t>
      </w:r>
      <w:r w:rsidR="00016F55">
        <w:t xml:space="preserve">hiaro è quello della forza del </w:t>
      </w:r>
      <w:r w:rsidRPr="001D06C1">
        <w:t xml:space="preserve">servizio pubblico, della Scuola di Stato nelle sue istanze fondative di istituzione prossima al cittadino per la rimozione degli ostacoli ostativi allo sviluppo e la promozione della personalità. Il dettato costituzionale, anche alla luce del novellato Titolo V nella declinazione articolata della </w:t>
      </w:r>
      <w:r w:rsidR="00016F55" w:rsidRPr="001D06C1">
        <w:t>sussidiarietà</w:t>
      </w:r>
      <w:r w:rsidRPr="001D06C1">
        <w:t xml:space="preserve"> orizzontale e verticale a cui le autonomie funzionali sono chiamate in risposta alle esigenze della territorialità, chiama infatti la scuola alla prossimità responsabile in funzione delle richieste delle popolazioni nei territori su cui insiste. Ne discende una variegata domanda in termini di esigenze e bisogni</w:t>
      </w:r>
      <w:r w:rsidR="00016F55">
        <w:t xml:space="preserve"> formativi che, fermo restante </w:t>
      </w:r>
      <w:r w:rsidRPr="001D06C1">
        <w:t>i livelli essenziali  di prestazione a garanzia del curricolare nazionale,  richiede la differenziazioni di erogazione del servizio a seconda delle realtà in linea con i LEP(Livelli  Essenziali di Prestazione). Ciò, spesso, si determina e si specifica in ragione della diversificazione antropica, spesso condizionata dall’orografia che, nelle spigolose, anfratte, accidentate realtà naturali finiscono con il condizionare indelebilmente i territori e le popolazioni in esse ricadenti.</w:t>
      </w:r>
    </w:p>
    <w:p w:rsidR="00F44F0B" w:rsidRPr="001D06C1" w:rsidRDefault="00F44F0B" w:rsidP="00F44F0B">
      <w:pPr>
        <w:ind w:right="-1"/>
        <w:jc w:val="both"/>
        <w:rPr>
          <w:b/>
        </w:rPr>
      </w:pPr>
    </w:p>
    <w:p w:rsidR="00F44F0B" w:rsidRPr="001D06C1" w:rsidRDefault="00F44F0B" w:rsidP="00F44F0B">
      <w:pPr>
        <w:ind w:right="-1"/>
        <w:jc w:val="both"/>
        <w:rPr>
          <w:b/>
        </w:rPr>
      </w:pPr>
      <w:r w:rsidRPr="001D06C1">
        <w:rPr>
          <w:b/>
        </w:rPr>
        <w:t>2) LA STRUTTURA TERRITORIALE E CULTURALE</w:t>
      </w:r>
    </w:p>
    <w:p w:rsidR="00F44F0B" w:rsidRPr="001D06C1" w:rsidRDefault="00F44F0B" w:rsidP="00F44F0B">
      <w:pPr>
        <w:jc w:val="both"/>
      </w:pPr>
      <w:r w:rsidRPr="001D06C1">
        <w:t xml:space="preserve">   Entrando nello specifico e puntando alla descrizione della realtà scolastica della Istituzione Scolastica di Montesano è possibile evidenziare dei punti di debolezza obbligati condizionanti la fisionomia dell’Istitu</w:t>
      </w:r>
      <w:r w:rsidR="00016F55">
        <w:t>to Omnicomprensivo: l’oggettiva</w:t>
      </w:r>
      <w:r w:rsidRPr="001D06C1">
        <w:t xml:space="preserve"> difficoltà territoriale, la faziosità culturale di cui è vittima la popolazione, l’eterogeneità della popolazione scolastica sia d’utenza che di dipendenza, la relativa distanza dai centri. Di converso è possibile evidenziare dei punti di forza su cui si è fatto leva nel recente passato e che si intende potenziare: la centralità dell’istituzione scolastica, la versatilità del corpo docente, la fiducia delle famiglie nell’istituzione, la condivisione delle scelte educative, la centralità dell’alunno. L’Istituto Omnicomprensivo di Montesano, nato il 1° settembre 2012 per e</w:t>
      </w:r>
      <w:r w:rsidR="00016F55">
        <w:t>ffetto del dimensionamento dell’arte scolastica,</w:t>
      </w:r>
      <w:r w:rsidRPr="001D06C1">
        <w:t xml:space="preserve"> è dato dalla confluenza di quattro ordini scolastici: un Istituto Comprensivo (ex Direzione Didattica ed un ex Scuola Media) con l’ordine della Scuola dell’ Infanzia, Scuola Primaria e  Sec. di I grado ed un Istituto Superiore, Ordine della Sec. di II grado -Istituto tecnico per il turismo. I quattro ordine sono  articolati, logisticamente,  in 10 edifici scolastici sede dei rispettivi plessi ubicati nei due comuni su cui insiste l’I.S.: Casalb</w:t>
      </w:r>
      <w:r w:rsidR="00016F55">
        <w:t xml:space="preserve">uono e Montesano. Lo sforzo, </w:t>
      </w:r>
      <w:r w:rsidRPr="001D06C1">
        <w:t>di cui la prova è la tessitura su cui si articola  questo documento programmatico,  è la costruzione “culturale” della nuova identità della scuola neo-costituita centrata sul tentativo dell’unitarietà partendo dalla non semplice né scontata visione progettuale del curricolo verticale su cui è necessario  fondare il POF con la naturale e necessaria  declinazione degli interventi didattici per ordine scolastico. Un’azione del genere comporta una non consueta capacità analitica e, nel contempo, capace di quella sintesi culturale che attiene la riflessività de</w:t>
      </w:r>
      <w:r w:rsidR="00FE5F1C">
        <w:t xml:space="preserve">l processo educativo-formativo </w:t>
      </w:r>
      <w:r w:rsidRPr="001D06C1">
        <w:t xml:space="preserve">di particolare abilità procedurale. Tanto necessita continua azione di coinvolgimento operativo da parte della Dirigenza con attribuzioni di funzioni e compiti diversificati e con ampio margine in termini di autonomia per espressa delega di esercizio di funzioni. Nel continuo gioco democratico su cui si fonda la tipologia della leadership diffusa in cui ciascun attore di processo  rappresenta il “nodo caldo” dell’attivazione della rete delle responsabilità, si implementa il processo di crescita comune tesa al perseguimento dello scopo istituzionale. In tal senso l’Istituto Omnicomprensivo rappresenta un virtuoso esempio di sperimentazione delle strategie della condivisione e della collaborazione e del travaso professionale in termini di continuità didattica ed educativa e di necessaria ricerca delle intese quali espediente fondamentale per la definizione e la “messa in opera” dei percorsi educativi considerata la forte valenza della prossimità professionale ed il livello alto di controllo sociale e culturale che si riflette sull’Istituzione, essendo, la stessa, l’unica – </w:t>
      </w:r>
      <w:r w:rsidRPr="001D06C1">
        <w:lastRenderedPageBreak/>
        <w:t>anche in  termini strettamente formali e burocratici – ad operare su  un territorio vastissimo con l’insistenza dei due comuni citati.</w:t>
      </w:r>
    </w:p>
    <w:p w:rsidR="00F44F0B" w:rsidRPr="001D06C1" w:rsidRDefault="00F44F0B" w:rsidP="00F44F0B">
      <w:pPr>
        <w:ind w:right="-1"/>
        <w:jc w:val="both"/>
      </w:pPr>
      <w:r w:rsidRPr="001D06C1">
        <w:t>Da un esame obiettivo e circostanziato va rilevato il contributo, in termini di  progressiva attenzione, degli EE.LL. ancora molto deficitari nell’intercettare la portata e l’importanza culturale dell’azione della Scuola, gli sforzi che la stessa compie nel limare le distanze sociali, abbattere le barriere culturali ancora esistenti in questi territori dalla struggente bellezza paesaggistica e dalla tenera ricchezza interiore di cui sono portatrici le popolazioni. Il territorio di insisten</w:t>
      </w:r>
      <w:r w:rsidR="00FE5F1C">
        <w:t>za della Istituzione Scolastica</w:t>
      </w:r>
      <w:r w:rsidRPr="001D06C1">
        <w:t xml:space="preserve"> di Montesano rappresenta una delle realtà a “limite” dal punto di vista geografico ed orografico della provincia di Salerno, per l’estensione, il numero di frazioni, la particolare accidentalità del territorio montuoso, la difficoltà dei collegamenti e la percorribilità delle strade di connessione. Questa è una delle maggiori difficoltà per le azioni istituzionali di implementazioni della didattica, in quanto è difficile coprire le distanze. Le infrastrutture sono deficitarie e i servizi quasi assenti,  per cui, il proseguimento delle attività scolastiche in  orario pomeridiano,  che rappresenta una delle azioni su cui si fonda l’ampliamento della OF, si impatta con problematiche logistiche spesso ostative la realizzazione delle attività. La Scuola, nonostante le difficoltà, acuitesi negli scorsi anni per le evidenti ragioni di carattere globale, con la sue diramazioni e   in vari plessi rappresenta proprio quella  presenza attenta dello Stato quale  risposta necessaria,  autentica  sussidiaria alle esigenze territoriali, spesso unica risorsa di riferimento delle stesse realtà locali. </w:t>
      </w:r>
    </w:p>
    <w:p w:rsidR="00F44F0B" w:rsidRPr="001D06C1" w:rsidRDefault="00F44F0B" w:rsidP="00F44F0B">
      <w:pPr>
        <w:ind w:right="-1"/>
        <w:jc w:val="both"/>
      </w:pPr>
    </w:p>
    <w:p w:rsidR="00F44F0B" w:rsidRPr="001D06C1" w:rsidRDefault="00F44F0B" w:rsidP="00F44F0B">
      <w:pPr>
        <w:ind w:right="-1"/>
        <w:jc w:val="both"/>
        <w:rPr>
          <w:b/>
        </w:rPr>
      </w:pPr>
      <w:r w:rsidRPr="001D06C1">
        <w:rPr>
          <w:b/>
        </w:rPr>
        <w:t>3) PIANO DELL’OFFERTA FORMATIVA E IL PROGRAMMA ANNUALE</w:t>
      </w:r>
    </w:p>
    <w:p w:rsidR="00F44F0B" w:rsidRPr="001D06C1" w:rsidRDefault="00F44F0B" w:rsidP="00016F55">
      <w:pPr>
        <w:jc w:val="both"/>
      </w:pPr>
      <w:r w:rsidRPr="001D06C1">
        <w:t>Recuperando la tessitura di fondo del POF d’Istituto le cui linee d’azioni  perseguono la promozione e lo sviluppo di tutte le potenzialità e capacità dell’alunno  nell’ambiente di riferimento e in spazi sempre più estesi per il perseguimento dell’autonomia, il Programma Annuale  declina, nelle schede POF1 e POF2, le progettualità nelle articolazioni dei progetti definiti, deliberati in CdD e proposti all’utenza con coinvolgimento diretto delle famiglie ad opera della DS. Il P.A., nell’ipotesi di impiego di tutte le  risorse di cui la scuola è in dotazione, seguendo la linea d’azione giù perseguita negli ultimi anni ed arricchendosi dell’innesto delle altre realtà ordinamentali della nuova I.S.,valuta i bisogni formativi dell’utenza  a cui risponde con la definizione di un ampliamento del curricolo diversificato per modularità di  interventi e  gruppi di allievi con dilatazione del tempo – scuola venendo incontro alle attese e alle scelte delle famiglie sempre attente alle proposte di innovazione dell’istituzione  che volentieri affiancano. Le istanze di potenziamento delle attività, con particolare valorizzazione delle professionalità, anche potenziando i concetti di travaso professionale e nella logica della verticalizzazione del curricolo, a vario titolo comprese nell’azione didattico-formativa, trovano il giusto riconoscimento in sede di Contrattazione d’Istituto. Si è venuto, pertanto, a realizzare quel circolo virtuoso che dal POF passa al PA attraverso la collegialità partecipata e responsabile e da qui al Contratto d’Istituto, il cui epicentro è il polo duale DS-DSGA.  La Dirigenza è convinta che è possibile raggiungere quelli che sono gli obiettivi di programma solo e soltanto se c’è chiarezza e trasparenza di intenti comuni la cui trama di riferimento è il sistema normativo di ancoraggio dell’autonomia: DPR 275/99 – D.I. 44/01 – D.Lgs 165/01.</w:t>
      </w:r>
    </w:p>
    <w:p w:rsidR="00F44F0B" w:rsidRPr="001D06C1" w:rsidRDefault="00F44F0B" w:rsidP="00F44F0B">
      <w:pPr>
        <w:ind w:firstLine="709"/>
        <w:jc w:val="both"/>
      </w:pPr>
    </w:p>
    <w:p w:rsidR="00F44F0B" w:rsidRPr="001D06C1" w:rsidRDefault="00F44F0B" w:rsidP="00F44F0B">
      <w:pPr>
        <w:jc w:val="both"/>
      </w:pPr>
      <w:r w:rsidRPr="001D06C1">
        <w:rPr>
          <w:b/>
        </w:rPr>
        <w:t>4) AMPLIAMENTO DELL’OFFERTA FORMATIVA E DILATAZIONE DEL TEMPO SCUOLA</w:t>
      </w:r>
      <w:r w:rsidRPr="001D06C1">
        <w:t>.</w:t>
      </w:r>
    </w:p>
    <w:p w:rsidR="00F44F0B" w:rsidRPr="001D06C1" w:rsidRDefault="00F44F0B" w:rsidP="00F44F0B">
      <w:pPr>
        <w:jc w:val="both"/>
      </w:pPr>
      <w:r w:rsidRPr="001D06C1">
        <w:t xml:space="preserve">  Le modalità espansive del POF hanno tratto spunto dalle attese e dai bisogni formativi dell’utenza che richiede, per le caratteristiche già delineate, attenzione e particolare risposta in termini di erogazione di servizio didattico. Il Collegio si è mostrato maturo, responsabile attento con progressiva capacità elaborativa e partecipativa alla progettazione consapevole del curricolo ed al suo  ampliamento.  La sfida di questo anno scolastico è la strutturazione di un primo abbozzo di curricolo verticale che, partendo dai campi di interesse, intercetta le aree disciplinari per sfioccarsi nella delineazione disciplinare a sfondo per la vettorialità degli assi delle competente la cui definizione, declina nel successivo biennio, trova la sintesi nel triennio di indirizzo. Questo nucleo tematico si riprende in questo luogo della trattazione in quanto si è convinti che nella fase di ampliamento e progettazione complementare al curricolo possa essere più praticabile la sperimentazione di  una  non </w:t>
      </w:r>
      <w:r w:rsidR="00016F55">
        <w:lastRenderedPageBreak/>
        <w:t xml:space="preserve">agevole e di certo </w:t>
      </w:r>
      <w:r w:rsidRPr="001D06C1">
        <w:t>pianificazione di percorsi didattici per il perseguimento delle competenze. Si rimanda agli anni futuri una più attenta analisi e “messa in chiaro” della progettazione del curricolo verticale centrato sulle competenze. Di tanto se ne farà carico l’attività di formazione docenti e l’azione di autovalutazione complessiva di fine anno.</w:t>
      </w:r>
    </w:p>
    <w:p w:rsidR="00F44F0B" w:rsidRPr="001D06C1" w:rsidRDefault="00F44F0B" w:rsidP="00F44F0B">
      <w:pPr>
        <w:jc w:val="both"/>
      </w:pPr>
    </w:p>
    <w:p w:rsidR="00F44F0B" w:rsidRPr="001D06C1" w:rsidRDefault="00521260" w:rsidP="00F44F0B">
      <w:pPr>
        <w:pStyle w:val="xl57"/>
        <w:pBdr>
          <w:left w:val="none" w:sz="0" w:space="0" w:color="auto"/>
          <w:bottom w:val="none" w:sz="0" w:space="0" w:color="auto"/>
        </w:pBdr>
        <w:spacing w:before="0" w:beforeAutospacing="0" w:after="0" w:afterAutospacing="0"/>
        <w:jc w:val="both"/>
        <w:textAlignment w:val="auto"/>
      </w:pPr>
      <w:r>
        <w:t>5</w:t>
      </w:r>
      <w:r w:rsidR="00F44F0B" w:rsidRPr="001D06C1">
        <w:t xml:space="preserve">) IL PIANO INTEGRATO - </w:t>
      </w:r>
      <w:r w:rsidR="00F44F0B" w:rsidRPr="001D06C1">
        <w:rPr>
          <w:i/>
          <w:iCs/>
        </w:rPr>
        <w:t xml:space="preserve">Competenze per lo Sviluppo- </w:t>
      </w:r>
      <w:r w:rsidR="00F44F0B" w:rsidRPr="001D06C1">
        <w:t xml:space="preserve">2007 IT 05 1 PO </w:t>
      </w:r>
      <w:smartTag w:uri="urn:schemas-microsoft-com:office:smarttags" w:element="metricconverter">
        <w:smartTagPr>
          <w:attr w:name="ProductID" w:val="007 F"/>
        </w:smartTagPr>
        <w:r w:rsidR="00F44F0B" w:rsidRPr="001D06C1">
          <w:t>007 F</w:t>
        </w:r>
      </w:smartTag>
      <w:r w:rsidR="00F44F0B" w:rsidRPr="001D06C1">
        <w:t>.S.E. Circolare Prot. AOODGAI/2373 del 26/02/2013</w:t>
      </w:r>
    </w:p>
    <w:tbl>
      <w:tblPr>
        <w:tblW w:w="8890" w:type="dxa"/>
        <w:tblCellMar>
          <w:left w:w="70" w:type="dxa"/>
          <w:right w:w="70" w:type="dxa"/>
        </w:tblCellMar>
        <w:tblLook w:val="0000"/>
      </w:tblPr>
      <w:tblGrid>
        <w:gridCol w:w="8890"/>
      </w:tblGrid>
      <w:tr w:rsidR="00F44F0B" w:rsidRPr="001D06C1">
        <w:tc>
          <w:tcPr>
            <w:tcW w:w="8890" w:type="dxa"/>
          </w:tcPr>
          <w:p w:rsidR="00F44F0B" w:rsidRPr="001D06C1" w:rsidRDefault="00F44F0B" w:rsidP="00F44F0B">
            <w:pPr>
              <w:jc w:val="both"/>
              <w:rPr>
                <w:b/>
                <w:bCs/>
                <w:i/>
                <w:iCs/>
              </w:rPr>
            </w:pPr>
          </w:p>
        </w:tc>
      </w:tr>
    </w:tbl>
    <w:p w:rsidR="00F44F0B" w:rsidRPr="001D06C1" w:rsidRDefault="00016F55" w:rsidP="00F44F0B">
      <w:pPr>
        <w:jc w:val="both"/>
      </w:pPr>
      <w:r>
        <w:t xml:space="preserve">Il </w:t>
      </w:r>
      <w:r w:rsidR="00FE1A22">
        <w:t>POF 14/15</w:t>
      </w:r>
      <w:r w:rsidR="00F44F0B" w:rsidRPr="001D06C1">
        <w:t xml:space="preserve"> si arricchisce della progettazione elaborata per l’accesso dell’Istituzione ai Fondi Strutturali 2006-2013  per l’a.s.</w:t>
      </w:r>
      <w:r w:rsidR="00FE1A22">
        <w:t xml:space="preserve"> 14/15</w:t>
      </w:r>
      <w:r w:rsidR="00F44F0B" w:rsidRPr="001D06C1">
        <w:t xml:space="preserve"> conclusasi con la attribuzione alla stessa delle varie azioni richieste. Si rimanda al capitolo dedicato per la declinazione analitica delle stesse. In questa sede corre l’obbligo di menzionare la dipendenza della stessa dalla tessitura del POF d’Istituto che supporta ed integra con le estroflessioni progettuali nella diversificazione delle attività previste dalle varie azioni  che si riprendono in sintesi.</w:t>
      </w:r>
    </w:p>
    <w:p w:rsidR="00F44F0B" w:rsidRPr="001D06C1" w:rsidRDefault="00F44F0B" w:rsidP="00F44F0B">
      <w:pPr>
        <w:jc w:val="both"/>
      </w:pPr>
    </w:p>
    <w:p w:rsidR="00F44F0B" w:rsidRPr="001D06C1" w:rsidRDefault="00F44F0B" w:rsidP="00F44F0B">
      <w:pPr>
        <w:jc w:val="both"/>
        <w:rPr>
          <w:i/>
        </w:rPr>
      </w:pPr>
      <w:r w:rsidRPr="001D06C1">
        <w:rPr>
          <w:i/>
        </w:rPr>
        <w:t>ATTIVITÀ DI FORMAZIONE DOCENTI</w:t>
      </w:r>
    </w:p>
    <w:p w:rsidR="00F44F0B" w:rsidRPr="001D06C1" w:rsidRDefault="00F44F0B" w:rsidP="00F44F0B">
      <w:pPr>
        <w:jc w:val="both"/>
        <w:rPr>
          <w:i/>
        </w:rPr>
      </w:pPr>
    </w:p>
    <w:p w:rsidR="00F44F0B" w:rsidRPr="001D06C1" w:rsidRDefault="00F44F0B" w:rsidP="00F44F0B">
      <w:pPr>
        <w:autoSpaceDE w:val="0"/>
        <w:autoSpaceDN w:val="0"/>
        <w:adjustRightInd w:val="0"/>
        <w:jc w:val="both"/>
        <w:rPr>
          <w:i/>
        </w:rPr>
      </w:pPr>
      <w:r w:rsidRPr="001D06C1">
        <w:rPr>
          <w:i/>
        </w:rPr>
        <w:t>Asse I Capitale Umano Ob.B - Migliorare le competenze del personale della scuola e dei docenti</w:t>
      </w:r>
    </w:p>
    <w:p w:rsidR="00F44F0B" w:rsidRPr="001D06C1" w:rsidRDefault="00F44F0B" w:rsidP="00F44F0B">
      <w:pPr>
        <w:autoSpaceDE w:val="0"/>
        <w:autoSpaceDN w:val="0"/>
        <w:adjustRightInd w:val="0"/>
        <w:jc w:val="both"/>
      </w:pPr>
      <w:r w:rsidRPr="001D06C1">
        <w:t>Az. B.1 - Interventi innovativi per la promozione delle competenze chiave, in particolare sulle discipline scientifiche, matematica, lingua madre, lingue straniere</w:t>
      </w:r>
    </w:p>
    <w:p w:rsidR="00F44F0B" w:rsidRPr="001D06C1" w:rsidRDefault="00F44F0B" w:rsidP="00F44F0B">
      <w:pPr>
        <w:autoSpaceDE w:val="0"/>
        <w:autoSpaceDN w:val="0"/>
        <w:adjustRightInd w:val="0"/>
        <w:jc w:val="both"/>
      </w:pPr>
      <w:r w:rsidRPr="001D06C1">
        <w:t>Tipologia della proposta:Percorso formativo sulle metodologie didattiche e sui contenuti disciplinari (matematica) (30 h.)</w:t>
      </w:r>
    </w:p>
    <w:p w:rsidR="00F44F0B" w:rsidRPr="001D06C1" w:rsidRDefault="00F44F0B" w:rsidP="00F44F0B">
      <w:pPr>
        <w:autoSpaceDE w:val="0"/>
        <w:autoSpaceDN w:val="0"/>
        <w:adjustRightInd w:val="0"/>
        <w:jc w:val="both"/>
      </w:pPr>
      <w:r w:rsidRPr="001D06C1">
        <w:t xml:space="preserve"> - PROGETTO: PERCORSI FORMATIVI PER LA SCUOLA DELLE COMPETENZE (30 h.)</w:t>
      </w:r>
    </w:p>
    <w:p w:rsidR="00F44F0B" w:rsidRPr="001D06C1" w:rsidRDefault="00F44F0B" w:rsidP="00F44F0B">
      <w:pPr>
        <w:autoSpaceDE w:val="0"/>
        <w:autoSpaceDN w:val="0"/>
        <w:adjustRightInd w:val="0"/>
        <w:jc w:val="both"/>
      </w:pPr>
      <w:r w:rsidRPr="001D06C1">
        <w:t>Obiettivo: D Accrescere la diffusione, l'accesso e l'uso della società dell'informazione nella scuola</w:t>
      </w:r>
    </w:p>
    <w:p w:rsidR="00F44F0B" w:rsidRPr="001D06C1" w:rsidRDefault="00F44F0B" w:rsidP="00F44F0B">
      <w:pPr>
        <w:autoSpaceDE w:val="0"/>
        <w:autoSpaceDN w:val="0"/>
        <w:adjustRightInd w:val="0"/>
        <w:jc w:val="both"/>
      </w:pPr>
      <w:r w:rsidRPr="001D06C1">
        <w:t>Azione: D 1 Interventi formativi rivolti ai docenti e al personale della scuola, sulle nuove tecnologie della comunicazione</w:t>
      </w:r>
    </w:p>
    <w:p w:rsidR="00F44F0B" w:rsidRPr="001D06C1" w:rsidRDefault="00F44F0B" w:rsidP="00F44F0B">
      <w:pPr>
        <w:autoSpaceDE w:val="0"/>
        <w:autoSpaceDN w:val="0"/>
        <w:adjustRightInd w:val="0"/>
        <w:jc w:val="both"/>
      </w:pPr>
      <w:r w:rsidRPr="001D06C1">
        <w:t>- PROGETTO: LA SCUOLA IN UN CLICK! (50 h.)</w:t>
      </w:r>
    </w:p>
    <w:p w:rsidR="00F44F0B" w:rsidRPr="001D06C1" w:rsidRDefault="00F44F0B" w:rsidP="00F44F0B">
      <w:pPr>
        <w:jc w:val="both"/>
        <w:rPr>
          <w:i/>
        </w:rPr>
      </w:pPr>
    </w:p>
    <w:p w:rsidR="00F44F0B" w:rsidRPr="001D06C1" w:rsidRDefault="00F44F0B" w:rsidP="00F44F0B">
      <w:pPr>
        <w:jc w:val="both"/>
        <w:rPr>
          <w:i/>
        </w:rPr>
      </w:pPr>
      <w:r w:rsidRPr="001D06C1">
        <w:rPr>
          <w:i/>
        </w:rPr>
        <w:t>ATTIVITÀ PROGETTUALE PER  GLI   ALUNNI – I CICLO</w:t>
      </w:r>
    </w:p>
    <w:p w:rsidR="00F44F0B" w:rsidRPr="001D06C1" w:rsidRDefault="00F44F0B" w:rsidP="00F44F0B">
      <w:pPr>
        <w:jc w:val="both"/>
        <w:rPr>
          <w:i/>
        </w:rPr>
      </w:pPr>
      <w:r w:rsidRPr="001D06C1">
        <w:rPr>
          <w:i/>
        </w:rPr>
        <w:t xml:space="preserve">Asse I Capitale Umano - Obiettivo C) Migliorare i livelli di conoscenza e competenza dei giovani </w:t>
      </w:r>
    </w:p>
    <w:p w:rsidR="00F44F0B" w:rsidRPr="001D06C1" w:rsidRDefault="00F44F0B" w:rsidP="00F44F0B">
      <w:pPr>
        <w:autoSpaceDE w:val="0"/>
        <w:autoSpaceDN w:val="0"/>
        <w:adjustRightInd w:val="0"/>
        <w:jc w:val="both"/>
      </w:pPr>
      <w:r w:rsidRPr="001D06C1">
        <w:t>Azione: C 1 Interventi per lo sviluppo delle competenze chiave</w:t>
      </w:r>
    </w:p>
    <w:p w:rsidR="00F44F0B" w:rsidRPr="001D06C1" w:rsidRDefault="00F44F0B" w:rsidP="00F44F0B">
      <w:pPr>
        <w:autoSpaceDE w:val="0"/>
        <w:autoSpaceDN w:val="0"/>
        <w:adjustRightInd w:val="0"/>
        <w:jc w:val="both"/>
      </w:pPr>
      <w:r w:rsidRPr="001D06C1">
        <w:t>Tipologia della proposta - Percorso formativo - Competenza digitali</w:t>
      </w:r>
    </w:p>
    <w:p w:rsidR="00F44F0B" w:rsidRPr="001D06C1" w:rsidRDefault="00F44F0B" w:rsidP="00F44F0B">
      <w:pPr>
        <w:autoSpaceDE w:val="0"/>
        <w:autoSpaceDN w:val="0"/>
        <w:adjustRightInd w:val="0"/>
        <w:jc w:val="both"/>
      </w:pPr>
      <w:r w:rsidRPr="001D06C1">
        <w:t>Contenuto della Proposta - Percorso Base - Intermedio -</w:t>
      </w:r>
    </w:p>
    <w:p w:rsidR="00F44F0B" w:rsidRPr="001D06C1" w:rsidRDefault="00F44F0B" w:rsidP="00F44F0B">
      <w:pPr>
        <w:autoSpaceDE w:val="0"/>
        <w:autoSpaceDN w:val="0"/>
        <w:adjustRightInd w:val="0"/>
        <w:jc w:val="both"/>
      </w:pPr>
      <w:r w:rsidRPr="001D06C1">
        <w:t xml:space="preserve"> - PROGETTO: IN EUROPA CON UN CLICK! (50 h. classi prime)</w:t>
      </w:r>
    </w:p>
    <w:p w:rsidR="00F44F0B" w:rsidRPr="001D06C1" w:rsidRDefault="00F44F0B" w:rsidP="00F44F0B">
      <w:pPr>
        <w:autoSpaceDE w:val="0"/>
        <w:autoSpaceDN w:val="0"/>
        <w:adjustRightInd w:val="0"/>
        <w:jc w:val="both"/>
      </w:pPr>
    </w:p>
    <w:p w:rsidR="00F44F0B" w:rsidRPr="001D06C1" w:rsidRDefault="00F44F0B" w:rsidP="00F44F0B">
      <w:pPr>
        <w:autoSpaceDE w:val="0"/>
        <w:autoSpaceDN w:val="0"/>
        <w:adjustRightInd w:val="0"/>
        <w:jc w:val="both"/>
      </w:pPr>
      <w:r w:rsidRPr="001D06C1">
        <w:t>Azione C.1-interventi per lo sviluppo delle competenze chiave</w:t>
      </w:r>
    </w:p>
    <w:p w:rsidR="00F44F0B" w:rsidRPr="001D06C1" w:rsidRDefault="00F44F0B" w:rsidP="00F44F0B">
      <w:pPr>
        <w:autoSpaceDE w:val="0"/>
        <w:autoSpaceDN w:val="0"/>
        <w:adjustRightInd w:val="0"/>
        <w:jc w:val="both"/>
      </w:pPr>
      <w:r w:rsidRPr="001D06C1">
        <w:t>Tipologia della proposta - C.1 - interventi per lo sviluppo delle competenze chiave (comunicazione nelle lingue straniere) - SCUOLA PRIMARIA</w:t>
      </w:r>
    </w:p>
    <w:p w:rsidR="00F44F0B" w:rsidRPr="001D06C1" w:rsidRDefault="00F44F0B" w:rsidP="00F44F0B">
      <w:pPr>
        <w:autoSpaceDE w:val="0"/>
        <w:autoSpaceDN w:val="0"/>
        <w:adjustRightInd w:val="0"/>
        <w:jc w:val="both"/>
      </w:pPr>
      <w:r w:rsidRPr="001D06C1">
        <w:t>Contenuto della proposta - Percorso formativo competenza nelle lingue straniere (UE)</w:t>
      </w:r>
    </w:p>
    <w:p w:rsidR="00F44F0B" w:rsidRPr="001D06C1" w:rsidRDefault="00F44F0B" w:rsidP="00F44F0B">
      <w:pPr>
        <w:autoSpaceDE w:val="0"/>
        <w:autoSpaceDN w:val="0"/>
        <w:adjustRightInd w:val="0"/>
        <w:jc w:val="both"/>
      </w:pPr>
      <w:r w:rsidRPr="001D06C1">
        <w:t>Livello Certificazione - A1</w:t>
      </w:r>
    </w:p>
    <w:p w:rsidR="00F44F0B" w:rsidRPr="001D06C1" w:rsidRDefault="00016F55" w:rsidP="00F44F0B">
      <w:pPr>
        <w:autoSpaceDE w:val="0"/>
        <w:autoSpaceDN w:val="0"/>
        <w:adjustRightInd w:val="0"/>
        <w:ind w:left="60"/>
        <w:jc w:val="both"/>
      </w:pPr>
      <w:r>
        <w:t>- PROGETTO: PRONTO….</w:t>
      </w:r>
      <w:r w:rsidR="00F44F0B" w:rsidRPr="001D06C1">
        <w:t>.EUROPA? HALLO CHILDREN!! (30 h. classi quinte)</w:t>
      </w:r>
    </w:p>
    <w:p w:rsidR="00F44F0B" w:rsidRPr="001D06C1" w:rsidRDefault="00F44F0B" w:rsidP="00F44F0B">
      <w:pPr>
        <w:autoSpaceDE w:val="0"/>
        <w:autoSpaceDN w:val="0"/>
        <w:adjustRightInd w:val="0"/>
        <w:jc w:val="both"/>
      </w:pPr>
    </w:p>
    <w:p w:rsidR="00F44F0B" w:rsidRPr="001D06C1" w:rsidRDefault="00F44F0B" w:rsidP="00F44F0B">
      <w:pPr>
        <w:autoSpaceDE w:val="0"/>
        <w:autoSpaceDN w:val="0"/>
        <w:adjustRightInd w:val="0"/>
        <w:jc w:val="both"/>
      </w:pPr>
      <w:r w:rsidRPr="001D06C1">
        <w:t>Tipologia della proposta - C.1 - interventi per lo sviluppo delle competenze chiave</w:t>
      </w:r>
    </w:p>
    <w:p w:rsidR="00F44F0B" w:rsidRPr="001D06C1" w:rsidRDefault="00F44F0B" w:rsidP="00F44F0B">
      <w:pPr>
        <w:autoSpaceDE w:val="0"/>
        <w:autoSpaceDN w:val="0"/>
        <w:adjustRightInd w:val="0"/>
        <w:jc w:val="both"/>
      </w:pPr>
      <w:r w:rsidRPr="001D06C1">
        <w:t>(comunicazione nelle lingue straniere) - Secondaria di I grado</w:t>
      </w:r>
    </w:p>
    <w:p w:rsidR="00F44F0B" w:rsidRPr="001D06C1" w:rsidRDefault="00F44F0B" w:rsidP="00F44F0B">
      <w:pPr>
        <w:autoSpaceDE w:val="0"/>
        <w:autoSpaceDN w:val="0"/>
        <w:adjustRightInd w:val="0"/>
        <w:jc w:val="both"/>
      </w:pPr>
      <w:r w:rsidRPr="001D06C1">
        <w:t>Contenuto della proposta - Percorso formativo competenza nelle lingue straniere (UE)</w:t>
      </w:r>
    </w:p>
    <w:p w:rsidR="00F44F0B" w:rsidRPr="001D06C1" w:rsidRDefault="00F44F0B" w:rsidP="00F44F0B">
      <w:pPr>
        <w:autoSpaceDE w:val="0"/>
        <w:autoSpaceDN w:val="0"/>
        <w:adjustRightInd w:val="0"/>
        <w:jc w:val="both"/>
      </w:pPr>
      <w:r w:rsidRPr="001D06C1">
        <w:t>Livello Certificazione - A1</w:t>
      </w:r>
    </w:p>
    <w:p w:rsidR="00F44F0B" w:rsidRPr="001D06C1" w:rsidRDefault="00F44F0B" w:rsidP="00F44F0B">
      <w:pPr>
        <w:autoSpaceDE w:val="0"/>
        <w:autoSpaceDN w:val="0"/>
        <w:adjustRightInd w:val="0"/>
        <w:jc w:val="both"/>
      </w:pPr>
      <w:r w:rsidRPr="001D06C1">
        <w:t xml:space="preserve"> - UNA SCUOLA PER L'EUROPA (100 h. classi seconde e terze)</w:t>
      </w:r>
    </w:p>
    <w:p w:rsidR="00F44F0B" w:rsidRPr="001D06C1" w:rsidRDefault="00F44F0B" w:rsidP="00F44F0B">
      <w:pPr>
        <w:autoSpaceDE w:val="0"/>
        <w:autoSpaceDN w:val="0"/>
        <w:adjustRightInd w:val="0"/>
      </w:pPr>
    </w:p>
    <w:p w:rsidR="00F44F0B" w:rsidRPr="001D06C1" w:rsidRDefault="00F44F0B" w:rsidP="00F44F0B">
      <w:pPr>
        <w:autoSpaceDE w:val="0"/>
        <w:autoSpaceDN w:val="0"/>
        <w:adjustRightInd w:val="0"/>
      </w:pPr>
      <w:r w:rsidRPr="001D06C1">
        <w:t>Tipologia della proposta - Percorso formativo imparare ad apprendere –Sc. Primaria</w:t>
      </w:r>
    </w:p>
    <w:p w:rsidR="00F44F0B" w:rsidRPr="001D06C1" w:rsidRDefault="00F44F0B" w:rsidP="001E7A83">
      <w:pPr>
        <w:numPr>
          <w:ilvl w:val="0"/>
          <w:numId w:val="64"/>
        </w:numPr>
        <w:autoSpaceDE w:val="0"/>
        <w:autoSpaceDN w:val="0"/>
        <w:adjustRightInd w:val="0"/>
      </w:pPr>
      <w:r w:rsidRPr="001D06C1">
        <w:t>COMPETENZE PER IL FUTURO (50 h. classi  terze e quarte)</w:t>
      </w:r>
    </w:p>
    <w:p w:rsidR="00F44F0B" w:rsidRPr="001D06C1" w:rsidRDefault="00F44F0B" w:rsidP="00F44F0B">
      <w:pPr>
        <w:autoSpaceDE w:val="0"/>
        <w:autoSpaceDN w:val="0"/>
        <w:adjustRightInd w:val="0"/>
      </w:pPr>
    </w:p>
    <w:p w:rsidR="00F44F0B" w:rsidRPr="001D06C1" w:rsidRDefault="00F44F0B" w:rsidP="00F44F0B">
      <w:pPr>
        <w:autoSpaceDE w:val="0"/>
        <w:autoSpaceDN w:val="0"/>
        <w:adjustRightInd w:val="0"/>
      </w:pPr>
    </w:p>
    <w:p w:rsidR="00F44F0B" w:rsidRPr="001D06C1" w:rsidRDefault="00F44F0B" w:rsidP="00F44F0B">
      <w:pPr>
        <w:jc w:val="both"/>
        <w:rPr>
          <w:i/>
        </w:rPr>
      </w:pPr>
      <w:r w:rsidRPr="001D06C1">
        <w:rPr>
          <w:i/>
        </w:rPr>
        <w:lastRenderedPageBreak/>
        <w:t>ATTIVITÀ PROGETTUALE PER  GLI   STUDENTI DELLA SEC. DI II GRADO</w:t>
      </w:r>
    </w:p>
    <w:p w:rsidR="00F44F0B" w:rsidRPr="001D06C1" w:rsidRDefault="00F44F0B" w:rsidP="00F44F0B">
      <w:pPr>
        <w:autoSpaceDE w:val="0"/>
        <w:autoSpaceDN w:val="0"/>
        <w:adjustRightInd w:val="0"/>
      </w:pPr>
      <w:r w:rsidRPr="001D06C1">
        <w:rPr>
          <w:i/>
        </w:rPr>
        <w:t xml:space="preserve">Asse I Capitale Umano </w:t>
      </w:r>
      <w:r w:rsidRPr="001D06C1">
        <w:t>Obiettivo</w:t>
      </w:r>
      <w:r w:rsidRPr="001D06C1">
        <w:rPr>
          <w:i/>
        </w:rPr>
        <w:t>: C Migliorare i livelli di conoscenza e competenza dei giovani</w:t>
      </w:r>
    </w:p>
    <w:p w:rsidR="00F44F0B" w:rsidRPr="001D06C1" w:rsidRDefault="00F44F0B" w:rsidP="00F44F0B">
      <w:pPr>
        <w:autoSpaceDE w:val="0"/>
        <w:autoSpaceDN w:val="0"/>
        <w:adjustRightInd w:val="0"/>
      </w:pPr>
      <w:r w:rsidRPr="001D06C1">
        <w:t>Azione: C 5 Tirocini e stage in Italia e nei Paesi Europei</w:t>
      </w:r>
    </w:p>
    <w:p w:rsidR="00F44F0B" w:rsidRPr="001D06C1" w:rsidRDefault="00F44F0B" w:rsidP="001E7A83">
      <w:pPr>
        <w:numPr>
          <w:ilvl w:val="0"/>
          <w:numId w:val="64"/>
        </w:numPr>
        <w:autoSpaceDE w:val="0"/>
        <w:autoSpaceDN w:val="0"/>
        <w:adjustRightInd w:val="0"/>
      </w:pPr>
      <w:r w:rsidRPr="001D06C1">
        <w:t>Tirocinio stage  in Italia</w:t>
      </w:r>
      <w:r w:rsidR="00FE1A22">
        <w:t>: Paestum</w:t>
      </w:r>
    </w:p>
    <w:p w:rsidR="00F44F0B" w:rsidRPr="001D06C1" w:rsidRDefault="00F44F0B" w:rsidP="00F44F0B">
      <w:pPr>
        <w:autoSpaceDE w:val="0"/>
        <w:autoSpaceDN w:val="0"/>
        <w:adjustRightInd w:val="0"/>
      </w:pPr>
      <w:r w:rsidRPr="001D06C1">
        <w:t>PROGETTO: IN TOUR PER IMPARARE! (120 h)</w:t>
      </w:r>
    </w:p>
    <w:p w:rsidR="00F44F0B" w:rsidRPr="001D06C1" w:rsidRDefault="00F44F0B" w:rsidP="001E7A83">
      <w:pPr>
        <w:numPr>
          <w:ilvl w:val="0"/>
          <w:numId w:val="64"/>
        </w:numPr>
        <w:autoSpaceDE w:val="0"/>
        <w:autoSpaceDN w:val="0"/>
        <w:adjustRightInd w:val="0"/>
      </w:pPr>
      <w:r w:rsidRPr="001D06C1">
        <w:t>Tirocinio in Paesi Eur</w:t>
      </w:r>
      <w:r w:rsidR="00FE1A22">
        <w:t>opei: Strasburgo, Malta</w:t>
      </w:r>
    </w:p>
    <w:p w:rsidR="00F44F0B" w:rsidRPr="001D06C1" w:rsidRDefault="00F44F0B" w:rsidP="00F44F0B">
      <w:pPr>
        <w:autoSpaceDE w:val="0"/>
        <w:autoSpaceDN w:val="0"/>
        <w:adjustRightInd w:val="0"/>
      </w:pPr>
      <w:r w:rsidRPr="001D06C1">
        <w:t>PROGETTO: : IN TOUR PER IMPARARE! (120 h)</w:t>
      </w:r>
    </w:p>
    <w:p w:rsidR="00F44F0B" w:rsidRPr="001D06C1" w:rsidRDefault="00F44F0B" w:rsidP="00F44F0B">
      <w:pPr>
        <w:jc w:val="both"/>
      </w:pPr>
    </w:p>
    <w:p w:rsidR="00F44F0B" w:rsidRPr="001D06C1" w:rsidRDefault="00521260" w:rsidP="00F44F0B">
      <w:pPr>
        <w:jc w:val="both"/>
        <w:rPr>
          <w:b/>
        </w:rPr>
      </w:pPr>
      <w:r>
        <w:rPr>
          <w:b/>
        </w:rPr>
        <w:t>6</w:t>
      </w:r>
      <w:r w:rsidR="00F44F0B" w:rsidRPr="001D06C1">
        <w:rPr>
          <w:b/>
        </w:rPr>
        <w:t>) A.S. 201</w:t>
      </w:r>
      <w:r w:rsidR="0008737E">
        <w:rPr>
          <w:b/>
        </w:rPr>
        <w:t>4</w:t>
      </w:r>
      <w:r w:rsidR="00F44F0B" w:rsidRPr="001D06C1">
        <w:rPr>
          <w:b/>
        </w:rPr>
        <w:t>/1</w:t>
      </w:r>
      <w:r w:rsidR="0008737E">
        <w:rPr>
          <w:b/>
        </w:rPr>
        <w:t>5</w:t>
      </w:r>
      <w:r w:rsidR="00F44F0B" w:rsidRPr="001D06C1">
        <w:rPr>
          <w:b/>
        </w:rPr>
        <w:t xml:space="preserve">: </w:t>
      </w:r>
      <w:r>
        <w:rPr>
          <w:b/>
        </w:rPr>
        <w:t>GLI ALUNNI</w:t>
      </w:r>
    </w:p>
    <w:p w:rsidR="00F44F0B" w:rsidRPr="001D06C1" w:rsidRDefault="00F44F0B" w:rsidP="00F44F0B">
      <w:pPr>
        <w:ind w:right="566"/>
        <w:jc w:val="both"/>
      </w:pPr>
    </w:p>
    <w:p w:rsidR="00F44F0B" w:rsidRPr="001D06C1" w:rsidRDefault="00F44F0B" w:rsidP="00F44F0B">
      <w:pPr>
        <w:pStyle w:val="Titolo5"/>
        <w:rPr>
          <w:i w:val="0"/>
          <w:iCs w:val="0"/>
          <w:szCs w:val="24"/>
        </w:rPr>
      </w:pPr>
      <w:r w:rsidRPr="001D06C1">
        <w:rPr>
          <w:i w:val="0"/>
          <w:iCs w:val="0"/>
          <w:szCs w:val="24"/>
        </w:rPr>
        <w:t>- Alunni di Scuola dell’infanzia Iscritti a.s. 1</w:t>
      </w:r>
      <w:r w:rsidR="0008737E">
        <w:rPr>
          <w:i w:val="0"/>
          <w:iCs w:val="0"/>
          <w:szCs w:val="24"/>
        </w:rPr>
        <w:t>4</w:t>
      </w:r>
      <w:r w:rsidRPr="001D06C1">
        <w:rPr>
          <w:i w:val="0"/>
          <w:iCs w:val="0"/>
          <w:szCs w:val="24"/>
        </w:rPr>
        <w:t>/1</w:t>
      </w:r>
      <w:r w:rsidR="0008737E">
        <w:rPr>
          <w:i w:val="0"/>
          <w:iCs w:val="0"/>
          <w:szCs w:val="24"/>
        </w:rPr>
        <w:t>5</w:t>
      </w:r>
      <w:r w:rsidR="00016F55">
        <w:rPr>
          <w:i w:val="0"/>
          <w:iCs w:val="0"/>
          <w:szCs w:val="24"/>
        </w:rPr>
        <w:t xml:space="preserve"> distinti </w:t>
      </w:r>
      <w:r w:rsidRPr="001D06C1">
        <w:rPr>
          <w:i w:val="0"/>
          <w:iCs w:val="0"/>
          <w:szCs w:val="24"/>
        </w:rPr>
        <w:t>per plessi</w:t>
      </w:r>
    </w:p>
    <w:p w:rsidR="00F44F0B" w:rsidRPr="001D06C1" w:rsidRDefault="00F44F0B" w:rsidP="00F44F0B">
      <w:pPr>
        <w:ind w:left="284" w:right="566"/>
        <w:jc w:val="both"/>
      </w:pPr>
    </w:p>
    <w:tbl>
      <w:tblPr>
        <w:tblpPr w:leftFromText="141" w:rightFromText="141" w:vertAnchor="text" w:horzAnchor="page" w:tblpXSpec="center" w:tblpY="62"/>
        <w:tblOverlap w:val="never"/>
        <w:tblW w:w="0" w:type="auto"/>
        <w:tblBorders>
          <w:top w:val="single" w:sz="4" w:space="0" w:color="auto"/>
          <w:left w:val="single" w:sz="4" w:space="0" w:color="auto"/>
          <w:bottom w:val="single" w:sz="4" w:space="0" w:color="auto"/>
          <w:right w:val="single" w:sz="4" w:space="0" w:color="auto"/>
        </w:tblBorders>
        <w:tblLook w:val="0000"/>
      </w:tblPr>
      <w:tblGrid>
        <w:gridCol w:w="2700"/>
        <w:gridCol w:w="1440"/>
      </w:tblGrid>
      <w:tr w:rsidR="00F44F0B" w:rsidRPr="001D06C1">
        <w:tc>
          <w:tcPr>
            <w:tcW w:w="2700" w:type="dxa"/>
            <w:tcBorders>
              <w:top w:val="double" w:sz="4" w:space="0" w:color="auto"/>
              <w:left w:val="double" w:sz="4" w:space="0" w:color="auto"/>
              <w:bottom w:val="single" w:sz="4" w:space="0" w:color="auto"/>
              <w:right w:val="double" w:sz="4" w:space="0" w:color="auto"/>
            </w:tcBorders>
          </w:tcPr>
          <w:p w:rsidR="00F44F0B" w:rsidRPr="001D06C1" w:rsidRDefault="00F44F0B" w:rsidP="00F44F0B">
            <w:pPr>
              <w:jc w:val="center"/>
            </w:pPr>
            <w:r w:rsidRPr="001D06C1">
              <w:t>PLESSO</w:t>
            </w:r>
          </w:p>
        </w:tc>
        <w:tc>
          <w:tcPr>
            <w:tcW w:w="1440" w:type="dxa"/>
            <w:tcBorders>
              <w:top w:val="double" w:sz="4" w:space="0" w:color="auto"/>
              <w:left w:val="double" w:sz="4" w:space="0" w:color="auto"/>
              <w:bottom w:val="single" w:sz="4" w:space="0" w:color="auto"/>
              <w:right w:val="double" w:sz="4" w:space="0" w:color="auto"/>
            </w:tcBorders>
          </w:tcPr>
          <w:p w:rsidR="00F44F0B" w:rsidRPr="001D06C1" w:rsidRDefault="00F44F0B" w:rsidP="00F44F0B">
            <w:pPr>
              <w:jc w:val="both"/>
            </w:pPr>
            <w:r w:rsidRPr="001D06C1">
              <w:t xml:space="preserve"> n.ro alunni</w:t>
            </w:r>
          </w:p>
        </w:tc>
      </w:tr>
      <w:tr w:rsidR="00F44F0B" w:rsidRPr="001D06C1">
        <w:tc>
          <w:tcPr>
            <w:tcW w:w="2700" w:type="dxa"/>
            <w:tcBorders>
              <w:top w:val="single" w:sz="4" w:space="0" w:color="auto"/>
              <w:left w:val="double" w:sz="4" w:space="0" w:color="auto"/>
              <w:bottom w:val="single" w:sz="4" w:space="0" w:color="auto"/>
              <w:right w:val="double" w:sz="4" w:space="0" w:color="auto"/>
            </w:tcBorders>
          </w:tcPr>
          <w:p w:rsidR="00F44F0B" w:rsidRPr="001D06C1" w:rsidRDefault="00F44F0B" w:rsidP="00F44F0B">
            <w:pPr>
              <w:jc w:val="both"/>
            </w:pPr>
            <w:r w:rsidRPr="001D06C1">
              <w:t>Montesano Scalo</w:t>
            </w:r>
          </w:p>
        </w:tc>
        <w:tc>
          <w:tcPr>
            <w:tcW w:w="1440" w:type="dxa"/>
            <w:tcBorders>
              <w:top w:val="single" w:sz="4" w:space="0" w:color="auto"/>
              <w:left w:val="double" w:sz="4" w:space="0" w:color="auto"/>
              <w:bottom w:val="single" w:sz="4" w:space="0" w:color="auto"/>
              <w:right w:val="double" w:sz="4" w:space="0" w:color="auto"/>
            </w:tcBorders>
          </w:tcPr>
          <w:p w:rsidR="00F44F0B" w:rsidRPr="001D06C1" w:rsidRDefault="004F0992" w:rsidP="00F44F0B">
            <w:pPr>
              <w:jc w:val="center"/>
            </w:pPr>
            <w:r w:rsidRPr="001D06C1">
              <w:t>74</w:t>
            </w:r>
          </w:p>
        </w:tc>
      </w:tr>
      <w:tr w:rsidR="00F44F0B" w:rsidRPr="001D06C1">
        <w:tc>
          <w:tcPr>
            <w:tcW w:w="2700" w:type="dxa"/>
            <w:tcBorders>
              <w:top w:val="single" w:sz="4" w:space="0" w:color="auto"/>
              <w:left w:val="double" w:sz="4" w:space="0" w:color="auto"/>
              <w:bottom w:val="single" w:sz="4" w:space="0" w:color="auto"/>
              <w:right w:val="double" w:sz="4" w:space="0" w:color="auto"/>
            </w:tcBorders>
          </w:tcPr>
          <w:p w:rsidR="00F44F0B" w:rsidRPr="001D06C1" w:rsidRDefault="00F44F0B" w:rsidP="004F0992">
            <w:r w:rsidRPr="001D06C1">
              <w:t>Montesano Capoluogo</w:t>
            </w:r>
          </w:p>
        </w:tc>
        <w:tc>
          <w:tcPr>
            <w:tcW w:w="1440" w:type="dxa"/>
            <w:tcBorders>
              <w:top w:val="single" w:sz="4" w:space="0" w:color="auto"/>
              <w:left w:val="double" w:sz="4" w:space="0" w:color="auto"/>
              <w:bottom w:val="single" w:sz="4" w:space="0" w:color="auto"/>
              <w:right w:val="double" w:sz="4" w:space="0" w:color="auto"/>
            </w:tcBorders>
          </w:tcPr>
          <w:p w:rsidR="00F44F0B" w:rsidRPr="001D06C1" w:rsidRDefault="004F0992" w:rsidP="00F44F0B">
            <w:pPr>
              <w:jc w:val="center"/>
            </w:pPr>
            <w:r w:rsidRPr="001D06C1">
              <w:t>37</w:t>
            </w:r>
          </w:p>
        </w:tc>
      </w:tr>
      <w:tr w:rsidR="00F44F0B" w:rsidRPr="001D06C1">
        <w:tc>
          <w:tcPr>
            <w:tcW w:w="2700" w:type="dxa"/>
            <w:tcBorders>
              <w:top w:val="single" w:sz="4" w:space="0" w:color="auto"/>
              <w:left w:val="double" w:sz="4" w:space="0" w:color="auto"/>
              <w:bottom w:val="single" w:sz="4" w:space="0" w:color="auto"/>
              <w:right w:val="double" w:sz="4" w:space="0" w:color="auto"/>
            </w:tcBorders>
          </w:tcPr>
          <w:p w:rsidR="00F44F0B" w:rsidRPr="001D06C1" w:rsidRDefault="00F44F0B" w:rsidP="00F44F0B">
            <w:pPr>
              <w:jc w:val="both"/>
            </w:pPr>
            <w:r w:rsidRPr="001D06C1">
              <w:t>Arenabianca</w:t>
            </w:r>
          </w:p>
        </w:tc>
        <w:tc>
          <w:tcPr>
            <w:tcW w:w="1440" w:type="dxa"/>
            <w:tcBorders>
              <w:top w:val="single" w:sz="4" w:space="0" w:color="auto"/>
              <w:left w:val="double" w:sz="4" w:space="0" w:color="auto"/>
              <w:bottom w:val="single" w:sz="4" w:space="0" w:color="auto"/>
              <w:right w:val="double" w:sz="4" w:space="0" w:color="auto"/>
            </w:tcBorders>
          </w:tcPr>
          <w:p w:rsidR="00F44F0B" w:rsidRPr="001D06C1" w:rsidRDefault="004F0992" w:rsidP="00F44F0B">
            <w:pPr>
              <w:jc w:val="center"/>
            </w:pPr>
            <w:r w:rsidRPr="001D06C1">
              <w:t>18</w:t>
            </w:r>
          </w:p>
        </w:tc>
      </w:tr>
      <w:tr w:rsidR="00F44F0B" w:rsidRPr="001D06C1">
        <w:tc>
          <w:tcPr>
            <w:tcW w:w="2700" w:type="dxa"/>
            <w:tcBorders>
              <w:top w:val="single" w:sz="4" w:space="0" w:color="auto"/>
              <w:left w:val="double" w:sz="4" w:space="0" w:color="auto"/>
              <w:bottom w:val="single" w:sz="4" w:space="0" w:color="auto"/>
              <w:right w:val="double" w:sz="4" w:space="0" w:color="auto"/>
            </w:tcBorders>
          </w:tcPr>
          <w:p w:rsidR="00F44F0B" w:rsidRPr="001D06C1" w:rsidRDefault="00F44F0B" w:rsidP="00F44F0B">
            <w:pPr>
              <w:jc w:val="both"/>
            </w:pPr>
            <w:r w:rsidRPr="001D06C1">
              <w:t>Casalbuono</w:t>
            </w:r>
          </w:p>
        </w:tc>
        <w:tc>
          <w:tcPr>
            <w:tcW w:w="1440" w:type="dxa"/>
            <w:tcBorders>
              <w:top w:val="single" w:sz="4" w:space="0" w:color="auto"/>
              <w:left w:val="double" w:sz="4" w:space="0" w:color="auto"/>
              <w:bottom w:val="single" w:sz="4" w:space="0" w:color="auto"/>
              <w:right w:val="double" w:sz="4" w:space="0" w:color="auto"/>
            </w:tcBorders>
          </w:tcPr>
          <w:p w:rsidR="00F44F0B" w:rsidRPr="001D06C1" w:rsidRDefault="004F0992" w:rsidP="00F44F0B">
            <w:pPr>
              <w:jc w:val="center"/>
            </w:pPr>
            <w:r w:rsidRPr="001D06C1">
              <w:t>25</w:t>
            </w:r>
          </w:p>
        </w:tc>
      </w:tr>
      <w:tr w:rsidR="00F44F0B" w:rsidRPr="001D06C1">
        <w:tc>
          <w:tcPr>
            <w:tcW w:w="2700" w:type="dxa"/>
            <w:tcBorders>
              <w:top w:val="single" w:sz="4" w:space="0" w:color="auto"/>
              <w:left w:val="double" w:sz="4" w:space="0" w:color="auto"/>
              <w:bottom w:val="double" w:sz="4" w:space="0" w:color="auto"/>
              <w:right w:val="double" w:sz="4" w:space="0" w:color="auto"/>
            </w:tcBorders>
          </w:tcPr>
          <w:p w:rsidR="00F44F0B" w:rsidRPr="001D06C1" w:rsidRDefault="00F44F0B" w:rsidP="00F44F0B">
            <w:pPr>
              <w:jc w:val="both"/>
            </w:pPr>
            <w:r w:rsidRPr="001D06C1">
              <w:t>Tardiano</w:t>
            </w:r>
          </w:p>
        </w:tc>
        <w:tc>
          <w:tcPr>
            <w:tcW w:w="1440" w:type="dxa"/>
            <w:tcBorders>
              <w:top w:val="single" w:sz="4" w:space="0" w:color="auto"/>
              <w:left w:val="double" w:sz="4" w:space="0" w:color="auto"/>
              <w:bottom w:val="double" w:sz="4" w:space="0" w:color="auto"/>
              <w:right w:val="double" w:sz="4" w:space="0" w:color="auto"/>
            </w:tcBorders>
          </w:tcPr>
          <w:p w:rsidR="00F44F0B" w:rsidRPr="001D06C1" w:rsidRDefault="004F0992" w:rsidP="00F44F0B">
            <w:pPr>
              <w:jc w:val="center"/>
            </w:pPr>
            <w:r w:rsidRPr="001D06C1">
              <w:t>29</w:t>
            </w:r>
          </w:p>
        </w:tc>
      </w:tr>
      <w:tr w:rsidR="00F44F0B" w:rsidRPr="001D06C1">
        <w:tc>
          <w:tcPr>
            <w:tcW w:w="2700" w:type="dxa"/>
            <w:tcBorders>
              <w:top w:val="double" w:sz="4" w:space="0" w:color="auto"/>
              <w:left w:val="double" w:sz="4" w:space="0" w:color="auto"/>
              <w:bottom w:val="double" w:sz="4" w:space="0" w:color="auto"/>
              <w:right w:val="double" w:sz="4" w:space="0" w:color="auto"/>
            </w:tcBorders>
          </w:tcPr>
          <w:p w:rsidR="00F44F0B" w:rsidRPr="001D06C1" w:rsidRDefault="00F44F0B" w:rsidP="00F44F0B">
            <w:pPr>
              <w:jc w:val="both"/>
              <w:rPr>
                <w:b/>
              </w:rPr>
            </w:pPr>
            <w:r w:rsidRPr="001D06C1">
              <w:rPr>
                <w:b/>
              </w:rPr>
              <w:t>TOTALE</w:t>
            </w:r>
          </w:p>
        </w:tc>
        <w:tc>
          <w:tcPr>
            <w:tcW w:w="1440" w:type="dxa"/>
            <w:tcBorders>
              <w:top w:val="double" w:sz="4" w:space="0" w:color="auto"/>
              <w:left w:val="double" w:sz="4" w:space="0" w:color="auto"/>
              <w:bottom w:val="double" w:sz="4" w:space="0" w:color="auto"/>
              <w:right w:val="double" w:sz="4" w:space="0" w:color="auto"/>
            </w:tcBorders>
          </w:tcPr>
          <w:p w:rsidR="00F44F0B" w:rsidRPr="001D06C1" w:rsidRDefault="004F0992" w:rsidP="00F44F0B">
            <w:pPr>
              <w:jc w:val="center"/>
              <w:rPr>
                <w:b/>
              </w:rPr>
            </w:pPr>
            <w:r w:rsidRPr="001D06C1">
              <w:rPr>
                <w:b/>
              </w:rPr>
              <w:t>183</w:t>
            </w:r>
          </w:p>
        </w:tc>
      </w:tr>
    </w:tbl>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right="566"/>
        <w:jc w:val="both"/>
      </w:pPr>
    </w:p>
    <w:p w:rsidR="00F44F0B" w:rsidRPr="001D06C1" w:rsidRDefault="00F44F0B" w:rsidP="001E7A83">
      <w:pPr>
        <w:pStyle w:val="Titolo4"/>
        <w:numPr>
          <w:ilvl w:val="0"/>
          <w:numId w:val="64"/>
        </w:numPr>
        <w:jc w:val="left"/>
        <w:rPr>
          <w:b w:val="0"/>
          <w:i w:val="0"/>
        </w:rPr>
      </w:pPr>
      <w:r w:rsidRPr="001D06C1">
        <w:rPr>
          <w:b w:val="0"/>
          <w:i w:val="0"/>
        </w:rPr>
        <w:t>Alunni Iscritti di  Scuola Primaria a.s. 1</w:t>
      </w:r>
      <w:r w:rsidR="0008737E">
        <w:rPr>
          <w:b w:val="0"/>
          <w:i w:val="0"/>
        </w:rPr>
        <w:t>4</w:t>
      </w:r>
      <w:r w:rsidRPr="001D06C1">
        <w:rPr>
          <w:b w:val="0"/>
          <w:i w:val="0"/>
        </w:rPr>
        <w:t>/1</w:t>
      </w:r>
      <w:r w:rsidR="0008737E">
        <w:rPr>
          <w:b w:val="0"/>
          <w:i w:val="0"/>
        </w:rPr>
        <w:t>5</w:t>
      </w:r>
      <w:r w:rsidRPr="001D06C1">
        <w:rPr>
          <w:b w:val="0"/>
          <w:i w:val="0"/>
        </w:rPr>
        <w:t xml:space="preserve">  distinti per plessi</w:t>
      </w:r>
    </w:p>
    <w:p w:rsidR="00F44F0B" w:rsidRPr="001D06C1" w:rsidRDefault="00F44F0B" w:rsidP="00F44F0B">
      <w:pPr>
        <w:ind w:left="284" w:right="566"/>
        <w:jc w:val="both"/>
      </w:pPr>
    </w:p>
    <w:tbl>
      <w:tblPr>
        <w:tblpPr w:leftFromText="141" w:rightFromText="141"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tblBorders>
        <w:tblLook w:val="0000"/>
      </w:tblPr>
      <w:tblGrid>
        <w:gridCol w:w="2700"/>
        <w:gridCol w:w="1728"/>
      </w:tblGrid>
      <w:tr w:rsidR="00F44F0B" w:rsidRPr="001D06C1">
        <w:tc>
          <w:tcPr>
            <w:tcW w:w="2700" w:type="dxa"/>
            <w:tcBorders>
              <w:top w:val="double" w:sz="4" w:space="0" w:color="auto"/>
              <w:left w:val="double" w:sz="4" w:space="0" w:color="auto"/>
              <w:bottom w:val="single" w:sz="4" w:space="0" w:color="auto"/>
              <w:right w:val="double" w:sz="4" w:space="0" w:color="auto"/>
            </w:tcBorders>
          </w:tcPr>
          <w:p w:rsidR="00F44F0B" w:rsidRPr="001D06C1" w:rsidRDefault="00F44F0B" w:rsidP="00F44F0B">
            <w:pPr>
              <w:jc w:val="center"/>
            </w:pPr>
            <w:r w:rsidRPr="001D06C1">
              <w:t>PLESSO</w:t>
            </w:r>
          </w:p>
        </w:tc>
        <w:tc>
          <w:tcPr>
            <w:tcW w:w="1728" w:type="dxa"/>
            <w:tcBorders>
              <w:top w:val="double" w:sz="4" w:space="0" w:color="auto"/>
              <w:left w:val="double" w:sz="4" w:space="0" w:color="auto"/>
              <w:bottom w:val="single" w:sz="4" w:space="0" w:color="auto"/>
              <w:right w:val="double" w:sz="4" w:space="0" w:color="auto"/>
            </w:tcBorders>
          </w:tcPr>
          <w:p w:rsidR="00F44F0B" w:rsidRPr="001D06C1" w:rsidRDefault="00F44F0B" w:rsidP="00F44F0B">
            <w:pPr>
              <w:jc w:val="both"/>
            </w:pPr>
            <w:r w:rsidRPr="001D06C1">
              <w:t xml:space="preserve"> n.ro alunni</w:t>
            </w:r>
          </w:p>
        </w:tc>
      </w:tr>
      <w:tr w:rsidR="00F44F0B" w:rsidRPr="001D06C1">
        <w:tc>
          <w:tcPr>
            <w:tcW w:w="2700" w:type="dxa"/>
            <w:tcBorders>
              <w:top w:val="single" w:sz="4" w:space="0" w:color="auto"/>
              <w:left w:val="double" w:sz="4" w:space="0" w:color="auto"/>
              <w:bottom w:val="single" w:sz="4" w:space="0" w:color="auto"/>
              <w:right w:val="double" w:sz="4" w:space="0" w:color="auto"/>
            </w:tcBorders>
          </w:tcPr>
          <w:p w:rsidR="00F44F0B" w:rsidRPr="001D06C1" w:rsidRDefault="00F44F0B" w:rsidP="00F44F0B">
            <w:pPr>
              <w:jc w:val="both"/>
            </w:pPr>
            <w:r w:rsidRPr="001D06C1">
              <w:t>Montesano Scalo</w:t>
            </w:r>
          </w:p>
        </w:tc>
        <w:tc>
          <w:tcPr>
            <w:tcW w:w="1728" w:type="dxa"/>
            <w:tcBorders>
              <w:top w:val="single" w:sz="4" w:space="0" w:color="auto"/>
              <w:left w:val="double" w:sz="4" w:space="0" w:color="auto"/>
              <w:bottom w:val="single" w:sz="4" w:space="0" w:color="auto"/>
              <w:right w:val="double" w:sz="4" w:space="0" w:color="auto"/>
            </w:tcBorders>
          </w:tcPr>
          <w:p w:rsidR="00F44F0B" w:rsidRPr="001D06C1" w:rsidRDefault="002369CA" w:rsidP="00F44F0B">
            <w:pPr>
              <w:jc w:val="center"/>
            </w:pPr>
            <w:r w:rsidRPr="001D06C1">
              <w:t>151</w:t>
            </w:r>
          </w:p>
        </w:tc>
      </w:tr>
      <w:tr w:rsidR="00F44F0B" w:rsidRPr="001D06C1">
        <w:tc>
          <w:tcPr>
            <w:tcW w:w="2700" w:type="dxa"/>
            <w:tcBorders>
              <w:top w:val="single" w:sz="4" w:space="0" w:color="auto"/>
              <w:left w:val="double" w:sz="4" w:space="0" w:color="auto"/>
              <w:bottom w:val="single" w:sz="4" w:space="0" w:color="auto"/>
              <w:right w:val="double" w:sz="4" w:space="0" w:color="auto"/>
            </w:tcBorders>
          </w:tcPr>
          <w:p w:rsidR="00F44F0B" w:rsidRPr="001D06C1" w:rsidRDefault="00F44F0B" w:rsidP="00F44F0B">
            <w:pPr>
              <w:jc w:val="both"/>
            </w:pPr>
            <w:r w:rsidRPr="001D06C1">
              <w:t>Montesano Capoluogo</w:t>
            </w:r>
          </w:p>
        </w:tc>
        <w:tc>
          <w:tcPr>
            <w:tcW w:w="1728" w:type="dxa"/>
            <w:tcBorders>
              <w:top w:val="single" w:sz="4" w:space="0" w:color="auto"/>
              <w:left w:val="double" w:sz="4" w:space="0" w:color="auto"/>
              <w:bottom w:val="single" w:sz="4" w:space="0" w:color="auto"/>
              <w:right w:val="double" w:sz="4" w:space="0" w:color="auto"/>
            </w:tcBorders>
          </w:tcPr>
          <w:p w:rsidR="00F44F0B" w:rsidRPr="001D06C1" w:rsidRDefault="004F0992" w:rsidP="00F44F0B">
            <w:pPr>
              <w:jc w:val="center"/>
            </w:pPr>
            <w:r w:rsidRPr="001D06C1">
              <w:t>68</w:t>
            </w:r>
          </w:p>
        </w:tc>
      </w:tr>
      <w:tr w:rsidR="00F44F0B" w:rsidRPr="001D06C1">
        <w:tc>
          <w:tcPr>
            <w:tcW w:w="2700" w:type="dxa"/>
            <w:tcBorders>
              <w:top w:val="single" w:sz="4" w:space="0" w:color="auto"/>
              <w:left w:val="double" w:sz="4" w:space="0" w:color="auto"/>
              <w:bottom w:val="single" w:sz="4" w:space="0" w:color="auto"/>
              <w:right w:val="double" w:sz="4" w:space="0" w:color="auto"/>
            </w:tcBorders>
          </w:tcPr>
          <w:p w:rsidR="00F44F0B" w:rsidRPr="001D06C1" w:rsidRDefault="00F44F0B" w:rsidP="00F44F0B">
            <w:pPr>
              <w:jc w:val="both"/>
            </w:pPr>
            <w:r w:rsidRPr="001D06C1">
              <w:t>Tardiano</w:t>
            </w:r>
          </w:p>
        </w:tc>
        <w:tc>
          <w:tcPr>
            <w:tcW w:w="1728" w:type="dxa"/>
            <w:tcBorders>
              <w:top w:val="single" w:sz="4" w:space="0" w:color="auto"/>
              <w:left w:val="double" w:sz="4" w:space="0" w:color="auto"/>
              <w:bottom w:val="single" w:sz="4" w:space="0" w:color="auto"/>
              <w:right w:val="double" w:sz="4" w:space="0" w:color="auto"/>
            </w:tcBorders>
          </w:tcPr>
          <w:p w:rsidR="00F44F0B" w:rsidRPr="001D06C1" w:rsidRDefault="004F0992" w:rsidP="00F44F0B">
            <w:pPr>
              <w:jc w:val="center"/>
            </w:pPr>
            <w:r w:rsidRPr="001D06C1">
              <w:t>48</w:t>
            </w:r>
          </w:p>
        </w:tc>
      </w:tr>
      <w:tr w:rsidR="00F44F0B" w:rsidRPr="001D06C1">
        <w:tc>
          <w:tcPr>
            <w:tcW w:w="2700" w:type="dxa"/>
            <w:tcBorders>
              <w:top w:val="single" w:sz="4" w:space="0" w:color="auto"/>
              <w:left w:val="double" w:sz="4" w:space="0" w:color="auto"/>
              <w:bottom w:val="single" w:sz="4" w:space="0" w:color="auto"/>
              <w:right w:val="double" w:sz="4" w:space="0" w:color="auto"/>
            </w:tcBorders>
          </w:tcPr>
          <w:p w:rsidR="00F44F0B" w:rsidRPr="001D06C1" w:rsidRDefault="00F44F0B" w:rsidP="00F44F0B">
            <w:pPr>
              <w:jc w:val="both"/>
            </w:pPr>
            <w:r w:rsidRPr="001D06C1">
              <w:t>Arenabianca</w:t>
            </w:r>
          </w:p>
        </w:tc>
        <w:tc>
          <w:tcPr>
            <w:tcW w:w="1728" w:type="dxa"/>
            <w:tcBorders>
              <w:top w:val="single" w:sz="4" w:space="0" w:color="auto"/>
              <w:left w:val="double" w:sz="4" w:space="0" w:color="auto"/>
              <w:bottom w:val="single" w:sz="4" w:space="0" w:color="auto"/>
              <w:right w:val="double" w:sz="4" w:space="0" w:color="auto"/>
            </w:tcBorders>
          </w:tcPr>
          <w:p w:rsidR="00F44F0B" w:rsidRPr="001D06C1" w:rsidRDefault="004F0992" w:rsidP="00F44F0B">
            <w:pPr>
              <w:jc w:val="center"/>
            </w:pPr>
            <w:r w:rsidRPr="001D06C1">
              <w:t>41</w:t>
            </w:r>
          </w:p>
        </w:tc>
      </w:tr>
      <w:tr w:rsidR="00F44F0B" w:rsidRPr="001D06C1" w:rsidTr="004F0992">
        <w:trPr>
          <w:trHeight w:val="307"/>
        </w:trPr>
        <w:tc>
          <w:tcPr>
            <w:tcW w:w="2700" w:type="dxa"/>
            <w:tcBorders>
              <w:top w:val="single" w:sz="4" w:space="0" w:color="auto"/>
              <w:left w:val="double" w:sz="4" w:space="0" w:color="auto"/>
              <w:bottom w:val="single" w:sz="4" w:space="0" w:color="auto"/>
              <w:right w:val="double" w:sz="4" w:space="0" w:color="auto"/>
            </w:tcBorders>
          </w:tcPr>
          <w:p w:rsidR="00F44F0B" w:rsidRPr="001D06C1" w:rsidRDefault="00F44F0B" w:rsidP="00F44F0B">
            <w:r w:rsidRPr="001D06C1">
              <w:t>Casalbuono</w:t>
            </w:r>
          </w:p>
        </w:tc>
        <w:tc>
          <w:tcPr>
            <w:tcW w:w="1728" w:type="dxa"/>
            <w:tcBorders>
              <w:top w:val="single" w:sz="4" w:space="0" w:color="auto"/>
              <w:left w:val="double" w:sz="4" w:space="0" w:color="auto"/>
              <w:bottom w:val="single" w:sz="4" w:space="0" w:color="auto"/>
              <w:right w:val="double" w:sz="4" w:space="0" w:color="auto"/>
            </w:tcBorders>
          </w:tcPr>
          <w:p w:rsidR="00F44F0B" w:rsidRPr="001D06C1" w:rsidRDefault="004F0992" w:rsidP="00F44F0B">
            <w:pPr>
              <w:jc w:val="center"/>
            </w:pPr>
            <w:r w:rsidRPr="001D06C1">
              <w:t>42</w:t>
            </w:r>
          </w:p>
        </w:tc>
      </w:tr>
      <w:tr w:rsidR="00F44F0B" w:rsidRPr="001D06C1">
        <w:tc>
          <w:tcPr>
            <w:tcW w:w="2700" w:type="dxa"/>
            <w:tcBorders>
              <w:top w:val="double" w:sz="4" w:space="0" w:color="auto"/>
              <w:left w:val="double" w:sz="4" w:space="0" w:color="auto"/>
              <w:bottom w:val="double" w:sz="4" w:space="0" w:color="auto"/>
              <w:right w:val="double" w:sz="4" w:space="0" w:color="auto"/>
            </w:tcBorders>
          </w:tcPr>
          <w:p w:rsidR="00F44F0B" w:rsidRPr="001D06C1" w:rsidRDefault="00F44F0B" w:rsidP="00F44F0B">
            <w:pPr>
              <w:jc w:val="both"/>
              <w:rPr>
                <w:b/>
              </w:rPr>
            </w:pPr>
            <w:r w:rsidRPr="001D06C1">
              <w:rPr>
                <w:b/>
              </w:rPr>
              <w:t>TOTALE</w:t>
            </w:r>
          </w:p>
        </w:tc>
        <w:tc>
          <w:tcPr>
            <w:tcW w:w="1728" w:type="dxa"/>
            <w:tcBorders>
              <w:top w:val="double" w:sz="4" w:space="0" w:color="auto"/>
              <w:left w:val="double" w:sz="4" w:space="0" w:color="auto"/>
              <w:bottom w:val="double" w:sz="4" w:space="0" w:color="auto"/>
              <w:right w:val="double" w:sz="4" w:space="0" w:color="auto"/>
            </w:tcBorders>
          </w:tcPr>
          <w:p w:rsidR="00F44F0B" w:rsidRPr="001D06C1" w:rsidRDefault="002369CA" w:rsidP="00F44F0B">
            <w:pPr>
              <w:jc w:val="center"/>
              <w:rPr>
                <w:b/>
              </w:rPr>
            </w:pPr>
            <w:r w:rsidRPr="001D06C1">
              <w:rPr>
                <w:b/>
              </w:rPr>
              <w:t>350</w:t>
            </w:r>
          </w:p>
        </w:tc>
      </w:tr>
    </w:tbl>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right="566"/>
        <w:jc w:val="both"/>
      </w:pPr>
    </w:p>
    <w:p w:rsidR="00F44F0B" w:rsidRPr="001D06C1" w:rsidRDefault="00F44F0B" w:rsidP="001E7A83">
      <w:pPr>
        <w:pStyle w:val="Titolo4"/>
        <w:numPr>
          <w:ilvl w:val="0"/>
          <w:numId w:val="64"/>
        </w:numPr>
        <w:jc w:val="left"/>
        <w:rPr>
          <w:b w:val="0"/>
          <w:i w:val="0"/>
        </w:rPr>
      </w:pPr>
      <w:r w:rsidRPr="001D06C1">
        <w:rPr>
          <w:b w:val="0"/>
          <w:i w:val="0"/>
        </w:rPr>
        <w:t>Alunni  Iscritti di  Scuola  Sec. di I grado  a.s. 1</w:t>
      </w:r>
      <w:r w:rsidR="0008737E">
        <w:rPr>
          <w:b w:val="0"/>
          <w:i w:val="0"/>
        </w:rPr>
        <w:t>4</w:t>
      </w:r>
      <w:r w:rsidRPr="001D06C1">
        <w:rPr>
          <w:b w:val="0"/>
          <w:i w:val="0"/>
        </w:rPr>
        <w:t>/1</w:t>
      </w:r>
      <w:r w:rsidR="0008737E">
        <w:rPr>
          <w:b w:val="0"/>
          <w:i w:val="0"/>
        </w:rPr>
        <w:t>5</w:t>
      </w:r>
      <w:r w:rsidRPr="001D06C1">
        <w:rPr>
          <w:b w:val="0"/>
          <w:i w:val="0"/>
        </w:rPr>
        <w:t xml:space="preserve">  distinti per  scuole e per plessi</w:t>
      </w:r>
    </w:p>
    <w:p w:rsidR="00F44F0B" w:rsidRPr="001D06C1" w:rsidRDefault="00F44F0B" w:rsidP="00F44F0B">
      <w:pPr>
        <w:ind w:left="284" w:right="566"/>
        <w:jc w:val="both"/>
      </w:pPr>
    </w:p>
    <w:tbl>
      <w:tblPr>
        <w:tblpPr w:leftFromText="141" w:rightFromText="141"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tblBorders>
        <w:tblLook w:val="0000"/>
      </w:tblPr>
      <w:tblGrid>
        <w:gridCol w:w="2700"/>
        <w:gridCol w:w="1728"/>
      </w:tblGrid>
      <w:tr w:rsidR="00F44F0B" w:rsidRPr="001D06C1">
        <w:tc>
          <w:tcPr>
            <w:tcW w:w="2700" w:type="dxa"/>
            <w:tcBorders>
              <w:top w:val="double" w:sz="4" w:space="0" w:color="auto"/>
              <w:left w:val="double" w:sz="4" w:space="0" w:color="auto"/>
              <w:bottom w:val="single" w:sz="4" w:space="0" w:color="auto"/>
              <w:right w:val="double" w:sz="4" w:space="0" w:color="auto"/>
            </w:tcBorders>
          </w:tcPr>
          <w:p w:rsidR="00F44F0B" w:rsidRPr="001D06C1" w:rsidRDefault="00F44F0B" w:rsidP="00F44F0B">
            <w:pPr>
              <w:jc w:val="center"/>
            </w:pPr>
            <w:r w:rsidRPr="001D06C1">
              <w:t>PLESSO</w:t>
            </w:r>
          </w:p>
        </w:tc>
        <w:tc>
          <w:tcPr>
            <w:tcW w:w="1728" w:type="dxa"/>
            <w:tcBorders>
              <w:top w:val="double" w:sz="4" w:space="0" w:color="auto"/>
              <w:left w:val="double" w:sz="4" w:space="0" w:color="auto"/>
              <w:bottom w:val="single" w:sz="4" w:space="0" w:color="auto"/>
              <w:right w:val="double" w:sz="4" w:space="0" w:color="auto"/>
            </w:tcBorders>
          </w:tcPr>
          <w:p w:rsidR="00F44F0B" w:rsidRPr="001D06C1" w:rsidRDefault="00F44F0B" w:rsidP="00F44F0B">
            <w:pPr>
              <w:jc w:val="both"/>
            </w:pPr>
            <w:r w:rsidRPr="001D06C1">
              <w:t xml:space="preserve"> n.ro alunni</w:t>
            </w:r>
          </w:p>
        </w:tc>
      </w:tr>
      <w:tr w:rsidR="002369CA" w:rsidRPr="001D06C1" w:rsidTr="00385564">
        <w:tc>
          <w:tcPr>
            <w:tcW w:w="4428" w:type="dxa"/>
            <w:gridSpan w:val="2"/>
            <w:tcBorders>
              <w:top w:val="double" w:sz="4" w:space="0" w:color="auto"/>
              <w:left w:val="double" w:sz="4" w:space="0" w:color="auto"/>
              <w:bottom w:val="single" w:sz="4" w:space="0" w:color="auto"/>
              <w:right w:val="double" w:sz="4" w:space="0" w:color="auto"/>
            </w:tcBorders>
          </w:tcPr>
          <w:p w:rsidR="002369CA" w:rsidRPr="001D06C1" w:rsidRDefault="002369CA" w:rsidP="002369CA">
            <w:pPr>
              <w:jc w:val="center"/>
            </w:pPr>
            <w:r w:rsidRPr="001D06C1">
              <w:rPr>
                <w:b/>
              </w:rPr>
              <w:t>Scuola Media Cestari</w:t>
            </w:r>
          </w:p>
        </w:tc>
      </w:tr>
      <w:tr w:rsidR="00F44F0B" w:rsidRPr="001D06C1">
        <w:tc>
          <w:tcPr>
            <w:tcW w:w="2700" w:type="dxa"/>
            <w:tcBorders>
              <w:top w:val="single" w:sz="4" w:space="0" w:color="auto"/>
              <w:left w:val="double" w:sz="4" w:space="0" w:color="auto"/>
              <w:bottom w:val="single" w:sz="4" w:space="0" w:color="auto"/>
              <w:right w:val="double" w:sz="4" w:space="0" w:color="auto"/>
            </w:tcBorders>
          </w:tcPr>
          <w:p w:rsidR="00F44F0B" w:rsidRPr="001D06C1" w:rsidRDefault="00F44F0B" w:rsidP="00F44F0B">
            <w:pPr>
              <w:jc w:val="both"/>
            </w:pPr>
            <w:r w:rsidRPr="001D06C1">
              <w:t>Montesano Scalo</w:t>
            </w:r>
          </w:p>
        </w:tc>
        <w:tc>
          <w:tcPr>
            <w:tcW w:w="1728" w:type="dxa"/>
            <w:tcBorders>
              <w:top w:val="single" w:sz="4" w:space="0" w:color="auto"/>
              <w:left w:val="double" w:sz="4" w:space="0" w:color="auto"/>
              <w:bottom w:val="single" w:sz="4" w:space="0" w:color="auto"/>
              <w:right w:val="double" w:sz="4" w:space="0" w:color="auto"/>
            </w:tcBorders>
          </w:tcPr>
          <w:p w:rsidR="00F44F0B" w:rsidRPr="001D06C1" w:rsidRDefault="002369CA" w:rsidP="00F44F0B">
            <w:pPr>
              <w:jc w:val="center"/>
            </w:pPr>
            <w:r w:rsidRPr="001D06C1">
              <w:t>121</w:t>
            </w:r>
          </w:p>
        </w:tc>
      </w:tr>
      <w:tr w:rsidR="00F44F0B" w:rsidRPr="001D06C1">
        <w:tc>
          <w:tcPr>
            <w:tcW w:w="2700" w:type="dxa"/>
            <w:tcBorders>
              <w:top w:val="single" w:sz="4" w:space="0" w:color="auto"/>
              <w:left w:val="double" w:sz="4" w:space="0" w:color="auto"/>
              <w:bottom w:val="single" w:sz="4" w:space="0" w:color="auto"/>
              <w:right w:val="double" w:sz="4" w:space="0" w:color="auto"/>
            </w:tcBorders>
          </w:tcPr>
          <w:p w:rsidR="00F44F0B" w:rsidRPr="001D06C1" w:rsidRDefault="00F44F0B" w:rsidP="00F44F0B">
            <w:pPr>
              <w:jc w:val="both"/>
            </w:pPr>
            <w:r w:rsidRPr="001D06C1">
              <w:t>Montesano Capoluogo</w:t>
            </w:r>
          </w:p>
        </w:tc>
        <w:tc>
          <w:tcPr>
            <w:tcW w:w="1728" w:type="dxa"/>
            <w:tcBorders>
              <w:top w:val="single" w:sz="4" w:space="0" w:color="auto"/>
              <w:left w:val="double" w:sz="4" w:space="0" w:color="auto"/>
              <w:bottom w:val="single" w:sz="4" w:space="0" w:color="auto"/>
              <w:right w:val="double" w:sz="4" w:space="0" w:color="auto"/>
            </w:tcBorders>
          </w:tcPr>
          <w:p w:rsidR="00F44F0B" w:rsidRPr="001D06C1" w:rsidRDefault="002369CA" w:rsidP="00F44F0B">
            <w:pPr>
              <w:jc w:val="center"/>
            </w:pPr>
            <w:r w:rsidRPr="001D06C1">
              <w:t>39</w:t>
            </w:r>
          </w:p>
        </w:tc>
      </w:tr>
      <w:tr w:rsidR="00F44F0B" w:rsidRPr="001D06C1">
        <w:tc>
          <w:tcPr>
            <w:tcW w:w="2700" w:type="dxa"/>
            <w:tcBorders>
              <w:top w:val="single" w:sz="4" w:space="0" w:color="auto"/>
              <w:left w:val="double" w:sz="4" w:space="0" w:color="auto"/>
              <w:bottom w:val="single" w:sz="4" w:space="0" w:color="auto"/>
              <w:right w:val="double" w:sz="4" w:space="0" w:color="auto"/>
            </w:tcBorders>
          </w:tcPr>
          <w:p w:rsidR="00F44F0B" w:rsidRPr="001D06C1" w:rsidRDefault="00F44F0B" w:rsidP="00F44F0B">
            <w:pPr>
              <w:jc w:val="both"/>
            </w:pPr>
            <w:r w:rsidRPr="001D06C1">
              <w:t>Tardiano</w:t>
            </w:r>
          </w:p>
        </w:tc>
        <w:tc>
          <w:tcPr>
            <w:tcW w:w="1728" w:type="dxa"/>
            <w:tcBorders>
              <w:top w:val="single" w:sz="4" w:space="0" w:color="auto"/>
              <w:left w:val="double" w:sz="4" w:space="0" w:color="auto"/>
              <w:bottom w:val="single" w:sz="4" w:space="0" w:color="auto"/>
              <w:right w:val="double" w:sz="4" w:space="0" w:color="auto"/>
            </w:tcBorders>
          </w:tcPr>
          <w:p w:rsidR="00F44F0B" w:rsidRPr="001D06C1" w:rsidRDefault="002369CA" w:rsidP="00F44F0B">
            <w:pPr>
              <w:jc w:val="center"/>
            </w:pPr>
            <w:r w:rsidRPr="001D06C1">
              <w:t>38</w:t>
            </w:r>
          </w:p>
        </w:tc>
      </w:tr>
      <w:tr w:rsidR="00F44F0B" w:rsidRPr="001D06C1">
        <w:tc>
          <w:tcPr>
            <w:tcW w:w="2700" w:type="dxa"/>
            <w:tcBorders>
              <w:top w:val="single" w:sz="4" w:space="0" w:color="auto"/>
              <w:left w:val="double" w:sz="4" w:space="0" w:color="auto"/>
              <w:bottom w:val="single" w:sz="4" w:space="0" w:color="auto"/>
              <w:right w:val="double" w:sz="4" w:space="0" w:color="auto"/>
            </w:tcBorders>
          </w:tcPr>
          <w:p w:rsidR="00F44F0B" w:rsidRPr="001D06C1" w:rsidRDefault="00F44F0B" w:rsidP="00F44F0B">
            <w:pPr>
              <w:jc w:val="both"/>
            </w:pPr>
            <w:r w:rsidRPr="001D06C1">
              <w:t>Arenabianca</w:t>
            </w:r>
          </w:p>
        </w:tc>
        <w:tc>
          <w:tcPr>
            <w:tcW w:w="1728" w:type="dxa"/>
            <w:tcBorders>
              <w:top w:val="single" w:sz="4" w:space="0" w:color="auto"/>
              <w:left w:val="double" w:sz="4" w:space="0" w:color="auto"/>
              <w:bottom w:val="single" w:sz="4" w:space="0" w:color="auto"/>
              <w:right w:val="double" w:sz="4" w:space="0" w:color="auto"/>
            </w:tcBorders>
          </w:tcPr>
          <w:p w:rsidR="00F44F0B" w:rsidRPr="001D06C1" w:rsidRDefault="002369CA" w:rsidP="00F44F0B">
            <w:pPr>
              <w:jc w:val="center"/>
            </w:pPr>
            <w:r w:rsidRPr="001D06C1">
              <w:t>20</w:t>
            </w:r>
          </w:p>
        </w:tc>
      </w:tr>
      <w:tr w:rsidR="002369CA" w:rsidRPr="001D06C1" w:rsidTr="00385564">
        <w:tc>
          <w:tcPr>
            <w:tcW w:w="4428" w:type="dxa"/>
            <w:gridSpan w:val="2"/>
            <w:tcBorders>
              <w:top w:val="single" w:sz="4" w:space="0" w:color="auto"/>
              <w:left w:val="double" w:sz="4" w:space="0" w:color="auto"/>
              <w:bottom w:val="single" w:sz="4" w:space="0" w:color="auto"/>
              <w:right w:val="double" w:sz="4" w:space="0" w:color="auto"/>
            </w:tcBorders>
          </w:tcPr>
          <w:p w:rsidR="002369CA" w:rsidRPr="001D06C1" w:rsidRDefault="002369CA" w:rsidP="00F44F0B">
            <w:pPr>
              <w:jc w:val="center"/>
            </w:pPr>
            <w:r w:rsidRPr="001D06C1">
              <w:rPr>
                <w:b/>
                <w:i/>
              </w:rPr>
              <w:t>Scuola Media Casalbuono</w:t>
            </w:r>
          </w:p>
        </w:tc>
      </w:tr>
      <w:tr w:rsidR="00F44F0B" w:rsidRPr="001D06C1" w:rsidTr="004F0992">
        <w:trPr>
          <w:trHeight w:val="302"/>
        </w:trPr>
        <w:tc>
          <w:tcPr>
            <w:tcW w:w="2700" w:type="dxa"/>
            <w:tcBorders>
              <w:top w:val="single" w:sz="4" w:space="0" w:color="auto"/>
              <w:left w:val="double" w:sz="4" w:space="0" w:color="auto"/>
              <w:bottom w:val="single" w:sz="4" w:space="0" w:color="auto"/>
              <w:right w:val="double" w:sz="4" w:space="0" w:color="auto"/>
            </w:tcBorders>
          </w:tcPr>
          <w:p w:rsidR="00F44F0B" w:rsidRPr="001D06C1" w:rsidRDefault="00F44F0B" w:rsidP="00F44F0B">
            <w:r w:rsidRPr="001D06C1">
              <w:t>Casalbuono</w:t>
            </w:r>
          </w:p>
        </w:tc>
        <w:tc>
          <w:tcPr>
            <w:tcW w:w="1728" w:type="dxa"/>
            <w:tcBorders>
              <w:top w:val="single" w:sz="4" w:space="0" w:color="auto"/>
              <w:left w:val="double" w:sz="4" w:space="0" w:color="auto"/>
              <w:bottom w:val="single" w:sz="4" w:space="0" w:color="auto"/>
              <w:right w:val="double" w:sz="4" w:space="0" w:color="auto"/>
            </w:tcBorders>
          </w:tcPr>
          <w:p w:rsidR="00F44F0B" w:rsidRPr="001D06C1" w:rsidRDefault="002369CA" w:rsidP="00F44F0B">
            <w:pPr>
              <w:jc w:val="center"/>
            </w:pPr>
            <w:r w:rsidRPr="001D06C1">
              <w:t>36</w:t>
            </w:r>
          </w:p>
        </w:tc>
      </w:tr>
      <w:tr w:rsidR="00F44F0B" w:rsidRPr="001D06C1">
        <w:tc>
          <w:tcPr>
            <w:tcW w:w="2700" w:type="dxa"/>
            <w:tcBorders>
              <w:top w:val="double" w:sz="4" w:space="0" w:color="auto"/>
              <w:left w:val="double" w:sz="4" w:space="0" w:color="auto"/>
              <w:bottom w:val="double" w:sz="4" w:space="0" w:color="auto"/>
              <w:right w:val="double" w:sz="4" w:space="0" w:color="auto"/>
            </w:tcBorders>
          </w:tcPr>
          <w:p w:rsidR="00F44F0B" w:rsidRPr="001D06C1" w:rsidRDefault="00F44F0B" w:rsidP="00F44F0B">
            <w:pPr>
              <w:jc w:val="both"/>
              <w:rPr>
                <w:b/>
              </w:rPr>
            </w:pPr>
            <w:r w:rsidRPr="001D06C1">
              <w:rPr>
                <w:b/>
              </w:rPr>
              <w:t>TOTALE</w:t>
            </w:r>
          </w:p>
        </w:tc>
        <w:tc>
          <w:tcPr>
            <w:tcW w:w="1728" w:type="dxa"/>
            <w:tcBorders>
              <w:top w:val="double" w:sz="4" w:space="0" w:color="auto"/>
              <w:left w:val="double" w:sz="4" w:space="0" w:color="auto"/>
              <w:bottom w:val="double" w:sz="4" w:space="0" w:color="auto"/>
              <w:right w:val="double" w:sz="4" w:space="0" w:color="auto"/>
            </w:tcBorders>
          </w:tcPr>
          <w:p w:rsidR="00F44F0B" w:rsidRPr="001D06C1" w:rsidRDefault="002369CA" w:rsidP="002369CA">
            <w:pPr>
              <w:jc w:val="center"/>
              <w:rPr>
                <w:b/>
              </w:rPr>
            </w:pPr>
            <w:r w:rsidRPr="001D06C1">
              <w:rPr>
                <w:b/>
              </w:rPr>
              <w:t>254</w:t>
            </w:r>
          </w:p>
        </w:tc>
      </w:tr>
    </w:tbl>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ind w:left="284" w:right="566"/>
        <w:jc w:val="both"/>
      </w:pPr>
    </w:p>
    <w:p w:rsidR="00F44F0B" w:rsidRPr="001D06C1" w:rsidRDefault="00F44F0B" w:rsidP="00F44F0B">
      <w:pPr>
        <w:pStyle w:val="Titolo4"/>
        <w:ind w:left="0"/>
        <w:jc w:val="left"/>
      </w:pPr>
      <w:r w:rsidRPr="001D06C1">
        <w:t>- Alunni  Iscritti di  Scuola  Sec. di II grado – Istituto Tecnico per il turismo sede di Scalo</w:t>
      </w:r>
    </w:p>
    <w:p w:rsidR="00F44F0B" w:rsidRPr="001D06C1" w:rsidRDefault="00016F55" w:rsidP="00F44F0B">
      <w:pPr>
        <w:pStyle w:val="Titolo4"/>
        <w:ind w:left="0"/>
        <w:jc w:val="left"/>
      </w:pPr>
      <w:r>
        <w:t xml:space="preserve">  a.s. 14/15 </w:t>
      </w:r>
      <w:r w:rsidR="00F44F0B" w:rsidRPr="001D06C1">
        <w:t xml:space="preserve">totale: </w:t>
      </w:r>
      <w:r>
        <w:t>6</w:t>
      </w:r>
      <w:r w:rsidR="00D63771">
        <w:t>2</w:t>
      </w:r>
    </w:p>
    <w:p w:rsidR="00F44F0B" w:rsidRPr="001D06C1" w:rsidRDefault="00F44F0B" w:rsidP="00F44F0B">
      <w:pPr>
        <w:ind w:left="284" w:right="566"/>
        <w:jc w:val="both"/>
      </w:pPr>
    </w:p>
    <w:p w:rsidR="00F44F0B" w:rsidRDefault="00F44F0B" w:rsidP="00521260">
      <w:pPr>
        <w:ind w:right="-54"/>
        <w:jc w:val="both"/>
      </w:pPr>
    </w:p>
    <w:p w:rsidR="00521260" w:rsidRDefault="00521260" w:rsidP="00521260">
      <w:pPr>
        <w:ind w:right="-54"/>
        <w:jc w:val="both"/>
      </w:pPr>
    </w:p>
    <w:p w:rsidR="00521260" w:rsidRPr="001D06C1" w:rsidRDefault="00521260" w:rsidP="00521260">
      <w:pPr>
        <w:ind w:right="-54"/>
        <w:jc w:val="both"/>
      </w:pPr>
    </w:p>
    <w:p w:rsidR="00F44F0B" w:rsidRPr="001D06C1" w:rsidRDefault="00521260" w:rsidP="00F44F0B">
      <w:pPr>
        <w:ind w:right="566"/>
        <w:jc w:val="both"/>
        <w:rPr>
          <w:b/>
        </w:rPr>
      </w:pPr>
      <w:r>
        <w:rPr>
          <w:b/>
        </w:rPr>
        <w:lastRenderedPageBreak/>
        <w:t>7</w:t>
      </w:r>
      <w:r w:rsidR="00F44F0B" w:rsidRPr="001D06C1">
        <w:rPr>
          <w:b/>
        </w:rPr>
        <w:t>) IL TEMPO SCUOLA</w:t>
      </w:r>
    </w:p>
    <w:p w:rsidR="00F44F0B" w:rsidRPr="001D06C1" w:rsidRDefault="00F44F0B" w:rsidP="00F44F0B">
      <w:pPr>
        <w:ind w:right="566"/>
        <w:jc w:val="both"/>
        <w:rPr>
          <w:b/>
        </w:rPr>
      </w:pPr>
      <w:r w:rsidRPr="001D06C1">
        <w:rPr>
          <w:b/>
        </w:rPr>
        <w:t>Primo Ciclo: Scuola dell’Infanzia e Primaria</w:t>
      </w:r>
    </w:p>
    <w:p w:rsidR="00F44F0B" w:rsidRDefault="00F44F0B" w:rsidP="00F44F0B">
      <w:pPr>
        <w:tabs>
          <w:tab w:val="left" w:pos="9540"/>
        </w:tabs>
        <w:ind w:right="-54"/>
        <w:jc w:val="both"/>
      </w:pPr>
      <w:r w:rsidRPr="001D06C1">
        <w:t xml:space="preserve">Con estrema difficoltà e non senza porre mano ad una complessa azione di progettazione di servizio scolastico in termini di prestazioni professionali degli organici funzionali della scuola dell’infanzia e primaria, anche per quest’anno si possono offrire agli alunni le 30 ore curricolari per la scuola primaria e le 45 per la scuola dell’infanzia distribuiti su 6 giorni settimanali. </w:t>
      </w:r>
    </w:p>
    <w:p w:rsidR="00DC1895" w:rsidRPr="001D06C1" w:rsidRDefault="00DC1895" w:rsidP="00F44F0B">
      <w:pPr>
        <w:tabs>
          <w:tab w:val="left" w:pos="9540"/>
        </w:tabs>
        <w:ind w:right="-54"/>
        <w:jc w:val="both"/>
      </w:pPr>
      <w:r>
        <w:t>Primaria 08.30 – 13.30</w:t>
      </w:r>
    </w:p>
    <w:p w:rsidR="00F44F0B" w:rsidRPr="001D06C1" w:rsidRDefault="00F44F0B" w:rsidP="00F44F0B">
      <w:pPr>
        <w:ind w:right="566"/>
        <w:jc w:val="both"/>
        <w:rPr>
          <w:b/>
        </w:rPr>
      </w:pPr>
      <w:r w:rsidRPr="001D06C1">
        <w:rPr>
          <w:b/>
        </w:rPr>
        <w:t>Primo Ciclo: Scuola Sec. di primo grado</w:t>
      </w:r>
    </w:p>
    <w:p w:rsidR="00F44F0B" w:rsidRPr="001D06C1" w:rsidRDefault="00F44F0B" w:rsidP="00F44F0B">
      <w:pPr>
        <w:tabs>
          <w:tab w:val="left" w:pos="9720"/>
          <w:tab w:val="left" w:pos="10026"/>
        </w:tabs>
        <w:ind w:right="566"/>
        <w:jc w:val="both"/>
      </w:pPr>
      <w:r w:rsidRPr="001D06C1">
        <w:t>Di questo ordine, n.ro 13 ( 4 corsi + 1 classe) classi funzionano a tempo prolungato , ovvero con 36 ore settimanali  e 3 classi (1 corso) funzionano a 30ore settimanali. Per il TP è previsto, infatti, il prolungamento orario per i due pomeriggi del martedì e del venerdì. Le riman</w:t>
      </w:r>
      <w:r w:rsidR="004D6790">
        <w:t>en</w:t>
      </w:r>
      <w:r w:rsidRPr="001D06C1">
        <w:t>ti 3 ore di t</w:t>
      </w:r>
      <w:r w:rsidR="004D6790">
        <w:t>empo scuola si effettueranno</w:t>
      </w:r>
      <w:r w:rsidRPr="001D06C1">
        <w:t xml:space="preserve"> nel periodo dell’anno scolastico corrispondente al secondo quadrimestre, tempo propizio per il consolidamento, il potenziamento o il recupero delle conoscenze.</w:t>
      </w:r>
    </w:p>
    <w:p w:rsidR="00F44F0B" w:rsidRPr="001D06C1" w:rsidRDefault="00F44F0B" w:rsidP="00F44F0B">
      <w:pPr>
        <w:tabs>
          <w:tab w:val="left" w:pos="9720"/>
          <w:tab w:val="left" w:pos="10026"/>
        </w:tabs>
        <w:ind w:right="566"/>
        <w:jc w:val="both"/>
      </w:pPr>
      <w:r w:rsidRPr="001D06C1">
        <w:t>Il tempo docenza dell’orario cattedra  di 18 ore contrattuali è speso compiutamente nella prestazione professionale delle attività di insegnamento curricolare, nella sostituzione colleghi assenti in occasioni di supplenze temporanee, nelle attività di recupero parallelo alle attività di cattedra ed in azione sinergica tra docenti.</w:t>
      </w:r>
    </w:p>
    <w:p w:rsidR="00F44F0B" w:rsidRPr="00521260" w:rsidRDefault="00F44F0B" w:rsidP="00F44F0B">
      <w:pPr>
        <w:tabs>
          <w:tab w:val="left" w:pos="9720"/>
          <w:tab w:val="left" w:pos="10026"/>
        </w:tabs>
        <w:ind w:right="566"/>
        <w:jc w:val="both"/>
      </w:pPr>
      <w:r w:rsidRPr="001D06C1">
        <w:rPr>
          <w:b/>
        </w:rPr>
        <w:t>Secondo Ciclo: Scuola Sec. di secondo grado : Istituto tecnico per il Turismo</w:t>
      </w:r>
    </w:p>
    <w:p w:rsidR="00F44F0B" w:rsidRPr="001D06C1" w:rsidRDefault="00F44F0B" w:rsidP="00F44F0B">
      <w:pPr>
        <w:tabs>
          <w:tab w:val="left" w:pos="9720"/>
          <w:tab w:val="left" w:pos="10026"/>
        </w:tabs>
        <w:ind w:right="566"/>
        <w:jc w:val="both"/>
      </w:pPr>
      <w:r w:rsidRPr="001D06C1">
        <w:t xml:space="preserve">Questo ordine, oggetto, come </w:t>
      </w:r>
      <w:r w:rsidR="004D6790">
        <w:t>è noto della Riforma, annovera 4</w:t>
      </w:r>
      <w:r w:rsidRPr="001D06C1">
        <w:t xml:space="preserve"> classi </w:t>
      </w:r>
      <w:r w:rsidR="004D6790">
        <w:t>tutte a</w:t>
      </w:r>
      <w:r w:rsidRPr="001D06C1">
        <w:t xml:space="preserve"> nuovo </w:t>
      </w:r>
      <w:r w:rsidR="004D6790">
        <w:t>ordinamento. Queste avranno 32</w:t>
      </w:r>
      <w:r w:rsidRPr="001D06C1">
        <w:t xml:space="preserve"> ore settimanali</w:t>
      </w:r>
      <w:r w:rsidR="004D6790">
        <w:t>, con</w:t>
      </w:r>
      <w:r w:rsidRPr="001D06C1">
        <w:t xml:space="preserve">  un   rientro pomeridiano nella giornata di martedì.</w:t>
      </w:r>
    </w:p>
    <w:p w:rsidR="00F44F0B" w:rsidRPr="001D06C1" w:rsidRDefault="00F44F0B" w:rsidP="00F44F0B">
      <w:pPr>
        <w:tabs>
          <w:tab w:val="left" w:pos="9720"/>
          <w:tab w:val="left" w:pos="10026"/>
        </w:tabs>
        <w:ind w:right="566"/>
        <w:jc w:val="both"/>
      </w:pPr>
    </w:p>
    <w:p w:rsidR="00F44F0B" w:rsidRPr="001D06C1" w:rsidRDefault="00F44F0B" w:rsidP="00F44F0B">
      <w:pPr>
        <w:tabs>
          <w:tab w:val="left" w:pos="9720"/>
          <w:tab w:val="left" w:pos="10026"/>
        </w:tabs>
        <w:ind w:right="566"/>
        <w:jc w:val="both"/>
        <w:rPr>
          <w:b/>
          <w:i/>
        </w:rPr>
      </w:pPr>
      <w:r w:rsidRPr="001D06C1">
        <w:rPr>
          <w:b/>
          <w:i/>
        </w:rPr>
        <w:t xml:space="preserve"> Nota conclusiva ed introduttiva al testo del POF 1</w:t>
      </w:r>
      <w:r w:rsidR="00DC1895">
        <w:rPr>
          <w:b/>
          <w:i/>
        </w:rPr>
        <w:t>4</w:t>
      </w:r>
      <w:r w:rsidRPr="001D06C1">
        <w:rPr>
          <w:b/>
          <w:i/>
        </w:rPr>
        <w:t>/1</w:t>
      </w:r>
      <w:r w:rsidR="00DC1895">
        <w:rPr>
          <w:b/>
          <w:i/>
        </w:rPr>
        <w:t>5</w:t>
      </w:r>
    </w:p>
    <w:p w:rsidR="00F44F0B" w:rsidRPr="001D06C1" w:rsidRDefault="00F44F0B" w:rsidP="00F44F0B">
      <w:pPr>
        <w:tabs>
          <w:tab w:val="left" w:pos="9720"/>
          <w:tab w:val="left" w:pos="10026"/>
        </w:tabs>
        <w:ind w:right="566"/>
        <w:jc w:val="both"/>
      </w:pPr>
      <w:r w:rsidRPr="001D06C1">
        <w:t xml:space="preserve">Il testo che segue, riprendendo le conclusioni a cui si è pervenuti nelle attività di autovalutazione dello scorso anno,  è stato elaborato dalle commissioni del Collegio dei Docenti ed assemblato e ridefinito dalle FF.SS. Segue, in grandi linee non definendole necessariamente tutte, le attività della Scuola nel suo insieme cercando di cogliere quel filo rosso sottile che le accomuna nella logica della definizione del curricolo unitario. Rappresenta un grande sforzo compiuto dai docenti sia per la vastità della tematica sia per il non agevole compito di documentare e progettare. </w:t>
      </w:r>
    </w:p>
    <w:p w:rsidR="00F44F0B" w:rsidRPr="001D06C1" w:rsidRDefault="00F44F0B" w:rsidP="00F44F0B">
      <w:pPr>
        <w:tabs>
          <w:tab w:val="left" w:pos="9720"/>
          <w:tab w:val="left" w:pos="10026"/>
        </w:tabs>
        <w:ind w:right="566"/>
        <w:jc w:val="both"/>
      </w:pPr>
      <w:r w:rsidRPr="001D06C1">
        <w:t xml:space="preserve"> Un sincero apprezzamento va a tutti e a ciascuno i componenti del collegio, perché possa ognuno trovare sempre e comunque nella ragione primigenia della propria professione quella dimensione e quello spessore culturale proprio della dignità dell’essere </w:t>
      </w:r>
      <w:r w:rsidRPr="001D06C1">
        <w:rPr>
          <w:i/>
        </w:rPr>
        <w:t>in….segnante</w:t>
      </w:r>
      <w:r w:rsidRPr="001D06C1">
        <w:t>, ovvero “</w:t>
      </w:r>
      <w:r w:rsidRPr="001D06C1">
        <w:rPr>
          <w:i/>
        </w:rPr>
        <w:t>costruttore di segni</w:t>
      </w:r>
      <w:r w:rsidRPr="001D06C1">
        <w:t xml:space="preserve">”. Perchè esserlo o non esserlo…non sono la stessa cosa. </w:t>
      </w:r>
    </w:p>
    <w:p w:rsidR="00F44F0B" w:rsidRPr="001D06C1" w:rsidRDefault="00521260" w:rsidP="00F44F0B">
      <w:pPr>
        <w:ind w:right="566"/>
        <w:jc w:val="both"/>
      </w:pPr>
      <w:r w:rsidRPr="00521260">
        <w:rPr>
          <w:b/>
        </w:rPr>
        <w:t>8</w:t>
      </w:r>
      <w:r w:rsidR="00F44F0B" w:rsidRPr="00521260">
        <w:rPr>
          <w:b/>
        </w:rPr>
        <w:t xml:space="preserve">) </w:t>
      </w:r>
      <w:r w:rsidR="00F44F0B" w:rsidRPr="00521260">
        <w:rPr>
          <w:b/>
          <w:i/>
        </w:rPr>
        <w:t>LA PAROLA A</w:t>
      </w:r>
      <w:r w:rsidR="00F44F0B" w:rsidRPr="001D06C1">
        <w:rPr>
          <w:b/>
          <w:i/>
        </w:rPr>
        <w:t>……</w:t>
      </w:r>
    </w:p>
    <w:p w:rsidR="00F44F0B" w:rsidRPr="001D06C1" w:rsidRDefault="00F44F0B" w:rsidP="00F44F0B">
      <w:pPr>
        <w:jc w:val="both"/>
      </w:pPr>
      <w:r w:rsidRPr="001D06C1">
        <w:t>Questa nota si chiude con il trasferimento del testimone al suo lettore, perché possa Egli sentirsi partecipe, operatore o fruitore del servizio scolastico, del processo che cerca di compiere l’Istituzione con e per i suoi allievi.</w:t>
      </w:r>
    </w:p>
    <w:p w:rsidR="00F44F0B" w:rsidRDefault="00F44F0B" w:rsidP="00F44F0B">
      <w:pPr>
        <w:jc w:val="both"/>
      </w:pPr>
      <w:r w:rsidRPr="001D06C1">
        <w:t xml:space="preserve">                Le pagine di questa scuola  sono tutte da scrivere,…….la parola quindi……a Voi!</w:t>
      </w:r>
    </w:p>
    <w:p w:rsidR="00521260" w:rsidRPr="001D06C1" w:rsidRDefault="00521260" w:rsidP="00F44F0B">
      <w:pPr>
        <w:jc w:val="both"/>
      </w:pPr>
    </w:p>
    <w:p w:rsidR="00F44F0B" w:rsidRPr="001D06C1" w:rsidRDefault="00F44F0B" w:rsidP="00F44F0B">
      <w:pPr>
        <w:jc w:val="right"/>
      </w:pPr>
      <w:r w:rsidRPr="001D06C1">
        <w:t>La Dirigente Scolastica</w:t>
      </w:r>
    </w:p>
    <w:p w:rsidR="00F44F0B" w:rsidRPr="001D06C1" w:rsidRDefault="00F44F0B" w:rsidP="00F44F0B">
      <w:pPr>
        <w:jc w:val="right"/>
        <w:rPr>
          <w:i/>
        </w:rPr>
      </w:pPr>
      <w:r w:rsidRPr="001D06C1">
        <w:rPr>
          <w:i/>
        </w:rPr>
        <w:t>Dott.ssa Antonietta Cantillo</w:t>
      </w:r>
    </w:p>
    <w:p w:rsidR="00F44F0B" w:rsidRPr="001D06C1" w:rsidRDefault="00F44F0B" w:rsidP="00F44F0B">
      <w:pPr>
        <w:jc w:val="right"/>
        <w:rPr>
          <w:i/>
        </w:rPr>
      </w:pPr>
    </w:p>
    <w:p w:rsidR="00F44F0B" w:rsidRDefault="00F44F0B" w:rsidP="00F44F0B">
      <w:pPr>
        <w:jc w:val="right"/>
        <w:rPr>
          <w:i/>
        </w:rPr>
      </w:pPr>
      <w:r w:rsidRPr="001D06C1">
        <w:rPr>
          <w:i/>
        </w:rPr>
        <w:t>Montesano,  primo settembre 2014 –Secondo anno dell’Istituto Omnicomprensivo di Montesano</w:t>
      </w:r>
      <w:r w:rsidR="003F5666">
        <w:rPr>
          <w:i/>
        </w:rPr>
        <w:t>.</w:t>
      </w:r>
    </w:p>
    <w:p w:rsidR="003F5666" w:rsidRDefault="003F5666" w:rsidP="00F44F0B">
      <w:pPr>
        <w:jc w:val="right"/>
        <w:rPr>
          <w:i/>
        </w:rPr>
      </w:pPr>
    </w:p>
    <w:p w:rsidR="00016F55" w:rsidRDefault="00016F55" w:rsidP="00F44F0B">
      <w:pPr>
        <w:jc w:val="both"/>
        <w:rPr>
          <w:i/>
        </w:rPr>
      </w:pPr>
    </w:p>
    <w:p w:rsidR="00521260" w:rsidRDefault="00521260" w:rsidP="00016F55">
      <w:pPr>
        <w:jc w:val="center"/>
        <w:rPr>
          <w:b/>
          <w:iCs/>
          <w:sz w:val="32"/>
        </w:rPr>
      </w:pPr>
    </w:p>
    <w:p w:rsidR="00521260" w:rsidRDefault="00521260" w:rsidP="00016F55">
      <w:pPr>
        <w:jc w:val="center"/>
        <w:rPr>
          <w:b/>
          <w:iCs/>
          <w:sz w:val="32"/>
        </w:rPr>
      </w:pPr>
    </w:p>
    <w:p w:rsidR="00521260" w:rsidRDefault="00521260" w:rsidP="00016F55">
      <w:pPr>
        <w:jc w:val="center"/>
        <w:rPr>
          <w:b/>
          <w:iCs/>
          <w:sz w:val="32"/>
        </w:rPr>
      </w:pPr>
    </w:p>
    <w:p w:rsidR="00521260" w:rsidRDefault="00521260" w:rsidP="00016F55">
      <w:pPr>
        <w:jc w:val="center"/>
        <w:rPr>
          <w:b/>
          <w:iCs/>
          <w:sz w:val="32"/>
        </w:rPr>
      </w:pPr>
    </w:p>
    <w:p w:rsidR="00F44F0B" w:rsidRPr="00016F55" w:rsidRDefault="00F44F0B" w:rsidP="00016F55">
      <w:pPr>
        <w:jc w:val="center"/>
        <w:rPr>
          <w:b/>
        </w:rPr>
      </w:pPr>
      <w:r w:rsidRPr="003F5666">
        <w:rPr>
          <w:b/>
          <w:iCs/>
          <w:sz w:val="32"/>
        </w:rPr>
        <w:lastRenderedPageBreak/>
        <w:t>Le finalità e gli obiettivi istituzionali della Scuola</w:t>
      </w:r>
    </w:p>
    <w:p w:rsidR="00016F55" w:rsidRDefault="00016F55" w:rsidP="00256080">
      <w:pPr>
        <w:jc w:val="both"/>
      </w:pPr>
    </w:p>
    <w:p w:rsidR="000C5DFC" w:rsidRPr="00016F55" w:rsidRDefault="003F5666" w:rsidP="00256080">
      <w:pPr>
        <w:jc w:val="both"/>
      </w:pPr>
      <w:r w:rsidRPr="00016F55">
        <w:t>Stimola</w:t>
      </w:r>
      <w:r w:rsidR="000C5DFC" w:rsidRPr="00016F55">
        <w:t>re</w:t>
      </w:r>
      <w:r w:rsidR="00256080" w:rsidRPr="00016F55">
        <w:t xml:space="preserve"> sensibilità e interesse per l’</w:t>
      </w:r>
      <w:r w:rsidR="000C5DFC" w:rsidRPr="00016F55">
        <w:t>intercultura,intesa sia come capacità di relazionarsi efficacemente a soggetti provenienti da culture diverse, sia come capacità di comunicare ad essi gli elementi pi</w:t>
      </w:r>
      <w:r w:rsidRPr="00016F55">
        <w:t>ù</w:t>
      </w:r>
      <w:r w:rsidR="000C5DFC" w:rsidRPr="00016F55">
        <w:t xml:space="preserve"> rilevanti della cultura di appartenenza</w:t>
      </w:r>
    </w:p>
    <w:p w:rsidR="003F5666" w:rsidRPr="003F5666" w:rsidRDefault="003F5666" w:rsidP="000C5DFC">
      <w:pPr>
        <w:rPr>
          <w:sz w:val="28"/>
        </w:rPr>
      </w:pPr>
    </w:p>
    <w:p w:rsidR="00F44F0B" w:rsidRPr="001D06C1" w:rsidRDefault="00F44F0B" w:rsidP="00F44F0B">
      <w:pPr>
        <w:jc w:val="center"/>
        <w:rPr>
          <w:b/>
          <w:i/>
          <w:color w:val="FF0000"/>
        </w:rPr>
      </w:pPr>
      <w:r w:rsidRPr="001D06C1">
        <w:rPr>
          <w:b/>
          <w:i/>
          <w:color w:val="FF0000"/>
        </w:rPr>
        <w:t>LA SCUOLA DEL PRIMO CICLO.</w:t>
      </w:r>
    </w:p>
    <w:p w:rsidR="00F44F0B" w:rsidRPr="001D06C1" w:rsidRDefault="00F44F0B" w:rsidP="00F44F0B">
      <w:pPr>
        <w:jc w:val="both"/>
      </w:pPr>
    </w:p>
    <w:p w:rsidR="00F44F0B" w:rsidRPr="001D06C1" w:rsidRDefault="00F44F0B" w:rsidP="00F44F0B">
      <w:pPr>
        <w:jc w:val="both"/>
      </w:pPr>
      <w:r w:rsidRPr="001D06C1">
        <w:t>La scuola pubblica italiana svolge due funzioni insostituibili: assicura a tutti i cittadini un’istruzione scolastica obbligatoria ( 10 anni ); realizza, insieme alle altre istituzioni, la formazione della persona promuovendo e sostenendo i”capaci e meritevoli“ garantendo a tutti i cittadini pari opportunità assegnate dalla Costituzione.</w:t>
      </w:r>
    </w:p>
    <w:p w:rsidR="00F44F0B" w:rsidRPr="001D06C1" w:rsidRDefault="00F44F0B" w:rsidP="00F44F0B">
      <w:pPr>
        <w:jc w:val="both"/>
      </w:pPr>
      <w:r w:rsidRPr="001D06C1">
        <w:t>Il sistema scolastico è fondato sulla libertà di insegnamento e sull’autonomia funzionale di ogni istituzione scolastica.</w:t>
      </w:r>
    </w:p>
    <w:p w:rsidR="00F44F0B" w:rsidRPr="001D06C1" w:rsidRDefault="00F44F0B" w:rsidP="00F44F0B">
      <w:pPr>
        <w:jc w:val="both"/>
      </w:pPr>
      <w:r w:rsidRPr="001D06C1">
        <w:t>Le Indicazioni Nazionali, anche nella rilettura e rielaborazione dell’ultimo documento del maggio 2012, relativamente al primo ciclo comprendono:</w:t>
      </w:r>
    </w:p>
    <w:p w:rsidR="00F44F0B" w:rsidRPr="001D06C1" w:rsidRDefault="00F44F0B" w:rsidP="00F44F0B">
      <w:pPr>
        <w:numPr>
          <w:ilvl w:val="0"/>
          <w:numId w:val="3"/>
        </w:numPr>
        <w:jc w:val="both"/>
      </w:pPr>
      <w:r w:rsidRPr="001D06C1">
        <w:t>la fissazione degli obiettivi generali e degli obiettivi specifici di apprendimento relativi</w:t>
      </w:r>
      <w:r w:rsidR="00521260">
        <w:t xml:space="preserve"> alle competenze degli studenti;</w:t>
      </w:r>
    </w:p>
    <w:p w:rsidR="00F44F0B" w:rsidRPr="001D06C1" w:rsidRDefault="00F44F0B" w:rsidP="00F44F0B">
      <w:pPr>
        <w:numPr>
          <w:ilvl w:val="0"/>
          <w:numId w:val="3"/>
        </w:numPr>
        <w:jc w:val="both"/>
      </w:pPr>
      <w:r w:rsidRPr="001D06C1">
        <w:t>le discipline di insegnamento e gli orari obbligatori;</w:t>
      </w:r>
    </w:p>
    <w:p w:rsidR="00F44F0B" w:rsidRPr="001D06C1" w:rsidRDefault="00F44F0B" w:rsidP="00F44F0B">
      <w:pPr>
        <w:numPr>
          <w:ilvl w:val="0"/>
          <w:numId w:val="3"/>
        </w:numPr>
        <w:jc w:val="both"/>
      </w:pPr>
      <w:r w:rsidRPr="001D06C1">
        <w:t>gli standard relativi alla qualità del servizio;</w:t>
      </w:r>
    </w:p>
    <w:p w:rsidR="00F44F0B" w:rsidRPr="001D06C1" w:rsidRDefault="00F44F0B" w:rsidP="00F44F0B">
      <w:pPr>
        <w:numPr>
          <w:ilvl w:val="0"/>
          <w:numId w:val="3"/>
        </w:numPr>
        <w:jc w:val="both"/>
      </w:pPr>
      <w:r w:rsidRPr="001D06C1">
        <w:t>i sistemi di valutazione e controllo del servizio stesso.</w:t>
      </w:r>
    </w:p>
    <w:p w:rsidR="00F44F0B" w:rsidRPr="001D06C1" w:rsidRDefault="00F44F0B" w:rsidP="00016F55">
      <w:pPr>
        <w:jc w:val="both"/>
      </w:pPr>
      <w:r w:rsidRPr="001D06C1">
        <w:t>Sulla base delle presenti Indicazioni nazionali le scuole elaborano il proprio curricolo.</w:t>
      </w:r>
    </w:p>
    <w:p w:rsidR="00F44F0B" w:rsidRPr="001D06C1" w:rsidRDefault="00F44F0B" w:rsidP="00F44F0B">
      <w:pPr>
        <w:jc w:val="both"/>
      </w:pPr>
      <w:r w:rsidRPr="001D06C1">
        <w:t xml:space="preserve">      L’obiettivo generale del processo formativo del sistema pubblico di istruzione si concretizza ne</w:t>
      </w:r>
      <w:r w:rsidR="00016F55">
        <w:t xml:space="preserve">l conseguimento delle seguenti </w:t>
      </w:r>
      <w:r w:rsidRPr="001D06C1">
        <w:t>competenze-chiave per l’apprendimento permanente definite dal Parlamento europeo con Raccomandazion</w:t>
      </w:r>
      <w:r w:rsidR="00016F55">
        <w:t xml:space="preserve">e del 18 dicembre 2006 e che il </w:t>
      </w:r>
      <w:r w:rsidRPr="001D06C1">
        <w:t>documento ministeriale riprende nella premessa sottolineandone la valenz</w:t>
      </w:r>
      <w:r w:rsidR="00016F55">
        <w:t>a sul paino educativo-formativo</w:t>
      </w:r>
      <w:r w:rsidRPr="001D06C1">
        <w:t>:</w:t>
      </w:r>
    </w:p>
    <w:p w:rsidR="00F44F0B" w:rsidRPr="001D06C1" w:rsidRDefault="00F44F0B" w:rsidP="00F44F0B">
      <w:pPr>
        <w:numPr>
          <w:ilvl w:val="0"/>
          <w:numId w:val="7"/>
        </w:numPr>
        <w:jc w:val="both"/>
      </w:pPr>
      <w:r w:rsidRPr="001D06C1">
        <w:t>Comunicazione nella madrelingua;</w:t>
      </w:r>
    </w:p>
    <w:p w:rsidR="00F44F0B" w:rsidRPr="001D06C1" w:rsidRDefault="00F44F0B" w:rsidP="00F44F0B">
      <w:pPr>
        <w:numPr>
          <w:ilvl w:val="0"/>
          <w:numId w:val="7"/>
        </w:numPr>
        <w:jc w:val="both"/>
      </w:pPr>
      <w:r w:rsidRPr="001D06C1">
        <w:t>Comunicazione nelle lingue straniere;</w:t>
      </w:r>
    </w:p>
    <w:p w:rsidR="00F44F0B" w:rsidRPr="001D06C1" w:rsidRDefault="00F44F0B" w:rsidP="00F44F0B">
      <w:pPr>
        <w:numPr>
          <w:ilvl w:val="0"/>
          <w:numId w:val="7"/>
        </w:numPr>
        <w:jc w:val="both"/>
      </w:pPr>
      <w:r w:rsidRPr="001D06C1">
        <w:t>Competenza matematica e competenza di base in scienza e tecnologia;</w:t>
      </w:r>
    </w:p>
    <w:p w:rsidR="00F44F0B" w:rsidRPr="001D06C1" w:rsidRDefault="00F44F0B" w:rsidP="00F44F0B">
      <w:pPr>
        <w:numPr>
          <w:ilvl w:val="0"/>
          <w:numId w:val="7"/>
        </w:numPr>
        <w:jc w:val="both"/>
      </w:pPr>
      <w:r w:rsidRPr="001D06C1">
        <w:t>Competenza digitale;</w:t>
      </w:r>
    </w:p>
    <w:p w:rsidR="00F44F0B" w:rsidRPr="001D06C1" w:rsidRDefault="00F44F0B" w:rsidP="00F44F0B">
      <w:pPr>
        <w:numPr>
          <w:ilvl w:val="0"/>
          <w:numId w:val="7"/>
        </w:numPr>
        <w:jc w:val="both"/>
      </w:pPr>
      <w:r w:rsidRPr="001D06C1">
        <w:t>Imparare a imparare;</w:t>
      </w:r>
    </w:p>
    <w:p w:rsidR="00F44F0B" w:rsidRPr="001D06C1" w:rsidRDefault="00F44F0B" w:rsidP="00F44F0B">
      <w:pPr>
        <w:numPr>
          <w:ilvl w:val="0"/>
          <w:numId w:val="7"/>
        </w:numPr>
        <w:jc w:val="both"/>
      </w:pPr>
      <w:r w:rsidRPr="001D06C1">
        <w:t>Competenze sociali e civiche;</w:t>
      </w:r>
    </w:p>
    <w:p w:rsidR="00F44F0B" w:rsidRPr="001D06C1" w:rsidRDefault="00F44F0B" w:rsidP="00F44F0B">
      <w:pPr>
        <w:numPr>
          <w:ilvl w:val="0"/>
          <w:numId w:val="7"/>
        </w:numPr>
        <w:jc w:val="both"/>
      </w:pPr>
      <w:r w:rsidRPr="001D06C1">
        <w:t>Spirito di iniziativa e imprenditorialità;</w:t>
      </w:r>
    </w:p>
    <w:p w:rsidR="00F44F0B" w:rsidRPr="001D06C1" w:rsidRDefault="00F44F0B" w:rsidP="00F44F0B">
      <w:pPr>
        <w:numPr>
          <w:ilvl w:val="0"/>
          <w:numId w:val="7"/>
        </w:numPr>
        <w:jc w:val="both"/>
      </w:pPr>
      <w:r w:rsidRPr="001D06C1">
        <w:t>Consapevolezza ed espressione culturale.</w:t>
      </w:r>
    </w:p>
    <w:p w:rsidR="00016F55" w:rsidRDefault="00016F55" w:rsidP="00F44F0B">
      <w:pPr>
        <w:jc w:val="both"/>
      </w:pPr>
    </w:p>
    <w:p w:rsidR="00F44F0B" w:rsidRPr="001D06C1" w:rsidRDefault="00F44F0B" w:rsidP="00F44F0B">
      <w:pPr>
        <w:jc w:val="both"/>
      </w:pPr>
      <w:r w:rsidRPr="001D06C1">
        <w:t>Tra i compiti formativi della scuola di base viene reso più esplicito il richiamo all’educazione alla   cittadinanza e alla conoscenza della Costituzione.</w:t>
      </w:r>
    </w:p>
    <w:p w:rsidR="00F44F0B" w:rsidRPr="001D06C1" w:rsidRDefault="00F44F0B" w:rsidP="00F44F0B">
      <w:pPr>
        <w:jc w:val="both"/>
      </w:pPr>
      <w:r w:rsidRPr="001D06C1">
        <w:t xml:space="preserve">      Vengono confermate le caratteristiche salienti dell’identità pedagogica del primo ciclo che si basa  sui concetti di operatività,alfabetizzazione, ambiente di apprendimento, valore formativo delle  discipline.</w:t>
      </w:r>
    </w:p>
    <w:p w:rsidR="00F44F0B" w:rsidRPr="001D06C1" w:rsidRDefault="00F44F0B" w:rsidP="00F44F0B">
      <w:pPr>
        <w:jc w:val="both"/>
      </w:pPr>
      <w:r w:rsidRPr="001D06C1">
        <w:t xml:space="preserve">      Nell’evidenziare l’importanza delle finalità si percepisce che imparare ad imparare è l’abilità di  organizzare il proprio apprendimento mediante una gestione efficace nel tempo e delle informazioni, sia  a livello individuale che in gruppo. Questa competenza comporta l’acquisizione, l’elaborazione e l’assimilazione di nuove conoscenze e abilità anche la ricerca e l’uso delle opportunità di orientamento.</w:t>
      </w:r>
    </w:p>
    <w:p w:rsidR="00F44F0B" w:rsidRPr="001D06C1" w:rsidRDefault="00F44F0B" w:rsidP="00F44F0B">
      <w:pPr>
        <w:jc w:val="both"/>
      </w:pPr>
      <w:r w:rsidRPr="001D06C1">
        <w:t xml:space="preserve">L’affermazione </w:t>
      </w:r>
      <w:r w:rsidR="00016F55">
        <w:t>di</w:t>
      </w:r>
      <w:r w:rsidRPr="001D06C1">
        <w:t xml:space="preserve">” </w:t>
      </w:r>
      <w:r w:rsidRPr="001D06C1">
        <w:rPr>
          <w:i/>
        </w:rPr>
        <w:t>imparare  a imparare</w:t>
      </w:r>
      <w:r w:rsidRPr="001D06C1">
        <w:t xml:space="preserve"> “ ai fini del costituirsi del curricolo delle competenze, fa sì che l’educazione di base duri tutta la vita, per tutti,  centrata sui quattro pilastri della conoscenza:</w:t>
      </w:r>
    </w:p>
    <w:p w:rsidR="00F44F0B" w:rsidRPr="001D06C1" w:rsidRDefault="00F44F0B" w:rsidP="00F44F0B">
      <w:pPr>
        <w:jc w:val="both"/>
      </w:pPr>
      <w:r w:rsidRPr="001D06C1">
        <w:t xml:space="preserve">   -   imparare a conoscere; </w:t>
      </w:r>
    </w:p>
    <w:p w:rsidR="00F44F0B" w:rsidRPr="001D06C1" w:rsidRDefault="00F44F0B" w:rsidP="00F44F0B">
      <w:pPr>
        <w:jc w:val="both"/>
      </w:pPr>
      <w:r w:rsidRPr="001D06C1">
        <w:t xml:space="preserve">   -   imparare a fare;</w:t>
      </w:r>
    </w:p>
    <w:p w:rsidR="00F44F0B" w:rsidRPr="001D06C1" w:rsidRDefault="00F44F0B" w:rsidP="00F44F0B">
      <w:pPr>
        <w:jc w:val="both"/>
      </w:pPr>
      <w:r w:rsidRPr="001D06C1">
        <w:t xml:space="preserve">   -   imparare a vivere insieme;</w:t>
      </w:r>
    </w:p>
    <w:p w:rsidR="00F44F0B" w:rsidRPr="001D06C1" w:rsidRDefault="00F44F0B" w:rsidP="00F44F0B">
      <w:pPr>
        <w:jc w:val="both"/>
      </w:pPr>
      <w:r w:rsidRPr="001D06C1">
        <w:t xml:space="preserve">   -   imparare ad essere.</w:t>
      </w:r>
    </w:p>
    <w:p w:rsidR="00F44F0B" w:rsidRPr="001D06C1" w:rsidRDefault="00F44F0B" w:rsidP="00F44F0B">
      <w:pPr>
        <w:jc w:val="both"/>
      </w:pPr>
      <w:r w:rsidRPr="001D06C1">
        <w:lastRenderedPageBreak/>
        <w:tab/>
        <w:t>La Scuola di Montesano S/M, nella logica del nato istituto omnicomprensivo, e considerat</w:t>
      </w:r>
      <w:r w:rsidR="00521260">
        <w:t>a  l’ambientazione socio-cultur</w:t>
      </w:r>
      <w:r w:rsidRPr="001D06C1">
        <w:t>ale, si pone  come luogo di ricerca per l’educazione integrata. L’itinerario scolastico dai tre ai diciotto anni circa,</w:t>
      </w:r>
      <w:r w:rsidR="00016F55">
        <w:t xml:space="preserve"> che </w:t>
      </w:r>
      <w:r w:rsidRPr="001D06C1">
        <w:t>si organizza oggi nella forma della nuova istituzione scolastica, richiede di progettare un curricolo verticale attento alla continuità del percorso educativo fin dai primi anni di scolarizzazione del discente ed al necessario raccordo con la scuola secondaria di II grado.</w:t>
      </w:r>
    </w:p>
    <w:p w:rsidR="00F44F0B" w:rsidRPr="001D06C1" w:rsidRDefault="00F44F0B" w:rsidP="00F44F0B">
      <w:pPr>
        <w:jc w:val="both"/>
      </w:pPr>
      <w:r w:rsidRPr="001D06C1">
        <w:tab/>
        <w:t>I suoi obiettivi educativi, tendono ad una organizzazione puntuale del personale che operi in armonia con le famiglie e le agenzie sociali e culturali, al fine di offrire quel complesso di opportunità capaci di sviluppare le personalità di ogni singolo alunno nel rispetto delle differenze di tutti e dell’identità di ciascuno.</w:t>
      </w:r>
    </w:p>
    <w:p w:rsidR="00F44F0B" w:rsidRPr="001D06C1" w:rsidRDefault="00F44F0B" w:rsidP="00F44F0B">
      <w:pPr>
        <w:jc w:val="both"/>
      </w:pPr>
      <w:r w:rsidRPr="001D06C1">
        <w:t xml:space="preserve"> Alla luce di queste consapevolezze la Scuola di Montesano S/M, partendo dalla centralità della persona attraverso i canali disciplinari, intende:</w:t>
      </w:r>
    </w:p>
    <w:p w:rsidR="00F44F0B" w:rsidRPr="001D06C1" w:rsidRDefault="00F44F0B" w:rsidP="00F44F0B">
      <w:pPr>
        <w:numPr>
          <w:ilvl w:val="0"/>
          <w:numId w:val="4"/>
        </w:numPr>
        <w:jc w:val="both"/>
        <w:rPr>
          <w:iCs/>
        </w:rPr>
      </w:pPr>
      <w:r w:rsidRPr="001D06C1">
        <w:rPr>
          <w:iCs/>
        </w:rPr>
        <w:t>Far acqui</w:t>
      </w:r>
      <w:r w:rsidR="00521260">
        <w:rPr>
          <w:iCs/>
        </w:rPr>
        <w:t>sire e sviluppare le conoscenze, le abilità e le competenze;</w:t>
      </w:r>
    </w:p>
    <w:p w:rsidR="00F44F0B" w:rsidRPr="001D06C1" w:rsidRDefault="00F44F0B" w:rsidP="00F44F0B">
      <w:pPr>
        <w:numPr>
          <w:ilvl w:val="0"/>
          <w:numId w:val="1"/>
        </w:numPr>
        <w:jc w:val="both"/>
        <w:rPr>
          <w:iCs/>
        </w:rPr>
      </w:pPr>
      <w:r w:rsidRPr="001D06C1">
        <w:rPr>
          <w:iCs/>
        </w:rPr>
        <w:t>Valorizzare i momenti di passaggio delle tappe</w:t>
      </w:r>
      <w:r w:rsidR="00521260">
        <w:rPr>
          <w:iCs/>
        </w:rPr>
        <w:t xml:space="preserve"> di apprendimento e di crescita;</w:t>
      </w:r>
    </w:p>
    <w:p w:rsidR="00F44F0B" w:rsidRPr="001D06C1" w:rsidRDefault="00F44F0B" w:rsidP="00F44F0B">
      <w:pPr>
        <w:numPr>
          <w:ilvl w:val="0"/>
          <w:numId w:val="1"/>
        </w:numPr>
        <w:jc w:val="both"/>
        <w:rPr>
          <w:iCs/>
        </w:rPr>
      </w:pPr>
      <w:r w:rsidRPr="001D06C1">
        <w:rPr>
          <w:iCs/>
        </w:rPr>
        <w:t>Fornire le chia</w:t>
      </w:r>
      <w:r w:rsidR="00521260">
        <w:rPr>
          <w:iCs/>
        </w:rPr>
        <w:t>vi per apprendere ad apprendere;</w:t>
      </w:r>
    </w:p>
    <w:p w:rsidR="00F44F0B" w:rsidRPr="001D06C1" w:rsidRDefault="00F44F0B" w:rsidP="00F44F0B">
      <w:pPr>
        <w:numPr>
          <w:ilvl w:val="0"/>
          <w:numId w:val="1"/>
        </w:numPr>
        <w:jc w:val="both"/>
        <w:rPr>
          <w:iCs/>
        </w:rPr>
      </w:pPr>
      <w:r w:rsidRPr="001D06C1">
        <w:rPr>
          <w:iCs/>
        </w:rPr>
        <w:t>Promuovere il senso di responsabilità nello svolgimento delle varie attività e il rispetto, avendo cura di sé, degli oggetti, degli ambienti che si freque</w:t>
      </w:r>
      <w:r w:rsidR="00521260">
        <w:rPr>
          <w:iCs/>
        </w:rPr>
        <w:t>ntano sia naturali, sia sociali;</w:t>
      </w:r>
    </w:p>
    <w:p w:rsidR="00F44F0B" w:rsidRPr="001D06C1" w:rsidRDefault="00F44F0B" w:rsidP="00F44F0B">
      <w:pPr>
        <w:numPr>
          <w:ilvl w:val="0"/>
          <w:numId w:val="1"/>
        </w:numPr>
        <w:jc w:val="both"/>
      </w:pPr>
      <w:r w:rsidRPr="001D06C1">
        <w:rPr>
          <w:iCs/>
        </w:rPr>
        <w:t>Promuovere l’acquisizione di atteggiamenti di interesse e di rispetto per culture diverse, valorizzando la diversità come strumento di conoscenza e di pace</w:t>
      </w:r>
      <w:r w:rsidR="00521260">
        <w:t>;</w:t>
      </w:r>
    </w:p>
    <w:p w:rsidR="00F44F0B" w:rsidRPr="001D06C1" w:rsidRDefault="00F44F0B" w:rsidP="00F44F0B">
      <w:pPr>
        <w:numPr>
          <w:ilvl w:val="0"/>
          <w:numId w:val="1"/>
        </w:numPr>
        <w:jc w:val="both"/>
        <w:rPr>
          <w:iCs/>
        </w:rPr>
      </w:pPr>
      <w:r w:rsidRPr="001D06C1">
        <w:rPr>
          <w:iCs/>
        </w:rPr>
        <w:t xml:space="preserve">Promuovere l’autonomia critica del soggetto attraverso un progetto formativo globale in cui il presente è elaborato nell’intreccio tra passato e </w:t>
      </w:r>
      <w:r w:rsidR="00521260">
        <w:rPr>
          <w:iCs/>
        </w:rPr>
        <w:t>futuro, tra memoria e presente;</w:t>
      </w:r>
    </w:p>
    <w:p w:rsidR="00F44F0B" w:rsidRPr="001D06C1" w:rsidRDefault="00F44F0B" w:rsidP="00F44F0B">
      <w:pPr>
        <w:numPr>
          <w:ilvl w:val="0"/>
          <w:numId w:val="1"/>
        </w:numPr>
        <w:jc w:val="both"/>
      </w:pPr>
      <w:r w:rsidRPr="001D06C1">
        <w:t>Formare cittadini italiani che siano nello stesso tempo cittadini dell’Europa e del mondo, ma che sappiano conoscere l’identità t</w:t>
      </w:r>
      <w:r w:rsidR="00521260">
        <w:t>ipica del luogo di appartenenza;</w:t>
      </w:r>
    </w:p>
    <w:p w:rsidR="00F44F0B" w:rsidRPr="001D06C1" w:rsidRDefault="00F44F0B" w:rsidP="00F44F0B">
      <w:pPr>
        <w:numPr>
          <w:ilvl w:val="0"/>
          <w:numId w:val="1"/>
        </w:numPr>
        <w:jc w:val="both"/>
      </w:pPr>
      <w:r w:rsidRPr="001D06C1">
        <w:t>Offrire strumenti per orientare sulle scelte future e per traccia</w:t>
      </w:r>
      <w:r w:rsidR="00521260">
        <w:t>re un concreto progetto di vita;</w:t>
      </w:r>
    </w:p>
    <w:p w:rsidR="00F44F0B" w:rsidRPr="001D06C1" w:rsidRDefault="00F44F0B" w:rsidP="00F44F0B">
      <w:pPr>
        <w:numPr>
          <w:ilvl w:val="0"/>
          <w:numId w:val="1"/>
        </w:numPr>
        <w:jc w:val="both"/>
      </w:pPr>
      <w:r w:rsidRPr="001D06C1">
        <w:t>Mettere nelle condizioni di completare il ciclo scolastico e tentare</w:t>
      </w:r>
      <w:r w:rsidR="00521260">
        <w:t xml:space="preserve"> il recupero dei meno fortunati;</w:t>
      </w:r>
    </w:p>
    <w:p w:rsidR="00F44F0B" w:rsidRPr="001D06C1" w:rsidRDefault="00F44F0B" w:rsidP="00F44F0B">
      <w:pPr>
        <w:numPr>
          <w:ilvl w:val="0"/>
          <w:numId w:val="1"/>
        </w:numPr>
        <w:jc w:val="both"/>
      </w:pPr>
      <w:r w:rsidRPr="001D06C1">
        <w:t>Diffo</w:t>
      </w:r>
      <w:r w:rsidR="00521260">
        <w:t>ndere la cultura della legalità;</w:t>
      </w:r>
    </w:p>
    <w:p w:rsidR="00F44F0B" w:rsidRDefault="00F44F0B" w:rsidP="00F44F0B">
      <w:pPr>
        <w:numPr>
          <w:ilvl w:val="0"/>
          <w:numId w:val="1"/>
        </w:numPr>
        <w:jc w:val="both"/>
      </w:pPr>
      <w:r w:rsidRPr="001D06C1">
        <w:t>Valorizzare le r</w:t>
      </w:r>
      <w:r w:rsidR="00CB3170">
        <w:t>isorse individuali e promuovere</w:t>
      </w:r>
      <w:r w:rsidRPr="001D06C1">
        <w:t xml:space="preserve"> l’autostima.</w:t>
      </w:r>
    </w:p>
    <w:p w:rsidR="00016F55" w:rsidRPr="001D06C1" w:rsidRDefault="00016F55" w:rsidP="00016F55">
      <w:pPr>
        <w:ind w:left="720"/>
        <w:jc w:val="both"/>
      </w:pPr>
    </w:p>
    <w:p w:rsidR="00C3641C" w:rsidRPr="00016F55" w:rsidRDefault="00CB3170" w:rsidP="00C3641C">
      <w:pPr>
        <w:pStyle w:val="Titolo3"/>
        <w:ind w:left="0"/>
        <w:rPr>
          <w:bCs/>
          <w:i w:val="0"/>
        </w:rPr>
      </w:pPr>
      <w:r>
        <w:rPr>
          <w:b/>
          <w:bCs/>
          <w:i w:val="0"/>
        </w:rPr>
        <w:t>POF: IL CURRICU</w:t>
      </w:r>
      <w:r w:rsidR="00F44F0B" w:rsidRPr="001D06C1">
        <w:rPr>
          <w:b/>
          <w:bCs/>
          <w:i w:val="0"/>
        </w:rPr>
        <w:t>LO E LE IDEE DI FONDO</w:t>
      </w:r>
    </w:p>
    <w:p w:rsidR="00474F1D" w:rsidRDefault="00474F1D" w:rsidP="00CB3170">
      <w:pPr>
        <w:jc w:val="both"/>
      </w:pPr>
      <w:r>
        <w:t>Ad ogni istituto spetta l’elaborazione di percorsi per la promozione e la valutazione delle competenze. Il curricu</w:t>
      </w:r>
      <w:r w:rsidR="00CB3170">
        <w:t>lo verticale esplicita le scelte</w:t>
      </w:r>
      <w:r>
        <w:t xml:space="preserve"> didattiche relative a contenuti, metodi ed organizzazione coerenti con i traguardi formativi previsti dai documenti nazionali. Frutto delle scelte culturali, pedagogiche e disciplinari che qualificano e caratterizzano l’identità di ciascuna scuola, il curriculo delinea un processo unitario</w:t>
      </w:r>
      <w:r w:rsidR="00CB3170">
        <w:t>,</w:t>
      </w:r>
      <w:r>
        <w:t xml:space="preserve"> continuo e progressivo delle tappe di apprendimento in riferimento a</w:t>
      </w:r>
      <w:r w:rsidR="00CB3170">
        <w:t xml:space="preserve">lle competenze da acquisire ed </w:t>
      </w:r>
      <w:r>
        <w:t>a</w:t>
      </w:r>
      <w:r w:rsidR="00CB3170">
        <w:t>i</w:t>
      </w:r>
      <w:r>
        <w:t xml:space="preserve"> traguardi in termini di risultati attesi. La progettazione in verticale, mira a costruire</w:t>
      </w:r>
      <w:r w:rsidR="00CB3170">
        <w:t xml:space="preserve"> dalla scuola dell’infanzia alla</w:t>
      </w:r>
      <w:r>
        <w:t xml:space="preserve"> secondaria la continuità delle competenze disciplinari richieste attraverso uno sviluppo compiuto ed armonico. Il percorso curriculare muove dagli alunni come soggetti dell’apprendimento con particolare attenzione verso i loro bisogni, affettività, fasi di sviluppo ed esperienze formative precedenti. In relazione alla flessibilità ed alla adattabilità dei percorsi formativi previsti dalle </w:t>
      </w:r>
      <w:r w:rsidR="00CB3170">
        <w:t>INC</w:t>
      </w:r>
      <w:r>
        <w:t>, nella costruzione del curriculo in verticale i singoli docenti s’impegneranno a</w:t>
      </w:r>
      <w:r w:rsidR="00521260">
        <w:t>:</w:t>
      </w:r>
    </w:p>
    <w:p w:rsidR="00474F1D" w:rsidRDefault="00474F1D" w:rsidP="001E7A83">
      <w:pPr>
        <w:numPr>
          <w:ilvl w:val="0"/>
          <w:numId w:val="67"/>
        </w:numPr>
        <w:jc w:val="both"/>
      </w:pPr>
      <w:r>
        <w:t>Definire gli obietti</w:t>
      </w:r>
      <w:r w:rsidR="00221240">
        <w:t>vi di apprendimento disciplinari</w:t>
      </w:r>
      <w:r>
        <w:t xml:space="preserve"> e le strategie per il raggiungim</w:t>
      </w:r>
      <w:r w:rsidR="00221240">
        <w:t>ento dei traguardi di competenze partendo dall’osservazione e dalla rilevazi</w:t>
      </w:r>
      <w:r w:rsidR="00521260">
        <w:t>one degli apprendimenti appresi;</w:t>
      </w:r>
    </w:p>
    <w:p w:rsidR="00221240" w:rsidRDefault="00221240" w:rsidP="001E7A83">
      <w:pPr>
        <w:numPr>
          <w:ilvl w:val="0"/>
          <w:numId w:val="67"/>
        </w:numPr>
        <w:jc w:val="both"/>
      </w:pPr>
      <w:r>
        <w:t>Progettare unità di lavoro e situazioni formative su compiti di realtà che assicurino p</w:t>
      </w:r>
      <w:r w:rsidR="00521260">
        <w:t>rogressione degli apprendimenti;</w:t>
      </w:r>
    </w:p>
    <w:p w:rsidR="00221240" w:rsidRDefault="00221240" w:rsidP="001E7A83">
      <w:pPr>
        <w:numPr>
          <w:ilvl w:val="0"/>
          <w:numId w:val="67"/>
        </w:numPr>
        <w:jc w:val="both"/>
      </w:pPr>
      <w:r>
        <w:t>Condividere schemi-guida per la progettazione e</w:t>
      </w:r>
      <w:r w:rsidR="00CB3170">
        <w:t xml:space="preserve"> l</w:t>
      </w:r>
      <w:r>
        <w:t>a realizzazione del pe</w:t>
      </w:r>
      <w:r w:rsidR="00521260">
        <w:t>rcorso che s’intende realizzare;</w:t>
      </w:r>
    </w:p>
    <w:p w:rsidR="00221240" w:rsidRDefault="00221240" w:rsidP="001E7A83">
      <w:pPr>
        <w:numPr>
          <w:ilvl w:val="0"/>
          <w:numId w:val="67"/>
        </w:numPr>
        <w:jc w:val="both"/>
      </w:pPr>
      <w:r>
        <w:t>Stabilire la tipologia delle prove, gli strumenti ed i livelli di certificazione delle competenze a part</w:t>
      </w:r>
      <w:r w:rsidR="00521260">
        <w:t>ire dalle proposte ministeriali;</w:t>
      </w:r>
    </w:p>
    <w:p w:rsidR="00221240" w:rsidRDefault="00221240" w:rsidP="001E7A83">
      <w:pPr>
        <w:numPr>
          <w:ilvl w:val="0"/>
          <w:numId w:val="67"/>
        </w:numPr>
        <w:jc w:val="both"/>
      </w:pPr>
      <w:r>
        <w:t>Monitorare i processi formativi degli allievi e gli i</w:t>
      </w:r>
      <w:r w:rsidR="00521260">
        <w:t>nterventi didattici dei docenti;</w:t>
      </w:r>
    </w:p>
    <w:p w:rsidR="00221240" w:rsidRDefault="00CA33AA" w:rsidP="001E7A83">
      <w:pPr>
        <w:numPr>
          <w:ilvl w:val="0"/>
          <w:numId w:val="67"/>
        </w:numPr>
        <w:jc w:val="both"/>
      </w:pPr>
      <w:r>
        <w:lastRenderedPageBreak/>
        <w:t xml:space="preserve">Documentare </w:t>
      </w:r>
      <w:r w:rsidR="00221240">
        <w:t>e valutare in itinere ed in fase finale lo stato di attuazione del progetto per il mantenimento o miglioramento dello standard raggiunto.</w:t>
      </w:r>
    </w:p>
    <w:p w:rsidR="00221240" w:rsidRDefault="00221240" w:rsidP="00016F55">
      <w:pPr>
        <w:ind w:left="412"/>
        <w:jc w:val="both"/>
      </w:pPr>
      <w:r>
        <w:t>Passare dal vecchio concetto d’integrazione (consentire e facilitare a</w:t>
      </w:r>
      <w:r w:rsidR="00CB3170">
        <w:t>l</w:t>
      </w:r>
      <w:r>
        <w:t xml:space="preserve"> diverso la maggiore partecipazione possibile alla vita scolastica) a quello dell’inclusione (strutturare i contesti educativi in modo tale che siano adeguati alla partecipazione di tutti, ciascuno secondo le proprie modalità) è una delle questioni </w:t>
      </w:r>
      <w:r w:rsidR="00CB3170">
        <w:t>centrali delle INC</w:t>
      </w:r>
      <w:r>
        <w:t>. Ciò determina per la scuola la necessità di definire le proprie finalità a partire dalla persona nella sua interezza, nella sua articolata identità. Un’attività didattica, quindi, capace di rispondere</w:t>
      </w:r>
      <w:r w:rsidR="00CA33AA">
        <w:t xml:space="preserve"> ai bisogni fondamentali</w:t>
      </w:r>
      <w:r w:rsidR="00CB3170">
        <w:t xml:space="preserve"> di ogni alunno</w:t>
      </w:r>
      <w:r w:rsidR="00CA33AA">
        <w:t>, siano</w:t>
      </w:r>
      <w:r>
        <w:t xml:space="preserve"> essi di natura cognitiva, affettiva, relazionale, etica e spirituale. Si vogliono offrire agli studenti occasioni di apprendimento dei saperi </w:t>
      </w:r>
      <w:r w:rsidR="00CA33AA">
        <w:t>e dei linguaggi culturali di base per il loro successo scolastico, prestando particolare attenzione al sostegno delle varie forme di diversità e di disabilità; la scuola, pertanto, deve progredire e realizzare percorsi didattici specifici per garantire e promuovere la dignità e l’uguaglianza di tutti gli studenti, rimuovendo ostacoli di varia natura che possano impedire “il pieno sviluppo della persona”. Particolare attenzione viene rivolta agli alunni con cittadinanza non italiana, i quali al di là dell’integrazione sociale debbono affrontare sia il problema di acquisire un primo livello di padronanza della lingua italiana per comunicare, sia un livello più avanzato per proseguire il proprio itinerario d’istruzione. Per questo la scuola realizza interventi finalizzati a garantire il diritto allo studio, a valorizzare le risorse derivanti dall’apporto di diverse culture che interagiscono nella realtà scolastica e attiva risorse e iniziative mirate, anche in collaborazione con enti posti sul territorio.</w:t>
      </w:r>
    </w:p>
    <w:p w:rsidR="00016F55" w:rsidRPr="00474F1D" w:rsidRDefault="00016F55" w:rsidP="00016F55">
      <w:pPr>
        <w:ind w:left="412"/>
        <w:jc w:val="both"/>
      </w:pPr>
    </w:p>
    <w:p w:rsidR="00C3641C" w:rsidRPr="00C3641C" w:rsidRDefault="002919F1" w:rsidP="00C3641C">
      <w:pPr>
        <w:jc w:val="center"/>
      </w:pPr>
      <w:r>
        <w:rPr>
          <w:noProof/>
        </w:rPr>
        <w:drawing>
          <wp:inline distT="0" distB="0" distL="0" distR="0">
            <wp:extent cx="5791200" cy="3914775"/>
            <wp:effectExtent l="0" t="0" r="0" b="9525"/>
            <wp:docPr id="2" name="Immagine 2" descr="mappa-curricolo2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pa-curricolo2_page_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1200" cy="3914775"/>
                    </a:xfrm>
                    <a:prstGeom prst="rect">
                      <a:avLst/>
                    </a:prstGeom>
                    <a:noFill/>
                    <a:ln>
                      <a:noFill/>
                    </a:ln>
                  </pic:spPr>
                </pic:pic>
              </a:graphicData>
            </a:graphic>
          </wp:inline>
        </w:drawing>
      </w:r>
    </w:p>
    <w:p w:rsidR="00016F55" w:rsidRDefault="00016F55" w:rsidP="00F44F0B">
      <w:pPr>
        <w:jc w:val="both"/>
      </w:pPr>
    </w:p>
    <w:p w:rsidR="00F44F0B" w:rsidRPr="001D06C1" w:rsidRDefault="00F44F0B" w:rsidP="00F44F0B">
      <w:pPr>
        <w:jc w:val="both"/>
      </w:pPr>
      <w:r w:rsidRPr="001D06C1">
        <w:t>Al termine della scuola dell’infanzia, della scuola primaria e della secondaria di I e II grado vengono fissati i traguardi per lo sviluppo delle competenze relative ai campi di esperienze e alle discipline.</w:t>
      </w:r>
    </w:p>
    <w:p w:rsidR="00F44F0B" w:rsidRPr="001D06C1" w:rsidRDefault="00F44F0B" w:rsidP="00F44F0B">
      <w:pPr>
        <w:pStyle w:val="Titolo3"/>
        <w:ind w:left="0"/>
        <w:rPr>
          <w:i w:val="0"/>
          <w:iCs w:val="0"/>
        </w:rPr>
      </w:pPr>
      <w:r w:rsidRPr="001D06C1">
        <w:rPr>
          <w:i w:val="0"/>
          <w:iCs w:val="0"/>
        </w:rPr>
        <w:t xml:space="preserve">La progettazionesi fonda primariamente sull’idea di curricolo che è da intendersi quale struttura portante di tutta l’azione che pone in essere la scuola e verso cui  converge l’opera organizzativa educativo-didattica, formativa dell’istituzione nel suo complesso. </w:t>
      </w:r>
    </w:p>
    <w:p w:rsidR="00F44F0B" w:rsidRPr="001D06C1" w:rsidRDefault="00F44F0B" w:rsidP="00F44F0B">
      <w:pPr>
        <w:pStyle w:val="Titolo3"/>
        <w:ind w:left="0"/>
        <w:rPr>
          <w:i w:val="0"/>
        </w:rPr>
      </w:pPr>
      <w:r w:rsidRPr="001D06C1">
        <w:rPr>
          <w:i w:val="0"/>
        </w:rPr>
        <w:t>Punti forza dell’organizzazione del curricolo:</w:t>
      </w:r>
    </w:p>
    <w:p w:rsidR="00F44F0B" w:rsidRPr="001D06C1" w:rsidRDefault="00F44F0B" w:rsidP="00F44F0B">
      <w:pPr>
        <w:numPr>
          <w:ilvl w:val="0"/>
          <w:numId w:val="2"/>
        </w:numPr>
        <w:jc w:val="both"/>
      </w:pPr>
      <w:r w:rsidRPr="001D06C1">
        <w:t>Visione unitaria del curricolo (dall’infanzia alla scu</w:t>
      </w:r>
      <w:r w:rsidR="00521260">
        <w:t>ola secondaria di I e II grado);</w:t>
      </w:r>
    </w:p>
    <w:p w:rsidR="00F44F0B" w:rsidRPr="001D06C1" w:rsidRDefault="00016F55" w:rsidP="00F44F0B">
      <w:pPr>
        <w:numPr>
          <w:ilvl w:val="0"/>
          <w:numId w:val="2"/>
        </w:numPr>
        <w:jc w:val="both"/>
      </w:pPr>
      <w:r>
        <w:t xml:space="preserve">Scuola </w:t>
      </w:r>
      <w:r w:rsidR="00521260">
        <w:t>quale ambiente di apprendimento;</w:t>
      </w:r>
    </w:p>
    <w:p w:rsidR="00F44F0B" w:rsidRPr="001D06C1" w:rsidRDefault="00521260" w:rsidP="00F44F0B">
      <w:pPr>
        <w:numPr>
          <w:ilvl w:val="0"/>
          <w:numId w:val="2"/>
        </w:numPr>
        <w:jc w:val="both"/>
      </w:pPr>
      <w:r>
        <w:lastRenderedPageBreak/>
        <w:t>Didattica laboratoriale;</w:t>
      </w:r>
    </w:p>
    <w:p w:rsidR="00F44F0B" w:rsidRPr="001D06C1" w:rsidRDefault="00F44F0B" w:rsidP="00F44F0B">
      <w:pPr>
        <w:numPr>
          <w:ilvl w:val="0"/>
          <w:numId w:val="2"/>
        </w:numPr>
        <w:jc w:val="both"/>
      </w:pPr>
      <w:r w:rsidRPr="001D06C1">
        <w:t>Centralità ed unità della persona/ alunno che apprend</w:t>
      </w:r>
      <w:r w:rsidR="00521260">
        <w:t>e;</w:t>
      </w:r>
    </w:p>
    <w:p w:rsidR="00F44F0B" w:rsidRPr="001D06C1" w:rsidRDefault="00F44F0B" w:rsidP="00F44F0B">
      <w:pPr>
        <w:numPr>
          <w:ilvl w:val="0"/>
          <w:numId w:val="2"/>
        </w:numPr>
        <w:jc w:val="both"/>
      </w:pPr>
      <w:r w:rsidRPr="001D06C1">
        <w:t>Intenzionalità de</w:t>
      </w:r>
      <w:r w:rsidR="00521260">
        <w:t>ll’azione educativo – didattica;</w:t>
      </w:r>
    </w:p>
    <w:p w:rsidR="00F44F0B" w:rsidRPr="001D06C1" w:rsidRDefault="00F44F0B" w:rsidP="00F44F0B">
      <w:pPr>
        <w:numPr>
          <w:ilvl w:val="0"/>
          <w:numId w:val="2"/>
        </w:numPr>
        <w:jc w:val="both"/>
      </w:pPr>
      <w:r w:rsidRPr="001D06C1">
        <w:t>Area non come mera aggregazione di discipline, ma come primo tentati</w:t>
      </w:r>
      <w:r w:rsidR="00521260">
        <w:t>vo di un’unitarietà dei saperi;</w:t>
      </w:r>
    </w:p>
    <w:p w:rsidR="00F44F0B" w:rsidRPr="001D06C1" w:rsidRDefault="00F44F0B" w:rsidP="00F44F0B">
      <w:pPr>
        <w:numPr>
          <w:ilvl w:val="0"/>
          <w:numId w:val="2"/>
        </w:numPr>
        <w:jc w:val="both"/>
      </w:pPr>
      <w:r w:rsidRPr="001D06C1">
        <w:t xml:space="preserve">Valore formativo della valutazione per migliorare </w:t>
      </w:r>
      <w:r w:rsidR="00521260">
        <w:t>– per promuovere – per regolare;</w:t>
      </w:r>
    </w:p>
    <w:p w:rsidR="00F44F0B" w:rsidRPr="001D06C1" w:rsidRDefault="00F44F0B" w:rsidP="00F44F0B">
      <w:pPr>
        <w:numPr>
          <w:ilvl w:val="0"/>
          <w:numId w:val="2"/>
        </w:numPr>
        <w:jc w:val="both"/>
      </w:pPr>
      <w:r w:rsidRPr="001D06C1">
        <w:t xml:space="preserve"> Curricolo come prodotto della comunità professionale.</w:t>
      </w:r>
    </w:p>
    <w:p w:rsidR="00F44F0B" w:rsidRPr="001D06C1" w:rsidRDefault="00F44F0B" w:rsidP="00F44F0B">
      <w:pPr>
        <w:jc w:val="both"/>
      </w:pPr>
    </w:p>
    <w:p w:rsidR="00F44F0B" w:rsidRPr="001D06C1" w:rsidRDefault="00F44F0B" w:rsidP="00F44F0B">
      <w:pPr>
        <w:jc w:val="both"/>
        <w:rPr>
          <w:b/>
          <w:i/>
        </w:rPr>
      </w:pPr>
      <w:r w:rsidRPr="001D06C1">
        <w:rPr>
          <w:b/>
        </w:rPr>
        <w:t>POF : DEFINIZIONE DEL CURRICOLO PER ORDINI</w:t>
      </w:r>
    </w:p>
    <w:p w:rsidR="00F25E30" w:rsidRDefault="00F25E30" w:rsidP="00F25E30">
      <w:pPr>
        <w:pStyle w:val="Standard"/>
      </w:pPr>
    </w:p>
    <w:p w:rsidR="00F25E30" w:rsidRPr="00A2360B" w:rsidRDefault="00F25E30" w:rsidP="00A2360B">
      <w:pPr>
        <w:pStyle w:val="Standard"/>
        <w:jc w:val="center"/>
        <w:rPr>
          <w:b/>
          <w:bCs/>
        </w:rPr>
      </w:pPr>
      <w:r w:rsidRPr="00A2360B">
        <w:rPr>
          <w:b/>
          <w:bCs/>
        </w:rPr>
        <w:t>CURRICOLO SCUOLA DELL'INFANZIA</w:t>
      </w:r>
    </w:p>
    <w:p w:rsidR="00F25E30" w:rsidRDefault="00F25E30" w:rsidP="00A2360B">
      <w:pPr>
        <w:pStyle w:val="Standard"/>
        <w:jc w:val="both"/>
      </w:pPr>
      <w:r>
        <w:t>La scuola dell'infanzia si pone la finalità di promuovere nei bambini lo sviluppo dell'</w:t>
      </w:r>
      <w:r>
        <w:rPr>
          <w:b/>
          <w:bCs/>
        </w:rPr>
        <w:t>identità,</w:t>
      </w:r>
      <w:r>
        <w:t xml:space="preserve"> dell'</w:t>
      </w:r>
      <w:r>
        <w:rPr>
          <w:b/>
          <w:bCs/>
        </w:rPr>
        <w:t>autonomia</w:t>
      </w:r>
      <w:r>
        <w:t xml:space="preserve">, della </w:t>
      </w:r>
      <w:r>
        <w:rPr>
          <w:b/>
          <w:bCs/>
        </w:rPr>
        <w:t>competenza</w:t>
      </w:r>
      <w:r>
        <w:t xml:space="preserve"> e li avvia alla</w:t>
      </w:r>
      <w:r>
        <w:rPr>
          <w:b/>
          <w:bCs/>
        </w:rPr>
        <w:t xml:space="preserve"> cittadinanza</w:t>
      </w:r>
      <w:r>
        <w:t>. Tali finalità sono perseguite attraverso l'organizzazione di un ambiente di vita, di relazioni e di apprendimento di qualità, garantito dalla professionalità degli operatori e dal dialogo sociale ed educativo con le famiglie e con la comunità.</w:t>
      </w:r>
    </w:p>
    <w:p w:rsidR="00F25E30" w:rsidRDefault="00F25E30" w:rsidP="00A2360B">
      <w:pPr>
        <w:pStyle w:val="Standard"/>
        <w:jc w:val="both"/>
      </w:pPr>
      <w:r>
        <w:t xml:space="preserve">I contenuti scelti e indicati nel curricolo sono i veicoli attraverso i quali i bambini possono conseguire </w:t>
      </w:r>
      <w:r>
        <w:rPr>
          <w:b/>
          <w:bCs/>
        </w:rPr>
        <w:t xml:space="preserve">gli obiettivi di riferimento </w:t>
      </w:r>
      <w:r>
        <w:t xml:space="preserve">prescritti, finalizzati al raggiungimento dei </w:t>
      </w:r>
      <w:r>
        <w:rPr>
          <w:b/>
          <w:bCs/>
        </w:rPr>
        <w:t>traguardi per lo sviluppo delle competenze</w:t>
      </w:r>
      <w:r>
        <w:t xml:space="preserve"> da conseguire in tempi lunghi, ossia in uscita ad ogni ordine di scuola.</w:t>
      </w:r>
    </w:p>
    <w:p w:rsidR="00F25E30" w:rsidRDefault="00F25E30" w:rsidP="00A2360B">
      <w:pPr>
        <w:pStyle w:val="Standard"/>
        <w:jc w:val="both"/>
      </w:pPr>
      <w:r>
        <w:t>Il curricolo del nostro istituto, definito sulla base dei documenti nazionali ed europei, intende tradurre in azioni efficaci le nostre scelte didattiche e si propone di:</w:t>
      </w:r>
    </w:p>
    <w:p w:rsidR="00F25E30" w:rsidRPr="00A2360B" w:rsidRDefault="00F25E30" w:rsidP="001E7A83">
      <w:pPr>
        <w:pStyle w:val="Standard"/>
        <w:numPr>
          <w:ilvl w:val="0"/>
          <w:numId w:val="68"/>
        </w:numPr>
        <w:jc w:val="both"/>
        <w:rPr>
          <w:bCs/>
        </w:rPr>
      </w:pPr>
      <w:r w:rsidRPr="00A2360B">
        <w:rPr>
          <w:bCs/>
        </w:rPr>
        <w:t>valorizzare gli elementi di continuità, la gradualità degli apprendimenti e le conoscenze pregresse</w:t>
      </w:r>
      <w:r w:rsidR="00A2360B">
        <w:rPr>
          <w:bCs/>
        </w:rPr>
        <w:t>;</w:t>
      </w:r>
    </w:p>
    <w:p w:rsidR="00F25E30" w:rsidRPr="00A2360B" w:rsidRDefault="00F25E30" w:rsidP="001E7A83">
      <w:pPr>
        <w:pStyle w:val="Standard"/>
        <w:numPr>
          <w:ilvl w:val="0"/>
          <w:numId w:val="68"/>
        </w:numPr>
        <w:jc w:val="both"/>
        <w:rPr>
          <w:bCs/>
        </w:rPr>
      </w:pPr>
      <w:r w:rsidRPr="00A2360B">
        <w:rPr>
          <w:bCs/>
        </w:rPr>
        <w:t>presentare un coerenza interna</w:t>
      </w:r>
      <w:r w:rsidR="00A2360B">
        <w:rPr>
          <w:bCs/>
        </w:rPr>
        <w:t>;</w:t>
      </w:r>
    </w:p>
    <w:p w:rsidR="00F25E30" w:rsidRPr="00A2360B" w:rsidRDefault="00F25E30" w:rsidP="001E7A83">
      <w:pPr>
        <w:pStyle w:val="Standard"/>
        <w:numPr>
          <w:ilvl w:val="0"/>
          <w:numId w:val="68"/>
        </w:numPr>
        <w:jc w:val="both"/>
        <w:rPr>
          <w:bCs/>
        </w:rPr>
      </w:pPr>
      <w:r w:rsidRPr="00A2360B">
        <w:rPr>
          <w:bCs/>
        </w:rPr>
        <w:t>avere una funzione orientativa in ciascun ciclo in modo particolare alla fine della secondaria</w:t>
      </w:r>
      <w:r w:rsidR="00A2360B">
        <w:rPr>
          <w:bCs/>
        </w:rPr>
        <w:t>.</w:t>
      </w:r>
    </w:p>
    <w:p w:rsidR="00F25E30" w:rsidRDefault="00F25E30" w:rsidP="00F25E30">
      <w:pPr>
        <w:pStyle w:val="Standard"/>
        <w:jc w:val="both"/>
        <w:rPr>
          <w:b/>
          <w:bCs/>
        </w:rPr>
      </w:pPr>
    </w:p>
    <w:tbl>
      <w:tblPr>
        <w:tblW w:w="9638" w:type="dxa"/>
        <w:tblLayout w:type="fixed"/>
        <w:tblCellMar>
          <w:left w:w="10" w:type="dxa"/>
          <w:right w:w="10" w:type="dxa"/>
        </w:tblCellMar>
        <w:tblLook w:val="0000"/>
      </w:tblPr>
      <w:tblGrid>
        <w:gridCol w:w="3212"/>
        <w:gridCol w:w="3213"/>
        <w:gridCol w:w="3213"/>
      </w:tblGrid>
      <w:tr w:rsidR="00F25E30" w:rsidTr="00FE1A22">
        <w:tc>
          <w:tcPr>
            <w:tcW w:w="3212" w:type="dxa"/>
            <w:tcBorders>
              <w:top w:val="single" w:sz="2" w:space="0" w:color="000000"/>
              <w:left w:val="single" w:sz="2" w:space="0" w:color="000000"/>
              <w:bottom w:val="single" w:sz="2" w:space="0" w:color="000000"/>
            </w:tcBorders>
            <w:tcMar>
              <w:top w:w="55" w:type="dxa"/>
              <w:left w:w="55" w:type="dxa"/>
              <w:bottom w:w="55" w:type="dxa"/>
              <w:right w:w="55" w:type="dxa"/>
            </w:tcMar>
          </w:tcPr>
          <w:p w:rsidR="00F25E30" w:rsidRDefault="00F25E30" w:rsidP="00FE1A22">
            <w:pPr>
              <w:pStyle w:val="TableContents"/>
              <w:jc w:val="center"/>
              <w:rPr>
                <w:b/>
                <w:bCs/>
              </w:rPr>
            </w:pPr>
            <w:r>
              <w:rPr>
                <w:b/>
                <w:bCs/>
              </w:rPr>
              <w:t>CAMPI DI ESPERIENZA</w:t>
            </w:r>
          </w:p>
          <w:p w:rsidR="00F25E30" w:rsidRDefault="00F25E30" w:rsidP="00FE1A22">
            <w:pPr>
              <w:pStyle w:val="TableContents"/>
              <w:jc w:val="both"/>
            </w:pPr>
          </w:p>
        </w:tc>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rsidR="00F25E30" w:rsidRDefault="00F25E30" w:rsidP="00FE1A22">
            <w:pPr>
              <w:pStyle w:val="TableContents"/>
              <w:jc w:val="center"/>
              <w:rPr>
                <w:b/>
                <w:bCs/>
              </w:rPr>
            </w:pPr>
            <w:r>
              <w:rPr>
                <w:b/>
                <w:bCs/>
              </w:rPr>
              <w:t>OBIETTIVI DI RIFERIMENTO</w:t>
            </w:r>
          </w:p>
        </w:tc>
        <w:tc>
          <w:tcPr>
            <w:tcW w:w="321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25E30" w:rsidRDefault="00F25E30" w:rsidP="00FE1A22">
            <w:pPr>
              <w:pStyle w:val="TableContents"/>
              <w:jc w:val="center"/>
              <w:rPr>
                <w:b/>
                <w:bCs/>
              </w:rPr>
            </w:pPr>
            <w:r>
              <w:rPr>
                <w:b/>
                <w:bCs/>
              </w:rPr>
              <w:t>COMPETENZE</w:t>
            </w:r>
          </w:p>
        </w:tc>
      </w:tr>
      <w:tr w:rsidR="00F25E30" w:rsidTr="00FE1A22">
        <w:tc>
          <w:tcPr>
            <w:tcW w:w="3212" w:type="dxa"/>
            <w:tcBorders>
              <w:left w:val="single" w:sz="2" w:space="0" w:color="000000"/>
              <w:bottom w:val="single" w:sz="2" w:space="0" w:color="000000"/>
            </w:tcBorders>
            <w:tcMar>
              <w:top w:w="55" w:type="dxa"/>
              <w:left w:w="55" w:type="dxa"/>
              <w:bottom w:w="55" w:type="dxa"/>
              <w:right w:w="55" w:type="dxa"/>
            </w:tcMar>
          </w:tcPr>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both"/>
              <w:rPr>
                <w:b/>
                <w:bCs/>
              </w:rPr>
            </w:pPr>
            <w:r>
              <w:rPr>
                <w:b/>
                <w:bCs/>
              </w:rPr>
              <w:t>IL SE' E L'ALTRO</w:t>
            </w:r>
          </w:p>
        </w:tc>
        <w:tc>
          <w:tcPr>
            <w:tcW w:w="3213" w:type="dxa"/>
            <w:tcBorders>
              <w:left w:val="single" w:sz="2" w:space="0" w:color="000000"/>
              <w:bottom w:val="single" w:sz="2" w:space="0" w:color="000000"/>
            </w:tcBorders>
            <w:tcMar>
              <w:top w:w="55" w:type="dxa"/>
              <w:left w:w="55" w:type="dxa"/>
              <w:bottom w:w="55" w:type="dxa"/>
              <w:right w:w="55" w:type="dxa"/>
            </w:tcMar>
          </w:tcPr>
          <w:p w:rsidR="00F25E30" w:rsidRDefault="00F25E30" w:rsidP="00FE1A22">
            <w:pPr>
              <w:pStyle w:val="TableContents"/>
            </w:pPr>
            <w:r>
              <w:t>-sviluppare il senso</w:t>
            </w:r>
          </w:p>
          <w:p w:rsidR="00F25E30" w:rsidRDefault="00F25E30" w:rsidP="00FE1A22">
            <w:pPr>
              <w:pStyle w:val="TableContents"/>
            </w:pPr>
            <w:r>
              <w:t>dell'identità personale</w:t>
            </w:r>
          </w:p>
          <w:p w:rsidR="00F25E30" w:rsidRDefault="00F25E30" w:rsidP="00FE1A22">
            <w:pPr>
              <w:pStyle w:val="TableContents"/>
            </w:pPr>
            <w:r>
              <w:t>- favorire la conoscenza reciproca</w:t>
            </w:r>
          </w:p>
          <w:p w:rsidR="00F25E30" w:rsidRDefault="00F25E30" w:rsidP="00FE1A22">
            <w:pPr>
              <w:pStyle w:val="TableContents"/>
            </w:pPr>
            <w:r>
              <w:t>- condividere emozioni e sensazioni</w:t>
            </w:r>
          </w:p>
          <w:p w:rsidR="00F25E30" w:rsidRDefault="00F25E30" w:rsidP="00FE1A22">
            <w:pPr>
              <w:pStyle w:val="TableContents"/>
            </w:pPr>
            <w:r>
              <w:t>- relazionarsi attraverso il corpo con gli altri e con l'ambiente</w:t>
            </w:r>
          </w:p>
          <w:p w:rsidR="00F25E30" w:rsidRDefault="00F25E30" w:rsidP="00FE1A22">
            <w:pPr>
              <w:pStyle w:val="TableContents"/>
            </w:pPr>
            <w:r>
              <w:t>- condividere esperienze e attività con compagni e insegnati</w:t>
            </w:r>
          </w:p>
          <w:p w:rsidR="00F25E30" w:rsidRDefault="00F25E30" w:rsidP="00FE1A22">
            <w:pPr>
              <w:pStyle w:val="TableContents"/>
            </w:pPr>
            <w:r>
              <w:t>-  rapportarsi con gli adulti</w:t>
            </w:r>
          </w:p>
          <w:p w:rsidR="00F25E30" w:rsidRDefault="00F25E30" w:rsidP="00FE1A22">
            <w:pPr>
              <w:pStyle w:val="TableContents"/>
            </w:pPr>
            <w:r>
              <w:t>- porre domande</w:t>
            </w:r>
          </w:p>
          <w:p w:rsidR="00F25E30" w:rsidRDefault="00F25E30" w:rsidP="00FE1A22">
            <w:pPr>
              <w:pStyle w:val="TableContents"/>
            </w:pPr>
            <w:r>
              <w:t>- riconoscere la diversità anche attraverso l'approccio alle lingue straniere</w:t>
            </w:r>
          </w:p>
          <w:p w:rsidR="00F25E30" w:rsidRDefault="00F25E30" w:rsidP="00FE1A22">
            <w:pPr>
              <w:pStyle w:val="TableContents"/>
            </w:pP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5E30" w:rsidRDefault="00F25E30" w:rsidP="00FE1A22">
            <w:pPr>
              <w:pStyle w:val="TableContents"/>
              <w:jc w:val="both"/>
            </w:pPr>
            <w:r>
              <w:t>- riconoscere e controllare le proprie emozioni</w:t>
            </w:r>
          </w:p>
          <w:p w:rsidR="00F25E30" w:rsidRDefault="00F25E30" w:rsidP="00FE1A22">
            <w:pPr>
              <w:pStyle w:val="TableContents"/>
              <w:jc w:val="both"/>
            </w:pPr>
            <w:r>
              <w:t>- avere fiducia nelle proprie capacità</w:t>
            </w:r>
          </w:p>
          <w:p w:rsidR="00F25E30" w:rsidRDefault="00F25E30" w:rsidP="00FE1A22">
            <w:pPr>
              <w:pStyle w:val="TableContents"/>
              <w:jc w:val="both"/>
            </w:pPr>
            <w:r>
              <w:t>- riconoscere e accettare le diversità</w:t>
            </w:r>
          </w:p>
        </w:tc>
      </w:tr>
      <w:tr w:rsidR="00F25E30" w:rsidTr="00FE1A22">
        <w:tc>
          <w:tcPr>
            <w:tcW w:w="3212" w:type="dxa"/>
            <w:tcBorders>
              <w:left w:val="single" w:sz="2" w:space="0" w:color="000000"/>
              <w:bottom w:val="single" w:sz="2" w:space="0" w:color="000000"/>
            </w:tcBorders>
            <w:tcMar>
              <w:top w:w="55" w:type="dxa"/>
              <w:left w:w="55" w:type="dxa"/>
              <w:bottom w:w="55" w:type="dxa"/>
              <w:right w:w="55" w:type="dxa"/>
            </w:tcMar>
          </w:tcPr>
          <w:p w:rsidR="00F25E30" w:rsidRDefault="00F25E30" w:rsidP="00FE1A22">
            <w:pPr>
              <w:pStyle w:val="TableContents"/>
              <w:jc w:val="center"/>
            </w:pPr>
          </w:p>
          <w:p w:rsidR="00F25E30" w:rsidRDefault="00F25E30" w:rsidP="00FE1A22">
            <w:pPr>
              <w:pStyle w:val="TableContents"/>
              <w:jc w:val="center"/>
            </w:pPr>
          </w:p>
          <w:p w:rsidR="00F25E30" w:rsidRDefault="00F25E30" w:rsidP="00FE1A22">
            <w:pPr>
              <w:pStyle w:val="TableContents"/>
              <w:jc w:val="center"/>
            </w:pPr>
          </w:p>
          <w:p w:rsidR="00F25E30" w:rsidRDefault="00F25E30" w:rsidP="00FE1A22">
            <w:pPr>
              <w:pStyle w:val="TableContents"/>
              <w:jc w:val="center"/>
            </w:pPr>
          </w:p>
          <w:p w:rsidR="00F25E30" w:rsidRDefault="00F25E30" w:rsidP="00FE1A22">
            <w:pPr>
              <w:pStyle w:val="TableContents"/>
              <w:jc w:val="center"/>
              <w:rPr>
                <w:b/>
                <w:bCs/>
              </w:rPr>
            </w:pPr>
            <w:r>
              <w:rPr>
                <w:b/>
                <w:bCs/>
              </w:rPr>
              <w:t>IL CORPO E IL MOVIMENTO</w:t>
            </w:r>
          </w:p>
        </w:tc>
        <w:tc>
          <w:tcPr>
            <w:tcW w:w="3213" w:type="dxa"/>
            <w:tcBorders>
              <w:left w:val="single" w:sz="2" w:space="0" w:color="000000"/>
              <w:bottom w:val="single" w:sz="2" w:space="0" w:color="000000"/>
            </w:tcBorders>
            <w:tcMar>
              <w:top w:w="55" w:type="dxa"/>
              <w:left w:w="55" w:type="dxa"/>
              <w:bottom w:w="55" w:type="dxa"/>
              <w:right w:w="55" w:type="dxa"/>
            </w:tcMar>
          </w:tcPr>
          <w:p w:rsidR="00F25E30" w:rsidRDefault="00F25E30" w:rsidP="00FE1A22">
            <w:pPr>
              <w:pStyle w:val="TableContents"/>
              <w:jc w:val="both"/>
            </w:pPr>
            <w:r>
              <w:t>- controllare la gestualità</w:t>
            </w:r>
          </w:p>
          <w:p w:rsidR="00F25E30" w:rsidRDefault="00F25E30" w:rsidP="00FE1A22">
            <w:pPr>
              <w:pStyle w:val="TableContents"/>
              <w:jc w:val="both"/>
            </w:pPr>
            <w:r>
              <w:t>- sviluppare la coordinazione oculo manuale e la motricità fine</w:t>
            </w:r>
          </w:p>
          <w:p w:rsidR="00F25E30" w:rsidRDefault="00F25E30" w:rsidP="00FE1A22">
            <w:pPr>
              <w:pStyle w:val="TableContents"/>
              <w:jc w:val="both"/>
            </w:pPr>
            <w:r>
              <w:t>- condividere modalità di gioco, azioni e movimento</w:t>
            </w:r>
          </w:p>
          <w:p w:rsidR="00F25E30" w:rsidRDefault="00F25E30" w:rsidP="00FE1A22">
            <w:pPr>
              <w:pStyle w:val="TableContents"/>
            </w:pPr>
            <w:r>
              <w:t xml:space="preserve">- percepire l'unità e la </w:t>
            </w:r>
            <w:r>
              <w:lastRenderedPageBreak/>
              <w:t>segmentarietà dello schema corporeo</w:t>
            </w:r>
          </w:p>
          <w:p w:rsidR="00F25E30" w:rsidRDefault="00F25E30" w:rsidP="00FE1A22">
            <w:pPr>
              <w:pStyle w:val="TableContents"/>
            </w:pPr>
            <w:r>
              <w:t>- sperimentare la corporeità nella mimica e nella drammatizzazione</w:t>
            </w:r>
          </w:p>
          <w:p w:rsidR="00F25E30" w:rsidRDefault="00F25E30" w:rsidP="00FE1A22">
            <w:pPr>
              <w:pStyle w:val="TableContents"/>
            </w:pPr>
            <w:r>
              <w:t>- utilizzare i sensi per scoprire le proprietà</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5E30" w:rsidRDefault="00F25E30" w:rsidP="00FE1A22">
            <w:pPr>
              <w:pStyle w:val="TableContents"/>
              <w:jc w:val="both"/>
            </w:pPr>
            <w:r>
              <w:lastRenderedPageBreak/>
              <w:t>- riconoscere il proprio corpo e le sue funzioni</w:t>
            </w:r>
          </w:p>
          <w:p w:rsidR="00F25E30" w:rsidRDefault="00F25E30" w:rsidP="00FE1A22">
            <w:pPr>
              <w:pStyle w:val="TableContents"/>
              <w:jc w:val="both"/>
            </w:pPr>
            <w:r>
              <w:t>- controllare il proprio corpo e i movimenti di motricità globale e fine</w:t>
            </w:r>
          </w:p>
        </w:tc>
      </w:tr>
      <w:tr w:rsidR="00F25E30" w:rsidTr="00FE1A22">
        <w:tc>
          <w:tcPr>
            <w:tcW w:w="3212" w:type="dxa"/>
            <w:tcBorders>
              <w:left w:val="single" w:sz="2" w:space="0" w:color="000000"/>
              <w:bottom w:val="single" w:sz="2" w:space="0" w:color="000000"/>
            </w:tcBorders>
            <w:tcMar>
              <w:top w:w="55" w:type="dxa"/>
              <w:left w:w="55" w:type="dxa"/>
              <w:bottom w:w="55" w:type="dxa"/>
              <w:right w:w="55" w:type="dxa"/>
            </w:tcMar>
          </w:tcPr>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center"/>
              <w:rPr>
                <w:b/>
                <w:bCs/>
              </w:rPr>
            </w:pPr>
            <w:r>
              <w:rPr>
                <w:b/>
                <w:bCs/>
              </w:rPr>
              <w:t>IMMAGINI, SUONI, COLORI</w:t>
            </w:r>
          </w:p>
        </w:tc>
        <w:tc>
          <w:tcPr>
            <w:tcW w:w="3213" w:type="dxa"/>
            <w:tcBorders>
              <w:left w:val="single" w:sz="2" w:space="0" w:color="000000"/>
              <w:bottom w:val="single" w:sz="2" w:space="0" w:color="000000"/>
            </w:tcBorders>
            <w:tcMar>
              <w:top w:w="55" w:type="dxa"/>
              <w:left w:w="55" w:type="dxa"/>
              <w:bottom w:w="55" w:type="dxa"/>
              <w:right w:w="55" w:type="dxa"/>
            </w:tcMar>
          </w:tcPr>
          <w:p w:rsidR="00F25E30" w:rsidRDefault="00F25E30" w:rsidP="00FE1A22">
            <w:pPr>
              <w:pStyle w:val="TableContents"/>
              <w:jc w:val="both"/>
            </w:pPr>
            <w:r>
              <w:t>- sperimentare con creatività tecniche e materiali</w:t>
            </w:r>
          </w:p>
          <w:p w:rsidR="00F25E30" w:rsidRDefault="00F25E30" w:rsidP="00FE1A22">
            <w:pPr>
              <w:pStyle w:val="TableContents"/>
            </w:pPr>
            <w:r>
              <w:t>- rappresentare con varie tecniche grafico-pittoriche personaggi e simboli</w:t>
            </w:r>
          </w:p>
          <w:p w:rsidR="00F25E30" w:rsidRDefault="00F25E30" w:rsidP="00FE1A22">
            <w:pPr>
              <w:pStyle w:val="TableContents"/>
            </w:pPr>
            <w:r>
              <w:t>- utilizzare in modo creativo materiali di recupero</w:t>
            </w:r>
          </w:p>
          <w:p w:rsidR="00F25E30" w:rsidRDefault="00F25E30" w:rsidP="00FE1A22">
            <w:pPr>
              <w:pStyle w:val="TableContents"/>
            </w:pPr>
            <w:r>
              <w:t>- ascoltare e memorizzare canzoni</w:t>
            </w:r>
          </w:p>
          <w:p w:rsidR="00F25E30" w:rsidRDefault="00F25E30" w:rsidP="00FE1A22">
            <w:pPr>
              <w:pStyle w:val="TableContents"/>
            </w:pPr>
            <w:r>
              <w:t>- muoversi a ritmo della musica</w:t>
            </w:r>
          </w:p>
          <w:p w:rsidR="00F25E30" w:rsidRDefault="00F25E30" w:rsidP="00FE1A22">
            <w:pPr>
              <w:pStyle w:val="TableContents"/>
            </w:pPr>
          </w:p>
          <w:p w:rsidR="00F25E30" w:rsidRDefault="00F25E30" w:rsidP="00FE1A22">
            <w:pPr>
              <w:pStyle w:val="TableContents"/>
            </w:pP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5E30" w:rsidRDefault="00F25E30" w:rsidP="00FE1A22">
            <w:pPr>
              <w:pStyle w:val="TableContents"/>
              <w:jc w:val="both"/>
            </w:pPr>
            <w:r>
              <w:t>- sviluppare il senso estetico</w:t>
            </w:r>
          </w:p>
          <w:p w:rsidR="00F25E30" w:rsidRDefault="00F25E30" w:rsidP="00FE1A22">
            <w:pPr>
              <w:pStyle w:val="TableContents"/>
              <w:jc w:val="both"/>
            </w:pPr>
            <w:r>
              <w:t>- comunicare attraverso vari codici</w:t>
            </w:r>
          </w:p>
        </w:tc>
      </w:tr>
      <w:tr w:rsidR="00F25E30" w:rsidTr="00FE1A22">
        <w:tc>
          <w:tcPr>
            <w:tcW w:w="3212" w:type="dxa"/>
            <w:tcBorders>
              <w:left w:val="single" w:sz="2" w:space="0" w:color="000000"/>
              <w:bottom w:val="single" w:sz="2" w:space="0" w:color="000000"/>
            </w:tcBorders>
            <w:tcMar>
              <w:top w:w="55" w:type="dxa"/>
              <w:left w:w="55" w:type="dxa"/>
              <w:bottom w:w="55" w:type="dxa"/>
              <w:right w:w="55" w:type="dxa"/>
            </w:tcMar>
          </w:tcPr>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both"/>
              <w:rPr>
                <w:b/>
                <w:bCs/>
              </w:rPr>
            </w:pPr>
            <w:r>
              <w:rPr>
                <w:b/>
                <w:bCs/>
              </w:rPr>
              <w:t>I DISCORSI E LE PAROLE</w:t>
            </w:r>
          </w:p>
        </w:tc>
        <w:tc>
          <w:tcPr>
            <w:tcW w:w="3213" w:type="dxa"/>
            <w:tcBorders>
              <w:left w:val="single" w:sz="2" w:space="0" w:color="000000"/>
              <w:bottom w:val="single" w:sz="2" w:space="0" w:color="000000"/>
            </w:tcBorders>
            <w:tcMar>
              <w:top w:w="55" w:type="dxa"/>
              <w:left w:w="55" w:type="dxa"/>
              <w:bottom w:w="55" w:type="dxa"/>
              <w:right w:w="55" w:type="dxa"/>
            </w:tcMar>
          </w:tcPr>
          <w:p w:rsidR="00F25E30" w:rsidRDefault="00F25E30" w:rsidP="00FE1A22">
            <w:pPr>
              <w:pStyle w:val="TableContents"/>
              <w:jc w:val="both"/>
            </w:pPr>
            <w:r>
              <w:t>- ascoltare, comprendere ed esprimersi</w:t>
            </w:r>
          </w:p>
          <w:p w:rsidR="00F25E30" w:rsidRDefault="00F25E30" w:rsidP="00FE1A22">
            <w:pPr>
              <w:pStyle w:val="TableContents"/>
              <w:jc w:val="both"/>
            </w:pPr>
            <w:r>
              <w:t>- partecipare alle conversazioni con i pari e con gli adulti</w:t>
            </w:r>
          </w:p>
          <w:p w:rsidR="00F25E30" w:rsidRDefault="00F25E30" w:rsidP="00FE1A22">
            <w:pPr>
              <w:pStyle w:val="TableContents"/>
              <w:jc w:val="both"/>
            </w:pPr>
            <w:r>
              <w:t>- arricchire e precisare il lessico attraverso le attività didattiche</w:t>
            </w:r>
          </w:p>
          <w:p w:rsidR="00F25E30" w:rsidRDefault="00F25E30" w:rsidP="00FE1A22">
            <w:pPr>
              <w:pStyle w:val="TableContents"/>
              <w:jc w:val="both"/>
            </w:pPr>
            <w:r>
              <w:t>- formulare in modo corretto e sempre più completo le frasi</w:t>
            </w:r>
          </w:p>
          <w:p w:rsidR="00F25E30" w:rsidRDefault="00F25E30" w:rsidP="00FE1A22">
            <w:pPr>
              <w:pStyle w:val="TableContents"/>
            </w:pPr>
            <w:r>
              <w:t>- discutere insieme ed esprimere le proprie opinioni ad alta voce</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5E30" w:rsidRDefault="00F25E30" w:rsidP="00FE1A22">
            <w:pPr>
              <w:pStyle w:val="TableContents"/>
            </w:pPr>
            <w:r>
              <w:t>- esprimere,comunicare,</w:t>
            </w:r>
          </w:p>
          <w:p w:rsidR="00F25E30" w:rsidRDefault="00F25E30" w:rsidP="00FE1A22">
            <w:pPr>
              <w:pStyle w:val="TableContents"/>
            </w:pPr>
            <w:r>
              <w:t>sperimentare forme di linguaggio</w:t>
            </w:r>
          </w:p>
        </w:tc>
      </w:tr>
      <w:tr w:rsidR="00F25E30" w:rsidTr="00FE1A22">
        <w:tc>
          <w:tcPr>
            <w:tcW w:w="3212" w:type="dxa"/>
            <w:tcBorders>
              <w:left w:val="single" w:sz="2" w:space="0" w:color="000000"/>
              <w:bottom w:val="single" w:sz="2" w:space="0" w:color="000000"/>
            </w:tcBorders>
            <w:tcMar>
              <w:top w:w="55" w:type="dxa"/>
              <w:left w:w="55" w:type="dxa"/>
              <w:bottom w:w="55" w:type="dxa"/>
              <w:right w:w="55" w:type="dxa"/>
            </w:tcMar>
          </w:tcPr>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both"/>
            </w:pPr>
          </w:p>
          <w:p w:rsidR="00F25E30" w:rsidRDefault="00F25E30" w:rsidP="00FE1A22">
            <w:pPr>
              <w:pStyle w:val="TableContents"/>
              <w:jc w:val="center"/>
              <w:rPr>
                <w:b/>
                <w:bCs/>
              </w:rPr>
            </w:pPr>
            <w:r>
              <w:rPr>
                <w:b/>
                <w:bCs/>
              </w:rPr>
              <w:t>LA CONOSCENZA DEL MONDO</w:t>
            </w:r>
          </w:p>
        </w:tc>
        <w:tc>
          <w:tcPr>
            <w:tcW w:w="3213" w:type="dxa"/>
            <w:tcBorders>
              <w:left w:val="single" w:sz="2" w:space="0" w:color="000000"/>
              <w:bottom w:val="single" w:sz="2" w:space="0" w:color="000000"/>
            </w:tcBorders>
            <w:tcMar>
              <w:top w:w="55" w:type="dxa"/>
              <w:left w:w="55" w:type="dxa"/>
              <w:bottom w:w="55" w:type="dxa"/>
              <w:right w:w="55" w:type="dxa"/>
            </w:tcMar>
          </w:tcPr>
          <w:p w:rsidR="00F25E30" w:rsidRDefault="00F25E30" w:rsidP="00FE1A22">
            <w:pPr>
              <w:pStyle w:val="TableContents"/>
              <w:jc w:val="both"/>
            </w:pPr>
            <w:r>
              <w:t>- assumere un atteggiamento di curiosità nei confronti del l'ambiente naturale</w:t>
            </w:r>
          </w:p>
          <w:p w:rsidR="00F25E30" w:rsidRDefault="00F25E30" w:rsidP="00FE1A22">
            <w:pPr>
              <w:pStyle w:val="TableContents"/>
              <w:jc w:val="both"/>
            </w:pPr>
            <w:r>
              <w:t>- cogliere le trasformazioni naturali</w:t>
            </w:r>
          </w:p>
          <w:p w:rsidR="00F25E30" w:rsidRDefault="00F25E30" w:rsidP="00FE1A22">
            <w:pPr>
              <w:pStyle w:val="TableContents"/>
              <w:jc w:val="both"/>
            </w:pPr>
            <w:r>
              <w:t>- sperimentare il riciclo e il riuso di oggetti e materiali</w:t>
            </w:r>
          </w:p>
          <w:p w:rsidR="00F25E30" w:rsidRDefault="00F25E30" w:rsidP="00FE1A22">
            <w:pPr>
              <w:pStyle w:val="TableContents"/>
              <w:jc w:val="both"/>
            </w:pPr>
            <w:r>
              <w:t>- esplorare le posizioni dello spazio usando termini appropriati</w:t>
            </w:r>
          </w:p>
          <w:p w:rsidR="00F25E30" w:rsidRDefault="00F25E30" w:rsidP="00FE1A22">
            <w:pPr>
              <w:pStyle w:val="TableContents"/>
              <w:jc w:val="both"/>
            </w:pPr>
            <w:r>
              <w:t>- riconoscere le differenze e raggruppare secondo ordine, criteri e quantità diverse</w:t>
            </w:r>
          </w:p>
          <w:p w:rsidR="00F25E30" w:rsidRDefault="00F25E30" w:rsidP="00FE1A22">
            <w:pPr>
              <w:pStyle w:val="TableContents"/>
              <w:jc w:val="both"/>
            </w:pP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5E30" w:rsidRDefault="00F25E30" w:rsidP="00FE1A22">
            <w:pPr>
              <w:pStyle w:val="TableContents"/>
            </w:pPr>
            <w:r>
              <w:t>Scoprire, esplorare, sperimentare</w:t>
            </w:r>
          </w:p>
        </w:tc>
      </w:tr>
    </w:tbl>
    <w:p w:rsidR="00F25E30" w:rsidRDefault="00F25E30" w:rsidP="00F25E30">
      <w:pPr>
        <w:pStyle w:val="Standard"/>
        <w:jc w:val="both"/>
        <w:rPr>
          <w:b/>
          <w:bCs/>
          <w:sz w:val="32"/>
          <w:szCs w:val="32"/>
        </w:rPr>
      </w:pPr>
    </w:p>
    <w:p w:rsidR="00F25E30" w:rsidRDefault="00F25E30" w:rsidP="00F25E30">
      <w:pPr>
        <w:pStyle w:val="Standard"/>
        <w:jc w:val="both"/>
        <w:rPr>
          <w:b/>
          <w:bCs/>
          <w:sz w:val="32"/>
          <w:szCs w:val="32"/>
        </w:rPr>
      </w:pPr>
    </w:p>
    <w:p w:rsidR="00A2360B" w:rsidRDefault="00A2360B" w:rsidP="00F25E30">
      <w:pPr>
        <w:pStyle w:val="Standard"/>
        <w:jc w:val="both"/>
        <w:rPr>
          <w:b/>
          <w:bCs/>
          <w:szCs w:val="32"/>
        </w:rPr>
      </w:pPr>
    </w:p>
    <w:p w:rsidR="00A2360B" w:rsidRDefault="00A2360B" w:rsidP="00F25E30">
      <w:pPr>
        <w:pStyle w:val="Standard"/>
        <w:jc w:val="both"/>
        <w:rPr>
          <w:b/>
          <w:bCs/>
          <w:szCs w:val="32"/>
        </w:rPr>
      </w:pPr>
    </w:p>
    <w:p w:rsidR="00A2360B" w:rsidRDefault="00A2360B" w:rsidP="00F25E30">
      <w:pPr>
        <w:pStyle w:val="Standard"/>
        <w:jc w:val="both"/>
        <w:rPr>
          <w:b/>
          <w:bCs/>
          <w:szCs w:val="32"/>
        </w:rPr>
      </w:pPr>
    </w:p>
    <w:p w:rsidR="00A2360B" w:rsidRDefault="00A2360B" w:rsidP="00F25E30">
      <w:pPr>
        <w:pStyle w:val="Standard"/>
        <w:jc w:val="both"/>
        <w:rPr>
          <w:b/>
          <w:bCs/>
          <w:szCs w:val="32"/>
        </w:rPr>
      </w:pPr>
    </w:p>
    <w:p w:rsidR="00F25E30" w:rsidRPr="00A2360B" w:rsidRDefault="00F25E30" w:rsidP="00A2360B">
      <w:pPr>
        <w:pStyle w:val="Standard"/>
        <w:jc w:val="center"/>
        <w:rPr>
          <w:b/>
          <w:bCs/>
          <w:szCs w:val="32"/>
        </w:rPr>
      </w:pPr>
      <w:r w:rsidRPr="00A2360B">
        <w:rPr>
          <w:b/>
          <w:bCs/>
          <w:szCs w:val="32"/>
        </w:rPr>
        <w:lastRenderedPageBreak/>
        <w:t>OSSERVAZIONE, DOCUMENTAZIONE E VALUTAZIONE</w:t>
      </w:r>
    </w:p>
    <w:p w:rsidR="00A2360B" w:rsidRDefault="00A2360B" w:rsidP="00F25E30">
      <w:pPr>
        <w:pStyle w:val="Standard"/>
        <w:spacing w:line="360" w:lineRule="auto"/>
        <w:jc w:val="both"/>
        <w:rPr>
          <w:b/>
          <w:bCs/>
        </w:rPr>
      </w:pPr>
    </w:p>
    <w:p w:rsidR="00F25E30" w:rsidRDefault="00F25E30" w:rsidP="00A2360B">
      <w:pPr>
        <w:pStyle w:val="Standard"/>
        <w:jc w:val="both"/>
      </w:pPr>
      <w:r>
        <w:t>Strumenti fondamentali nella pratica educativa sono: l'</w:t>
      </w:r>
      <w:r>
        <w:rPr>
          <w:b/>
          <w:bCs/>
        </w:rPr>
        <w:t>osservazione</w:t>
      </w:r>
      <w:r>
        <w:t xml:space="preserve">, la </w:t>
      </w:r>
      <w:r>
        <w:rPr>
          <w:b/>
          <w:bCs/>
        </w:rPr>
        <w:t>documentazione</w:t>
      </w:r>
      <w:r>
        <w:t xml:space="preserve"> e la </w:t>
      </w:r>
      <w:r>
        <w:rPr>
          <w:b/>
          <w:bCs/>
        </w:rPr>
        <w:t>valutazione</w:t>
      </w:r>
      <w:r>
        <w:t>.</w:t>
      </w:r>
    </w:p>
    <w:p w:rsidR="00F25E30" w:rsidRDefault="00F25E30" w:rsidP="00A2360B">
      <w:pPr>
        <w:pStyle w:val="Standard"/>
        <w:jc w:val="both"/>
      </w:pPr>
      <w:r>
        <w:t>L'</w:t>
      </w:r>
      <w:r>
        <w:rPr>
          <w:b/>
          <w:bCs/>
        </w:rPr>
        <w:t xml:space="preserve">osservazione </w:t>
      </w:r>
      <w:r>
        <w:t>nelle diverse modalità, occasionale e sistematica,”</w:t>
      </w:r>
      <w:r>
        <w:rPr>
          <w:i/>
          <w:iCs/>
        </w:rPr>
        <w:t>rappresenta lo strumento privilegiato per conoscere e accompagnare il bambino in tutte le sue dimensioni di sviluppo,”</w:t>
      </w:r>
      <w:r>
        <w:t>per verificare le proposte didattiche, comprendere i comportamenti e definire o ridefinire il progetto educativo.</w:t>
      </w:r>
    </w:p>
    <w:p w:rsidR="00F25E30" w:rsidRDefault="00F25E30" w:rsidP="00A2360B">
      <w:pPr>
        <w:pStyle w:val="Standard"/>
        <w:jc w:val="both"/>
      </w:pPr>
      <w:r>
        <w:t xml:space="preserve">La </w:t>
      </w:r>
      <w:r>
        <w:rPr>
          <w:b/>
          <w:bCs/>
        </w:rPr>
        <w:t>documentazione</w:t>
      </w:r>
      <w:r>
        <w:t xml:space="preserve"> intesa come”</w:t>
      </w:r>
      <w:r>
        <w:rPr>
          <w:i/>
          <w:iCs/>
        </w:rPr>
        <w:t xml:space="preserve">processo che produce tracce, memoria e riflessione negli adulti e nei bambini,” </w:t>
      </w:r>
      <w:r>
        <w:t>racconta attraverso le esperienze e le produzioni dei bambini i progressi raggiunti.</w:t>
      </w:r>
    </w:p>
    <w:p w:rsidR="00F25E30" w:rsidRDefault="00F25E30" w:rsidP="00A2360B">
      <w:pPr>
        <w:pStyle w:val="Standard"/>
        <w:jc w:val="both"/>
      </w:pPr>
      <w:r>
        <w:t xml:space="preserve">La </w:t>
      </w:r>
      <w:r>
        <w:rPr>
          <w:b/>
          <w:bCs/>
        </w:rPr>
        <w:t>valutazione</w:t>
      </w:r>
      <w:r>
        <w:t xml:space="preserve"> risponde ad “</w:t>
      </w:r>
      <w:r>
        <w:rPr>
          <w:i/>
          <w:iCs/>
        </w:rPr>
        <w:t xml:space="preserve">una funzione di carattere formativo che riconosce, accompagna, descrive e documenta i processi di crescita.” </w:t>
      </w:r>
      <w:r>
        <w:t>Non è quindi un risultato atteso, da misurare al termine della Scuola dell'infanzia, ma un itinerario da interpretare, stimolare, organizzare e documentare, che aiuta i docenti a trasformare l'attenzione verso il bambino (cura, ascolto, accompagnamento) in intenzione (previsione, proposta, riflessione) cioè in direzioni che danno il senso del fare al bambino.</w:t>
      </w:r>
    </w:p>
    <w:p w:rsidR="00EE177E" w:rsidRPr="00F25E30" w:rsidRDefault="00EE177E" w:rsidP="00EE177E">
      <w:pPr>
        <w:jc w:val="center"/>
        <w:rPr>
          <w:sz w:val="32"/>
          <w:szCs w:val="32"/>
        </w:rPr>
      </w:pPr>
    </w:p>
    <w:p w:rsidR="00EE177E" w:rsidRDefault="00A934CE" w:rsidP="00F44F0B">
      <w:pPr>
        <w:jc w:val="center"/>
        <w:rPr>
          <w:b/>
          <w:iCs/>
          <w:color w:val="FF0000"/>
          <w:sz w:val="32"/>
          <w:szCs w:val="32"/>
        </w:rPr>
      </w:pPr>
      <w:r>
        <w:rPr>
          <w:b/>
          <w:iCs/>
          <w:noProof/>
          <w:color w:val="FF0000"/>
          <w:sz w:val="32"/>
          <w:szCs w:val="32"/>
        </w:rPr>
        <w:drawing>
          <wp:inline distT="0" distB="0" distL="0" distR="0">
            <wp:extent cx="6248400" cy="4229100"/>
            <wp:effectExtent l="0" t="0" r="0" b="0"/>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8400" cy="4229100"/>
                    </a:xfrm>
                    <a:prstGeom prst="rect">
                      <a:avLst/>
                    </a:prstGeom>
                    <a:noFill/>
                    <a:ln>
                      <a:noFill/>
                    </a:ln>
                  </pic:spPr>
                </pic:pic>
              </a:graphicData>
            </a:graphic>
          </wp:inline>
        </w:drawing>
      </w:r>
    </w:p>
    <w:p w:rsidR="00EE177E" w:rsidRDefault="002919F1" w:rsidP="00F44F0B">
      <w:pPr>
        <w:jc w:val="center"/>
        <w:rPr>
          <w:b/>
          <w:iCs/>
          <w:color w:val="FF0000"/>
          <w:sz w:val="32"/>
          <w:szCs w:val="32"/>
        </w:rPr>
      </w:pPr>
      <w:r>
        <w:rPr>
          <w:b/>
          <w:iCs/>
          <w:noProof/>
          <w:color w:val="FF0000"/>
          <w:sz w:val="32"/>
          <w:szCs w:val="32"/>
        </w:rPr>
        <w:lastRenderedPageBreak/>
        <w:drawing>
          <wp:inline distT="0" distB="0" distL="0" distR="0">
            <wp:extent cx="6257925" cy="4219575"/>
            <wp:effectExtent l="0" t="0" r="952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925" cy="4219575"/>
                    </a:xfrm>
                    <a:prstGeom prst="rect">
                      <a:avLst/>
                    </a:prstGeom>
                    <a:noFill/>
                    <a:ln>
                      <a:noFill/>
                    </a:ln>
                  </pic:spPr>
                </pic:pic>
              </a:graphicData>
            </a:graphic>
          </wp:inline>
        </w:drawing>
      </w:r>
    </w:p>
    <w:p w:rsidR="002A20DE" w:rsidRDefault="002919F1" w:rsidP="00F44F0B">
      <w:pPr>
        <w:jc w:val="center"/>
        <w:rPr>
          <w:b/>
          <w:iCs/>
          <w:color w:val="FF0000"/>
          <w:sz w:val="32"/>
          <w:szCs w:val="32"/>
        </w:rPr>
      </w:pPr>
      <w:r>
        <w:rPr>
          <w:b/>
          <w:iCs/>
          <w:noProof/>
          <w:color w:val="FF0000"/>
          <w:sz w:val="32"/>
          <w:szCs w:val="32"/>
        </w:rPr>
        <w:drawing>
          <wp:inline distT="0" distB="0" distL="0" distR="0">
            <wp:extent cx="6248400" cy="436245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8400" cy="4362450"/>
                    </a:xfrm>
                    <a:prstGeom prst="rect">
                      <a:avLst/>
                    </a:prstGeom>
                    <a:noFill/>
                    <a:ln>
                      <a:noFill/>
                    </a:ln>
                  </pic:spPr>
                </pic:pic>
              </a:graphicData>
            </a:graphic>
          </wp:inline>
        </w:drawing>
      </w:r>
    </w:p>
    <w:p w:rsidR="002A20DE" w:rsidRDefault="002919F1" w:rsidP="00F44F0B">
      <w:pPr>
        <w:jc w:val="center"/>
        <w:rPr>
          <w:b/>
          <w:iCs/>
          <w:color w:val="FF0000"/>
          <w:sz w:val="32"/>
          <w:szCs w:val="32"/>
        </w:rPr>
      </w:pPr>
      <w:r>
        <w:rPr>
          <w:b/>
          <w:iCs/>
          <w:noProof/>
          <w:color w:val="FF0000"/>
          <w:sz w:val="32"/>
          <w:szCs w:val="32"/>
        </w:rPr>
        <w:lastRenderedPageBreak/>
        <w:drawing>
          <wp:inline distT="0" distB="0" distL="0" distR="0">
            <wp:extent cx="6257925" cy="4181475"/>
            <wp:effectExtent l="0" t="0" r="9525"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925" cy="4181475"/>
                    </a:xfrm>
                    <a:prstGeom prst="rect">
                      <a:avLst/>
                    </a:prstGeom>
                    <a:noFill/>
                    <a:ln>
                      <a:noFill/>
                    </a:ln>
                  </pic:spPr>
                </pic:pic>
              </a:graphicData>
            </a:graphic>
          </wp:inline>
        </w:drawing>
      </w:r>
    </w:p>
    <w:p w:rsidR="002A20DE" w:rsidRDefault="002919F1" w:rsidP="00F44F0B">
      <w:pPr>
        <w:jc w:val="center"/>
        <w:rPr>
          <w:b/>
          <w:iCs/>
          <w:color w:val="FF0000"/>
          <w:sz w:val="32"/>
          <w:szCs w:val="32"/>
        </w:rPr>
      </w:pPr>
      <w:r>
        <w:rPr>
          <w:b/>
          <w:iCs/>
          <w:noProof/>
          <w:color w:val="FF0000"/>
          <w:sz w:val="32"/>
          <w:szCs w:val="32"/>
        </w:rPr>
        <w:drawing>
          <wp:inline distT="0" distB="0" distL="0" distR="0">
            <wp:extent cx="6248400" cy="4276725"/>
            <wp:effectExtent l="0" t="0" r="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8400" cy="4276725"/>
                    </a:xfrm>
                    <a:prstGeom prst="rect">
                      <a:avLst/>
                    </a:prstGeom>
                    <a:noFill/>
                    <a:ln>
                      <a:noFill/>
                    </a:ln>
                  </pic:spPr>
                </pic:pic>
              </a:graphicData>
            </a:graphic>
          </wp:inline>
        </w:drawing>
      </w:r>
    </w:p>
    <w:p w:rsidR="002A20DE" w:rsidRDefault="002919F1" w:rsidP="00F44F0B">
      <w:pPr>
        <w:jc w:val="center"/>
        <w:rPr>
          <w:b/>
          <w:iCs/>
          <w:color w:val="FF0000"/>
          <w:sz w:val="32"/>
          <w:szCs w:val="32"/>
        </w:rPr>
      </w:pPr>
      <w:r>
        <w:rPr>
          <w:b/>
          <w:iCs/>
          <w:noProof/>
          <w:color w:val="FF0000"/>
          <w:sz w:val="32"/>
          <w:szCs w:val="32"/>
        </w:rPr>
        <w:lastRenderedPageBreak/>
        <w:drawing>
          <wp:inline distT="0" distB="0" distL="0" distR="0">
            <wp:extent cx="6257925" cy="4152900"/>
            <wp:effectExtent l="0" t="0" r="952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925" cy="4152900"/>
                    </a:xfrm>
                    <a:prstGeom prst="rect">
                      <a:avLst/>
                    </a:prstGeom>
                    <a:noFill/>
                    <a:ln>
                      <a:noFill/>
                    </a:ln>
                  </pic:spPr>
                </pic:pic>
              </a:graphicData>
            </a:graphic>
          </wp:inline>
        </w:drawing>
      </w:r>
    </w:p>
    <w:p w:rsidR="002A20DE" w:rsidRDefault="002919F1" w:rsidP="00F44F0B">
      <w:pPr>
        <w:jc w:val="center"/>
        <w:rPr>
          <w:b/>
          <w:iCs/>
          <w:color w:val="FF0000"/>
          <w:sz w:val="32"/>
          <w:szCs w:val="32"/>
        </w:rPr>
      </w:pPr>
      <w:r>
        <w:rPr>
          <w:b/>
          <w:iCs/>
          <w:noProof/>
          <w:color w:val="FF0000"/>
          <w:sz w:val="32"/>
          <w:szCs w:val="32"/>
        </w:rPr>
        <w:drawing>
          <wp:inline distT="0" distB="0" distL="0" distR="0">
            <wp:extent cx="6257925" cy="4286250"/>
            <wp:effectExtent l="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925" cy="4286250"/>
                    </a:xfrm>
                    <a:prstGeom prst="rect">
                      <a:avLst/>
                    </a:prstGeom>
                    <a:noFill/>
                    <a:ln>
                      <a:noFill/>
                    </a:ln>
                  </pic:spPr>
                </pic:pic>
              </a:graphicData>
            </a:graphic>
          </wp:inline>
        </w:drawing>
      </w:r>
    </w:p>
    <w:p w:rsidR="002A20DE" w:rsidRDefault="002A20DE" w:rsidP="002A20DE">
      <w:pPr>
        <w:rPr>
          <w:b/>
          <w:iCs/>
          <w:color w:val="FF0000"/>
          <w:sz w:val="32"/>
          <w:szCs w:val="32"/>
        </w:rPr>
      </w:pPr>
    </w:p>
    <w:p w:rsidR="002A20DE" w:rsidRDefault="002A20DE" w:rsidP="00F44F0B">
      <w:pPr>
        <w:jc w:val="center"/>
        <w:rPr>
          <w:b/>
          <w:iCs/>
          <w:color w:val="FF0000"/>
          <w:sz w:val="32"/>
          <w:szCs w:val="32"/>
        </w:rPr>
      </w:pPr>
    </w:p>
    <w:p w:rsidR="00A2360B" w:rsidRDefault="00A2360B" w:rsidP="00F44F0B">
      <w:pPr>
        <w:jc w:val="center"/>
        <w:rPr>
          <w:b/>
          <w:iCs/>
          <w:color w:val="FF0000"/>
          <w:sz w:val="32"/>
          <w:szCs w:val="32"/>
        </w:rPr>
      </w:pPr>
    </w:p>
    <w:p w:rsidR="00F44F0B" w:rsidRPr="00D163CA" w:rsidRDefault="00F44F0B" w:rsidP="00F44F0B">
      <w:pPr>
        <w:jc w:val="center"/>
        <w:rPr>
          <w:b/>
          <w:iCs/>
          <w:color w:val="FF0000"/>
          <w:szCs w:val="32"/>
        </w:rPr>
      </w:pPr>
      <w:r w:rsidRPr="00D163CA">
        <w:rPr>
          <w:b/>
          <w:iCs/>
          <w:color w:val="FF0000"/>
          <w:szCs w:val="32"/>
        </w:rPr>
        <w:lastRenderedPageBreak/>
        <w:t>SCUOLA PRIMARIA</w:t>
      </w:r>
    </w:p>
    <w:p w:rsidR="00F44F0B" w:rsidRPr="001D06C1" w:rsidRDefault="00F44F0B" w:rsidP="00F44F0B">
      <w:pPr>
        <w:pStyle w:val="Corpodeltesto1"/>
      </w:pPr>
      <w:r w:rsidRPr="001D06C1">
        <w:rPr>
          <w:i/>
        </w:rPr>
        <w:t>Il primo ciclo di istruzione comprende la scuola primaria e la scuola secondaria di primo grado. Ricopre un arco di tempo fondamentale per l’apprendimento e per la costruzione dell’identità degli alunni</w:t>
      </w:r>
      <w:r w:rsidR="00A2360B">
        <w:rPr>
          <w:i/>
        </w:rPr>
        <w:t xml:space="preserve">, nel quale si pongono le basi </w:t>
      </w:r>
      <w:r w:rsidRPr="001D06C1">
        <w:rPr>
          <w:i/>
        </w:rPr>
        <w:t>e si sviluppano le competenze indispensabili per continuare ad apprendere a scuola e lungo l’intero arco della vita</w:t>
      </w:r>
      <w:r w:rsidRPr="001D06C1">
        <w:t xml:space="preserve">. </w:t>
      </w:r>
    </w:p>
    <w:p w:rsidR="00F44F0B" w:rsidRPr="001D06C1" w:rsidRDefault="00F44F0B" w:rsidP="00F44F0B">
      <w:pPr>
        <w:pStyle w:val="Corpodeltesto1"/>
      </w:pPr>
      <w:r w:rsidRPr="001D06C1">
        <w:t>I seguenti schemi di riferimen</w:t>
      </w:r>
      <w:r w:rsidR="007F45E0">
        <w:t xml:space="preserve">to curriculare – in termine di </w:t>
      </w:r>
      <w:r w:rsidRPr="001D06C1">
        <w:t xml:space="preserve">definizione dei traguardi con scelta degli obiettivi – rappresentano la guida a cui si otterranno le programmazioni di classe. </w:t>
      </w:r>
    </w:p>
    <w:p w:rsidR="00F44F0B" w:rsidRDefault="00F44F0B" w:rsidP="00F44F0B">
      <w:pPr>
        <w:pStyle w:val="Corpodeltesto1"/>
        <w:rPr>
          <w:i/>
        </w:rPr>
      </w:pPr>
      <w:r w:rsidRPr="001D06C1">
        <w:t xml:space="preserve">dalle </w:t>
      </w:r>
      <w:r w:rsidRPr="001D06C1">
        <w:rPr>
          <w:i/>
        </w:rPr>
        <w:t>Indicazioni Ministeriali  2012</w:t>
      </w:r>
    </w:p>
    <w:p w:rsidR="00A2360B" w:rsidRPr="001D06C1" w:rsidRDefault="00A2360B" w:rsidP="00F44F0B">
      <w:pPr>
        <w:pStyle w:val="Corpodeltesto1"/>
      </w:pP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30"/>
        <w:gridCol w:w="53"/>
        <w:gridCol w:w="8735"/>
      </w:tblGrid>
      <w:tr w:rsidR="00F44F0B" w:rsidRPr="001D06C1">
        <w:trPr>
          <w:trHeight w:val="159"/>
        </w:trPr>
        <w:tc>
          <w:tcPr>
            <w:tcW w:w="1583" w:type="dxa"/>
            <w:gridSpan w:val="2"/>
          </w:tcPr>
          <w:p w:rsidR="00F44F0B" w:rsidRPr="001D06C1" w:rsidRDefault="00F44F0B" w:rsidP="00F44F0B">
            <w:pPr>
              <w:jc w:val="both"/>
              <w:rPr>
                <w:b/>
                <w:bCs/>
              </w:rPr>
            </w:pPr>
          </w:p>
          <w:p w:rsidR="00F44F0B" w:rsidRPr="001D06C1" w:rsidRDefault="00F44F0B" w:rsidP="00F44F0B">
            <w:pPr>
              <w:jc w:val="center"/>
              <w:rPr>
                <w:b/>
                <w:bCs/>
              </w:rPr>
            </w:pPr>
            <w:r w:rsidRPr="001D06C1">
              <w:rPr>
                <w:b/>
                <w:bCs/>
              </w:rPr>
              <w:t>Italiano</w:t>
            </w:r>
          </w:p>
        </w:tc>
        <w:tc>
          <w:tcPr>
            <w:tcW w:w="8735" w:type="dxa"/>
          </w:tcPr>
          <w:p w:rsidR="00F44F0B" w:rsidRPr="001D06C1" w:rsidRDefault="00F44F0B" w:rsidP="00F44F0B">
            <w:pPr>
              <w:jc w:val="both"/>
            </w:pPr>
          </w:p>
          <w:p w:rsidR="00F44F0B" w:rsidRPr="001D06C1" w:rsidRDefault="00F44F0B" w:rsidP="00F44F0B">
            <w:pPr>
              <w:jc w:val="both"/>
              <w:rPr>
                <w:b/>
                <w:i/>
                <w:color w:val="FF0000"/>
              </w:rPr>
            </w:pPr>
            <w:r w:rsidRPr="001D06C1">
              <w:rPr>
                <w:b/>
                <w:i/>
                <w:color w:val="FF0000"/>
              </w:rPr>
              <w:t>Obiettivi di apprendimento al termine della classe terza della scuola primaria</w:t>
            </w: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pPr>
          </w:p>
        </w:tc>
        <w:tc>
          <w:tcPr>
            <w:tcW w:w="8735" w:type="dxa"/>
          </w:tcPr>
          <w:p w:rsidR="00F44F0B" w:rsidRPr="001D06C1" w:rsidRDefault="00F44F0B" w:rsidP="00F44F0B">
            <w:pPr>
              <w:widowControl w:val="0"/>
              <w:autoSpaceDE w:val="0"/>
              <w:autoSpaceDN w:val="0"/>
              <w:adjustRightInd w:val="0"/>
              <w:jc w:val="both"/>
              <w:rPr>
                <w:b/>
                <w:color w:val="000000"/>
              </w:rPr>
            </w:pPr>
            <w:r w:rsidRPr="001D06C1">
              <w:rPr>
                <w:b/>
                <w:iCs/>
                <w:color w:val="000000"/>
              </w:rPr>
              <w:t>Ascolto e parlato</w:t>
            </w:r>
          </w:p>
          <w:p w:rsidR="00F44F0B" w:rsidRPr="001D06C1" w:rsidRDefault="00F44F0B" w:rsidP="00F44F0B">
            <w:pPr>
              <w:widowControl w:val="0"/>
              <w:autoSpaceDE w:val="0"/>
              <w:autoSpaceDN w:val="0"/>
              <w:adjustRightInd w:val="0"/>
              <w:jc w:val="both"/>
              <w:rPr>
                <w:color w:val="000000"/>
              </w:rPr>
            </w:pPr>
            <w:r w:rsidRPr="001D06C1">
              <w:rPr>
                <w:color w:val="000000"/>
              </w:rPr>
              <w:t>-Prendere la pa</w:t>
            </w:r>
            <w:r w:rsidR="00D63771">
              <w:rPr>
                <w:color w:val="000000"/>
              </w:rPr>
              <w:t xml:space="preserve">rola negli scambi comunicativi </w:t>
            </w:r>
            <w:r w:rsidRPr="001D06C1">
              <w:rPr>
                <w:color w:val="000000"/>
              </w:rPr>
              <w:t>(dialogo,conversazione,discussione) rispettando i turni di parola.</w:t>
            </w:r>
          </w:p>
          <w:p w:rsidR="00F44F0B" w:rsidRPr="001D06C1" w:rsidRDefault="00F44F0B" w:rsidP="00F44F0B">
            <w:pPr>
              <w:widowControl w:val="0"/>
              <w:autoSpaceDE w:val="0"/>
              <w:autoSpaceDN w:val="0"/>
              <w:adjustRightInd w:val="0"/>
              <w:jc w:val="both"/>
              <w:rPr>
                <w:color w:val="000000"/>
              </w:rPr>
            </w:pPr>
            <w:r w:rsidRPr="001D06C1">
              <w:rPr>
                <w:color w:val="000000"/>
              </w:rPr>
              <w:t>-Ascoltare testi narrativi ed espositivi mostrando di saperne cogliere il senso globale e riesporli in modo comprensibile a chi ascolta.</w:t>
            </w:r>
          </w:p>
          <w:p w:rsidR="00F44F0B" w:rsidRPr="001D06C1" w:rsidRDefault="00F44F0B" w:rsidP="00F44F0B">
            <w:pPr>
              <w:widowControl w:val="0"/>
              <w:autoSpaceDE w:val="0"/>
              <w:autoSpaceDN w:val="0"/>
              <w:adjustRightInd w:val="0"/>
              <w:jc w:val="both"/>
              <w:rPr>
                <w:color w:val="000000"/>
              </w:rPr>
            </w:pPr>
            <w:r w:rsidRPr="001D06C1">
              <w:rPr>
                <w:color w:val="000000"/>
              </w:rPr>
              <w:t>-Raccontare storie personali o fantastiche rispettando l’ordine cronologico ed esplicitando le informazioni necessarie perché il racconto sia chiaro per chi ascolta.</w:t>
            </w:r>
          </w:p>
          <w:p w:rsidR="00F44F0B" w:rsidRPr="001D06C1" w:rsidRDefault="00F44F0B" w:rsidP="00F44F0B">
            <w:pPr>
              <w:widowControl w:val="0"/>
              <w:autoSpaceDE w:val="0"/>
              <w:autoSpaceDN w:val="0"/>
              <w:adjustRightInd w:val="0"/>
              <w:jc w:val="both"/>
              <w:rPr>
                <w:b/>
                <w:iCs/>
                <w:color w:val="000000"/>
              </w:rPr>
            </w:pPr>
            <w:r w:rsidRPr="001D06C1">
              <w:rPr>
                <w:b/>
                <w:iCs/>
                <w:color w:val="000000"/>
              </w:rPr>
              <w:t>Lettura</w:t>
            </w:r>
          </w:p>
          <w:p w:rsidR="00F44F0B" w:rsidRPr="001D06C1" w:rsidRDefault="00D63771" w:rsidP="00F44F0B">
            <w:pPr>
              <w:widowControl w:val="0"/>
              <w:autoSpaceDE w:val="0"/>
              <w:autoSpaceDN w:val="0"/>
              <w:adjustRightInd w:val="0"/>
              <w:jc w:val="both"/>
              <w:rPr>
                <w:iCs/>
                <w:color w:val="000000"/>
              </w:rPr>
            </w:pPr>
            <w:r>
              <w:rPr>
                <w:iCs/>
                <w:color w:val="000000"/>
              </w:rPr>
              <w:t>-Leggere testi (</w:t>
            </w:r>
            <w:r w:rsidR="00F44F0B" w:rsidRPr="001D06C1">
              <w:rPr>
                <w:iCs/>
                <w:color w:val="000000"/>
              </w:rPr>
              <w:t>narrativi,descrittivi,</w:t>
            </w:r>
            <w:r w:rsidR="007F45E0">
              <w:rPr>
                <w:iCs/>
                <w:color w:val="000000"/>
              </w:rPr>
              <w:t>informativi</w:t>
            </w:r>
            <w:r w:rsidR="00F44F0B" w:rsidRPr="001D06C1">
              <w:rPr>
                <w:iCs/>
                <w:color w:val="000000"/>
              </w:rPr>
              <w:t>) cogliendo l’argomento di cui si parla individuando le informazioni principale e le loro relazioni.</w:t>
            </w:r>
          </w:p>
          <w:p w:rsidR="00F44F0B" w:rsidRPr="001D06C1" w:rsidRDefault="00F44F0B" w:rsidP="00F44F0B">
            <w:pPr>
              <w:widowControl w:val="0"/>
              <w:autoSpaceDE w:val="0"/>
              <w:autoSpaceDN w:val="0"/>
              <w:adjustRightInd w:val="0"/>
              <w:jc w:val="both"/>
              <w:rPr>
                <w:b/>
                <w:color w:val="000000"/>
              </w:rPr>
            </w:pPr>
            <w:r w:rsidRPr="001D06C1">
              <w:rPr>
                <w:b/>
                <w:color w:val="000000"/>
              </w:rPr>
              <w:t>Scrittura</w:t>
            </w:r>
          </w:p>
          <w:p w:rsidR="00F44F0B" w:rsidRPr="001D06C1" w:rsidRDefault="00F44F0B" w:rsidP="00F44F0B">
            <w:pPr>
              <w:widowControl w:val="0"/>
              <w:autoSpaceDE w:val="0"/>
              <w:autoSpaceDN w:val="0"/>
              <w:adjustRightInd w:val="0"/>
              <w:jc w:val="both"/>
              <w:rPr>
                <w:color w:val="000000"/>
              </w:rPr>
            </w:pPr>
            <w:r w:rsidRPr="001D06C1">
              <w:rPr>
                <w:color w:val="000000"/>
              </w:rPr>
              <w:t>-Acquisire le capacità manuali,percettive e cognitive necessarie per l’apprendimento della scrittura.</w:t>
            </w:r>
          </w:p>
          <w:p w:rsidR="00F44F0B" w:rsidRPr="001D06C1" w:rsidRDefault="00F44F0B" w:rsidP="00F44F0B">
            <w:pPr>
              <w:widowControl w:val="0"/>
              <w:autoSpaceDE w:val="0"/>
              <w:autoSpaceDN w:val="0"/>
              <w:adjustRightInd w:val="0"/>
              <w:jc w:val="both"/>
              <w:rPr>
                <w:color w:val="000000"/>
              </w:rPr>
            </w:pPr>
            <w:r w:rsidRPr="001D06C1">
              <w:rPr>
                <w:color w:val="000000"/>
              </w:rPr>
              <w:t>-Scrivere sotto dettatura curando in modo particolare l’ortografia.</w:t>
            </w:r>
          </w:p>
          <w:p w:rsidR="00F44F0B" w:rsidRPr="001D06C1" w:rsidRDefault="00F44F0B" w:rsidP="00F44F0B">
            <w:pPr>
              <w:widowControl w:val="0"/>
              <w:autoSpaceDE w:val="0"/>
              <w:autoSpaceDN w:val="0"/>
              <w:adjustRightInd w:val="0"/>
              <w:jc w:val="both"/>
              <w:rPr>
                <w:color w:val="000000"/>
              </w:rPr>
            </w:pPr>
            <w:r w:rsidRPr="001D06C1">
              <w:rPr>
                <w:color w:val="000000"/>
              </w:rPr>
              <w:t>-Comunicare con frasi semplici e compiute, strutturate in brevi testi che rispettino le convenzioni ortografiche e di interpunzione.</w:t>
            </w:r>
          </w:p>
          <w:p w:rsidR="00F44F0B" w:rsidRPr="001D06C1" w:rsidRDefault="00F44F0B" w:rsidP="00F44F0B">
            <w:pPr>
              <w:widowControl w:val="0"/>
              <w:autoSpaceDE w:val="0"/>
              <w:autoSpaceDN w:val="0"/>
              <w:adjustRightInd w:val="0"/>
              <w:jc w:val="both"/>
              <w:rPr>
                <w:b/>
                <w:color w:val="000000"/>
              </w:rPr>
            </w:pPr>
            <w:r w:rsidRPr="001D06C1">
              <w:rPr>
                <w:b/>
                <w:iCs/>
                <w:color w:val="000000"/>
              </w:rPr>
              <w:t>Acquisizione ed espansione del lessico ricettivo e produttivo</w:t>
            </w:r>
          </w:p>
          <w:p w:rsidR="00F44F0B" w:rsidRPr="001D06C1" w:rsidRDefault="00F44F0B" w:rsidP="00F44F0B">
            <w:pPr>
              <w:widowControl w:val="0"/>
              <w:autoSpaceDE w:val="0"/>
              <w:autoSpaceDN w:val="0"/>
              <w:adjustRightInd w:val="0"/>
              <w:jc w:val="both"/>
              <w:rPr>
                <w:iCs/>
                <w:color w:val="000000"/>
              </w:rPr>
            </w:pPr>
            <w:r w:rsidRPr="001D06C1">
              <w:rPr>
                <w:iCs/>
                <w:color w:val="000000"/>
              </w:rPr>
              <w:t>-Ampliare il patrimonio lessicale attraverso esperienze scolastiche ed extrascolastiche e attività di interazione orale e di lettura.</w:t>
            </w:r>
          </w:p>
          <w:p w:rsidR="00F44F0B" w:rsidRPr="001D06C1" w:rsidRDefault="00F44F0B" w:rsidP="00F44F0B">
            <w:pPr>
              <w:widowControl w:val="0"/>
              <w:autoSpaceDE w:val="0"/>
              <w:autoSpaceDN w:val="0"/>
              <w:adjustRightInd w:val="0"/>
              <w:jc w:val="both"/>
              <w:rPr>
                <w:b/>
                <w:iCs/>
                <w:color w:val="000000"/>
              </w:rPr>
            </w:pPr>
            <w:r w:rsidRPr="001D06C1">
              <w:rPr>
                <w:iCs/>
                <w:color w:val="000000"/>
              </w:rPr>
              <w:t>-Usare in modo appropriato le parole man mano apprese.</w:t>
            </w:r>
          </w:p>
          <w:p w:rsidR="00F44F0B" w:rsidRPr="001D06C1" w:rsidRDefault="00F44F0B" w:rsidP="00F44F0B">
            <w:pPr>
              <w:widowControl w:val="0"/>
              <w:autoSpaceDE w:val="0"/>
              <w:autoSpaceDN w:val="0"/>
              <w:adjustRightInd w:val="0"/>
              <w:jc w:val="both"/>
              <w:rPr>
                <w:b/>
                <w:iCs/>
                <w:color w:val="000000"/>
              </w:rPr>
            </w:pPr>
            <w:r w:rsidRPr="001D06C1">
              <w:rPr>
                <w:b/>
                <w:iCs/>
                <w:color w:val="000000"/>
              </w:rPr>
              <w:t>Elementi di grammatica esplicita e riflessione sugli usi della lingua</w:t>
            </w:r>
          </w:p>
          <w:p w:rsidR="00F44F0B" w:rsidRPr="001D06C1" w:rsidRDefault="00F44F0B" w:rsidP="00F44F0B">
            <w:pPr>
              <w:widowControl w:val="0"/>
              <w:autoSpaceDE w:val="0"/>
              <w:autoSpaceDN w:val="0"/>
              <w:adjustRightInd w:val="0"/>
              <w:jc w:val="both"/>
              <w:rPr>
                <w:iCs/>
                <w:color w:val="000000"/>
              </w:rPr>
            </w:pPr>
            <w:r w:rsidRPr="001D06C1">
              <w:rPr>
                <w:iCs/>
                <w:color w:val="000000"/>
              </w:rPr>
              <w:t>-Riconoscere se una frase è o no completa, costituita cioè dagli elementi essenziali (soggetto,verbo,</w:t>
            </w:r>
            <w:r w:rsidR="00A2360B">
              <w:rPr>
                <w:iCs/>
                <w:color w:val="000000"/>
              </w:rPr>
              <w:t>complementi necessari</w:t>
            </w:r>
            <w:r w:rsidRPr="001D06C1">
              <w:rPr>
                <w:iCs/>
                <w:color w:val="000000"/>
              </w:rPr>
              <w:t>).</w:t>
            </w:r>
          </w:p>
          <w:p w:rsidR="00F44F0B" w:rsidRPr="001D06C1" w:rsidRDefault="00F44F0B" w:rsidP="00F44F0B">
            <w:pPr>
              <w:widowControl w:val="0"/>
              <w:autoSpaceDE w:val="0"/>
              <w:autoSpaceDN w:val="0"/>
              <w:adjustRightInd w:val="0"/>
              <w:jc w:val="both"/>
              <w:rPr>
                <w:color w:val="000000"/>
              </w:rPr>
            </w:pPr>
            <w:r w:rsidRPr="001D06C1">
              <w:rPr>
                <w:iCs/>
                <w:color w:val="000000"/>
              </w:rPr>
              <w:t>-Prestare attenzione alla grafia delle parole nei testi e applicare le conoscenze ortografiche nella propria produzione scritta.</w:t>
            </w: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rPr>
                <w:b/>
                <w:bCs/>
              </w:rPr>
            </w:pPr>
          </w:p>
        </w:tc>
        <w:tc>
          <w:tcPr>
            <w:tcW w:w="8735" w:type="dxa"/>
          </w:tcPr>
          <w:p w:rsidR="00F44F0B" w:rsidRPr="001D06C1" w:rsidRDefault="00F44F0B" w:rsidP="00F44F0B">
            <w:pPr>
              <w:pStyle w:val="Corpodeltesto3"/>
              <w:jc w:val="both"/>
              <w:rPr>
                <w:rFonts w:ascii="Times New Roman" w:hAnsi="Times New Roman" w:cs="Times New Roman"/>
                <w:b/>
                <w:bCs/>
                <w:szCs w:val="24"/>
              </w:rPr>
            </w:pPr>
          </w:p>
          <w:p w:rsidR="00F44F0B" w:rsidRPr="001D06C1" w:rsidRDefault="00F44F0B" w:rsidP="00F44F0B">
            <w:pPr>
              <w:pStyle w:val="Corpodeltesto3"/>
              <w:jc w:val="both"/>
              <w:rPr>
                <w:rFonts w:ascii="Times New Roman" w:hAnsi="Times New Roman" w:cs="Times New Roman"/>
                <w:b/>
                <w:bCs/>
                <w:i/>
                <w:color w:val="FF0000"/>
                <w:szCs w:val="24"/>
              </w:rPr>
            </w:pPr>
            <w:r w:rsidRPr="001D06C1">
              <w:rPr>
                <w:rFonts w:ascii="Times New Roman" w:hAnsi="Times New Roman" w:cs="Times New Roman"/>
                <w:b/>
                <w:bCs/>
                <w:i/>
                <w:color w:val="FF0000"/>
                <w:szCs w:val="24"/>
              </w:rPr>
              <w:t>Obiettivi di apprendimento al termine della classe quinta della scuola primaria</w:t>
            </w: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pPr>
          </w:p>
          <w:p w:rsidR="00F44F0B" w:rsidRPr="001D06C1" w:rsidRDefault="00F44F0B" w:rsidP="00F44F0B">
            <w:pPr>
              <w:jc w:val="both"/>
            </w:pPr>
          </w:p>
        </w:tc>
        <w:tc>
          <w:tcPr>
            <w:tcW w:w="8735" w:type="dxa"/>
          </w:tcPr>
          <w:p w:rsidR="00F44F0B" w:rsidRPr="001D06C1" w:rsidRDefault="00F44F0B" w:rsidP="00F44F0B">
            <w:pPr>
              <w:widowControl w:val="0"/>
              <w:autoSpaceDE w:val="0"/>
              <w:autoSpaceDN w:val="0"/>
              <w:adjustRightInd w:val="0"/>
              <w:jc w:val="both"/>
              <w:rPr>
                <w:b/>
                <w:color w:val="000000"/>
              </w:rPr>
            </w:pPr>
            <w:r w:rsidRPr="001D06C1">
              <w:rPr>
                <w:b/>
                <w:color w:val="000000"/>
              </w:rPr>
              <w:t>Ascolto e parlato</w:t>
            </w:r>
          </w:p>
          <w:p w:rsidR="00F44F0B" w:rsidRPr="001D06C1" w:rsidRDefault="00F44F0B" w:rsidP="00F44F0B">
            <w:pPr>
              <w:widowControl w:val="0"/>
              <w:autoSpaceDE w:val="0"/>
              <w:autoSpaceDN w:val="0"/>
              <w:adjustRightInd w:val="0"/>
              <w:jc w:val="both"/>
              <w:rPr>
                <w:color w:val="000000"/>
              </w:rPr>
            </w:pPr>
            <w:r w:rsidRPr="001D06C1">
              <w:rPr>
                <w:color w:val="000000"/>
              </w:rPr>
              <w:t>-Interagire in modo collaborativo in una conversazione,in una discussione,in un dialogo su argome</w:t>
            </w:r>
            <w:r w:rsidR="007F45E0">
              <w:rPr>
                <w:color w:val="000000"/>
              </w:rPr>
              <w:t xml:space="preserve">nti di </w:t>
            </w:r>
            <w:r w:rsidRPr="001D06C1">
              <w:rPr>
                <w:color w:val="000000"/>
              </w:rPr>
              <w:t>esperienza diretta,formulando domande,dando risposte e fornendo</w:t>
            </w:r>
          </w:p>
          <w:p w:rsidR="00F44F0B" w:rsidRPr="001D06C1" w:rsidRDefault="00F44F0B" w:rsidP="00F44F0B">
            <w:pPr>
              <w:widowControl w:val="0"/>
              <w:autoSpaceDE w:val="0"/>
              <w:autoSpaceDN w:val="0"/>
              <w:adjustRightInd w:val="0"/>
              <w:jc w:val="both"/>
              <w:rPr>
                <w:color w:val="000000"/>
              </w:rPr>
            </w:pPr>
            <w:r w:rsidRPr="001D06C1">
              <w:rPr>
                <w:color w:val="000000"/>
              </w:rPr>
              <w:t>spiegazioni ed esempi.</w:t>
            </w:r>
          </w:p>
          <w:p w:rsidR="00F44F0B" w:rsidRPr="001D06C1" w:rsidRDefault="00F44F0B" w:rsidP="00F44F0B">
            <w:pPr>
              <w:widowControl w:val="0"/>
              <w:autoSpaceDE w:val="0"/>
              <w:autoSpaceDN w:val="0"/>
              <w:adjustRightInd w:val="0"/>
              <w:jc w:val="both"/>
              <w:rPr>
                <w:color w:val="000000"/>
              </w:rPr>
            </w:pPr>
            <w:r w:rsidRPr="001D06C1">
              <w:rPr>
                <w:color w:val="000000"/>
              </w:rPr>
              <w:t>-Raccontare esperienze personali o storie inventate organizzando il racconto in modo chiaro,rispettando l'ordine cronologico e logico e inserendo gli opportuni elementi descrittivi e informativi.</w:t>
            </w:r>
          </w:p>
          <w:p w:rsidR="00F44F0B" w:rsidRPr="001D06C1" w:rsidRDefault="00F44F0B" w:rsidP="00F44F0B">
            <w:pPr>
              <w:widowControl w:val="0"/>
              <w:autoSpaceDE w:val="0"/>
              <w:autoSpaceDN w:val="0"/>
              <w:adjustRightInd w:val="0"/>
              <w:jc w:val="both"/>
              <w:rPr>
                <w:color w:val="000000"/>
              </w:rPr>
            </w:pPr>
            <w:r w:rsidRPr="001D06C1">
              <w:rPr>
                <w:color w:val="000000"/>
              </w:rPr>
              <w:t>-Organizzare un semplice discorso orale su un tema affrontato in classe con un breve intervento preparato in precedenza o un’esposizione su un argomento di studio utilizzando una scaletta.</w:t>
            </w:r>
          </w:p>
          <w:p w:rsidR="00F44F0B" w:rsidRPr="001D06C1" w:rsidRDefault="00F44F0B" w:rsidP="00F44F0B">
            <w:pPr>
              <w:widowControl w:val="0"/>
              <w:autoSpaceDE w:val="0"/>
              <w:autoSpaceDN w:val="0"/>
              <w:adjustRightInd w:val="0"/>
              <w:jc w:val="both"/>
              <w:rPr>
                <w:b/>
                <w:iCs/>
                <w:color w:val="000000"/>
              </w:rPr>
            </w:pPr>
            <w:r w:rsidRPr="001D06C1">
              <w:rPr>
                <w:b/>
                <w:iCs/>
                <w:color w:val="000000"/>
              </w:rPr>
              <w:t>Lettura</w:t>
            </w:r>
          </w:p>
          <w:p w:rsidR="00F44F0B" w:rsidRPr="001D06C1" w:rsidRDefault="00F44F0B" w:rsidP="00F44F0B">
            <w:pPr>
              <w:widowControl w:val="0"/>
              <w:autoSpaceDE w:val="0"/>
              <w:autoSpaceDN w:val="0"/>
              <w:adjustRightInd w:val="0"/>
              <w:jc w:val="both"/>
              <w:rPr>
                <w:iCs/>
                <w:color w:val="000000"/>
              </w:rPr>
            </w:pPr>
            <w:r w:rsidRPr="001D06C1">
              <w:rPr>
                <w:iCs/>
                <w:color w:val="000000"/>
              </w:rPr>
              <w:t>-Impiegare tecniche di lettura silenziosa e di lettura espressiva ad alta voce.</w:t>
            </w:r>
          </w:p>
          <w:p w:rsidR="00F44F0B" w:rsidRPr="001D06C1" w:rsidRDefault="00F44F0B" w:rsidP="00F44F0B">
            <w:pPr>
              <w:widowControl w:val="0"/>
              <w:autoSpaceDE w:val="0"/>
              <w:autoSpaceDN w:val="0"/>
              <w:adjustRightInd w:val="0"/>
              <w:jc w:val="both"/>
              <w:rPr>
                <w:iCs/>
                <w:color w:val="000000"/>
              </w:rPr>
            </w:pPr>
            <w:r w:rsidRPr="001D06C1">
              <w:rPr>
                <w:iCs/>
                <w:color w:val="000000"/>
              </w:rPr>
              <w:t>-Sfruttare le informazioni della titolazione,delle immagini e delle didascalie per farsi</w:t>
            </w:r>
          </w:p>
          <w:p w:rsidR="00F44F0B" w:rsidRPr="001D06C1" w:rsidRDefault="007F45E0" w:rsidP="00F44F0B">
            <w:pPr>
              <w:widowControl w:val="0"/>
              <w:autoSpaceDE w:val="0"/>
              <w:autoSpaceDN w:val="0"/>
              <w:adjustRightInd w:val="0"/>
              <w:jc w:val="both"/>
              <w:rPr>
                <w:iCs/>
                <w:color w:val="000000"/>
              </w:rPr>
            </w:pPr>
            <w:r>
              <w:rPr>
                <w:iCs/>
                <w:color w:val="000000"/>
              </w:rPr>
              <w:t>un</w:t>
            </w:r>
            <w:r w:rsidR="00F44F0B" w:rsidRPr="001D06C1">
              <w:rPr>
                <w:iCs/>
                <w:color w:val="000000"/>
              </w:rPr>
              <w:t>‘idea del testo che si intende leggere.</w:t>
            </w:r>
          </w:p>
          <w:p w:rsidR="00F44F0B" w:rsidRPr="001D06C1" w:rsidRDefault="00F44F0B" w:rsidP="00F44F0B">
            <w:pPr>
              <w:widowControl w:val="0"/>
              <w:autoSpaceDE w:val="0"/>
              <w:autoSpaceDN w:val="0"/>
              <w:adjustRightInd w:val="0"/>
              <w:jc w:val="both"/>
              <w:rPr>
                <w:color w:val="000000"/>
              </w:rPr>
            </w:pPr>
            <w:r w:rsidRPr="001D06C1">
              <w:rPr>
                <w:color w:val="000000"/>
              </w:rPr>
              <w:lastRenderedPageBreak/>
              <w:t>-Seguire istruzioni scritte per realizzare prodotti, per regolare comportamenti, svolgere un'attività, per realizzare un procedimento.</w:t>
            </w:r>
          </w:p>
          <w:p w:rsidR="00F44F0B" w:rsidRPr="001D06C1" w:rsidRDefault="00F44F0B" w:rsidP="00F44F0B">
            <w:pPr>
              <w:widowControl w:val="0"/>
              <w:autoSpaceDE w:val="0"/>
              <w:autoSpaceDN w:val="0"/>
              <w:adjustRightInd w:val="0"/>
              <w:jc w:val="both"/>
              <w:rPr>
                <w:color w:val="000000"/>
              </w:rPr>
            </w:pPr>
            <w:r w:rsidRPr="001D06C1">
              <w:rPr>
                <w:color w:val="000000"/>
              </w:rPr>
              <w:t>-Leggere testi narrativi e descrittivi,sia realistici sia fantastici, distinguendo l'invenzione</w:t>
            </w:r>
          </w:p>
          <w:p w:rsidR="00F44F0B" w:rsidRPr="001D06C1" w:rsidRDefault="00F44F0B" w:rsidP="00F44F0B">
            <w:pPr>
              <w:widowControl w:val="0"/>
              <w:autoSpaceDE w:val="0"/>
              <w:autoSpaceDN w:val="0"/>
              <w:adjustRightInd w:val="0"/>
              <w:jc w:val="both"/>
              <w:rPr>
                <w:color w:val="000000"/>
              </w:rPr>
            </w:pPr>
            <w:r w:rsidRPr="001D06C1">
              <w:rPr>
                <w:color w:val="000000"/>
              </w:rPr>
              <w:t>letteraria dalla realtà.</w:t>
            </w:r>
          </w:p>
          <w:p w:rsidR="00F44F0B" w:rsidRPr="001D06C1" w:rsidRDefault="00F44F0B" w:rsidP="00F44F0B">
            <w:pPr>
              <w:widowControl w:val="0"/>
              <w:autoSpaceDE w:val="0"/>
              <w:autoSpaceDN w:val="0"/>
              <w:adjustRightInd w:val="0"/>
              <w:jc w:val="both"/>
              <w:rPr>
                <w:b/>
                <w:color w:val="000000"/>
              </w:rPr>
            </w:pPr>
            <w:r w:rsidRPr="001D06C1">
              <w:rPr>
                <w:b/>
                <w:iCs/>
                <w:color w:val="000000"/>
              </w:rPr>
              <w:t>Scrittura</w:t>
            </w:r>
          </w:p>
          <w:p w:rsidR="00F44F0B" w:rsidRPr="001D06C1" w:rsidRDefault="00F44F0B" w:rsidP="00F44F0B">
            <w:pPr>
              <w:widowControl w:val="0"/>
              <w:autoSpaceDE w:val="0"/>
              <w:autoSpaceDN w:val="0"/>
              <w:adjustRightInd w:val="0"/>
              <w:jc w:val="both"/>
              <w:rPr>
                <w:color w:val="000000"/>
              </w:rPr>
            </w:pPr>
            <w:r w:rsidRPr="001D06C1">
              <w:rPr>
                <w:color w:val="000000"/>
              </w:rPr>
              <w:t xml:space="preserve">-Produrre </w:t>
            </w:r>
            <w:r w:rsidR="007F45E0">
              <w:rPr>
                <w:color w:val="000000"/>
              </w:rPr>
              <w:t xml:space="preserve">racconti scritti di esperienze </w:t>
            </w:r>
            <w:r w:rsidRPr="001D06C1">
              <w:rPr>
                <w:color w:val="000000"/>
              </w:rPr>
              <w:t>personali o vissute da altri che contengono le</w:t>
            </w:r>
          </w:p>
          <w:p w:rsidR="00F44F0B" w:rsidRPr="001D06C1" w:rsidRDefault="00F44F0B" w:rsidP="00F44F0B">
            <w:pPr>
              <w:widowControl w:val="0"/>
              <w:autoSpaceDE w:val="0"/>
              <w:autoSpaceDN w:val="0"/>
              <w:adjustRightInd w:val="0"/>
              <w:jc w:val="both"/>
              <w:rPr>
                <w:color w:val="000000"/>
              </w:rPr>
            </w:pPr>
            <w:r w:rsidRPr="001D06C1">
              <w:rPr>
                <w:color w:val="000000"/>
              </w:rPr>
              <w:t>informazioni essenziali relative a persone, luoghi, tempi situazioni, azioni.</w:t>
            </w:r>
          </w:p>
          <w:p w:rsidR="00F44F0B" w:rsidRPr="001D06C1" w:rsidRDefault="00F44F0B" w:rsidP="00F44F0B">
            <w:pPr>
              <w:widowControl w:val="0"/>
              <w:autoSpaceDE w:val="0"/>
              <w:autoSpaceDN w:val="0"/>
              <w:adjustRightInd w:val="0"/>
              <w:jc w:val="both"/>
            </w:pPr>
            <w:r w:rsidRPr="001D06C1">
              <w:t>– Esprimere per iscritto esperienze, emozioni, stati d'animo sotto forma di diario.</w:t>
            </w:r>
          </w:p>
          <w:p w:rsidR="00F44F0B" w:rsidRPr="001D06C1" w:rsidRDefault="00F44F0B" w:rsidP="00F44F0B">
            <w:pPr>
              <w:widowControl w:val="0"/>
              <w:autoSpaceDE w:val="0"/>
              <w:autoSpaceDN w:val="0"/>
              <w:adjustRightInd w:val="0"/>
              <w:jc w:val="both"/>
            </w:pPr>
            <w:r w:rsidRPr="001D06C1">
              <w:t xml:space="preserve">– Realizzare testi collettivi per relazionare su esperienze scolastiche e argomenti di studio. </w:t>
            </w:r>
          </w:p>
          <w:p w:rsidR="00F44F0B" w:rsidRPr="001D06C1" w:rsidRDefault="00F44F0B" w:rsidP="00F44F0B">
            <w:pPr>
              <w:widowControl w:val="0"/>
              <w:autoSpaceDE w:val="0"/>
              <w:autoSpaceDN w:val="0"/>
              <w:adjustRightInd w:val="0"/>
              <w:jc w:val="both"/>
              <w:rPr>
                <w:color w:val="000000"/>
              </w:rPr>
            </w:pPr>
            <w:r w:rsidRPr="001D06C1">
              <w:rPr>
                <w:color w:val="000000"/>
              </w:rPr>
              <w:t>- Produrre testi creat</w:t>
            </w:r>
            <w:r w:rsidR="007F45E0">
              <w:rPr>
                <w:color w:val="000000"/>
              </w:rPr>
              <w:t xml:space="preserve">ivi sulla base di modelli dati </w:t>
            </w:r>
            <w:r w:rsidRPr="001D06C1">
              <w:rPr>
                <w:color w:val="000000"/>
              </w:rPr>
              <w:t>(filastrocche,racconti brevi, poesie).</w:t>
            </w:r>
          </w:p>
          <w:p w:rsidR="00F44F0B" w:rsidRPr="001D06C1" w:rsidRDefault="00F44F0B" w:rsidP="00F44F0B">
            <w:pPr>
              <w:widowControl w:val="0"/>
              <w:autoSpaceDE w:val="0"/>
              <w:autoSpaceDN w:val="0"/>
              <w:adjustRightInd w:val="0"/>
              <w:jc w:val="both"/>
              <w:rPr>
                <w:color w:val="000000"/>
              </w:rPr>
            </w:pPr>
            <w:r w:rsidRPr="001D06C1">
              <w:t xml:space="preserve">- Produrre testi sostanzialmente corretti dal punto di vista </w:t>
            </w:r>
            <w:r w:rsidRPr="001D06C1">
              <w:rPr>
                <w:color w:val="000000"/>
              </w:rPr>
              <w:t>ortografico,morfosintattico, lessicale,rispettando le funzioni sintattiche dei principali segni interpuntivi.</w:t>
            </w:r>
          </w:p>
          <w:p w:rsidR="00F44F0B" w:rsidRPr="001D06C1" w:rsidRDefault="00F44F0B" w:rsidP="00F44F0B">
            <w:pPr>
              <w:widowControl w:val="0"/>
              <w:autoSpaceDE w:val="0"/>
              <w:autoSpaceDN w:val="0"/>
              <w:adjustRightInd w:val="0"/>
              <w:jc w:val="both"/>
              <w:rPr>
                <w:b/>
                <w:iCs/>
                <w:color w:val="000000"/>
              </w:rPr>
            </w:pPr>
            <w:r w:rsidRPr="001D06C1">
              <w:rPr>
                <w:b/>
                <w:iCs/>
                <w:color w:val="000000"/>
              </w:rPr>
              <w:t>Acquisizione ed espansione del lessico ricettivo e produttivo</w:t>
            </w:r>
          </w:p>
          <w:p w:rsidR="00F44F0B" w:rsidRPr="001D06C1" w:rsidRDefault="00F44F0B" w:rsidP="00F44F0B">
            <w:pPr>
              <w:widowControl w:val="0"/>
              <w:autoSpaceDE w:val="0"/>
              <w:autoSpaceDN w:val="0"/>
              <w:adjustRightInd w:val="0"/>
              <w:jc w:val="both"/>
              <w:rPr>
                <w:iCs/>
                <w:color w:val="000000"/>
              </w:rPr>
            </w:pPr>
            <w:r w:rsidRPr="001D06C1">
              <w:rPr>
                <w:b/>
                <w:iCs/>
                <w:color w:val="000000"/>
              </w:rPr>
              <w:t>-</w:t>
            </w:r>
            <w:r w:rsidRPr="001D06C1">
              <w:rPr>
                <w:iCs/>
                <w:color w:val="000000"/>
              </w:rPr>
              <w:t>Arricchire il patrimonio lessicale attraverso attività comunicative orali,di lettura e di scrittura e attivando la conoscenza delle principali relazioni di significato tra le parole (somiglianze,differenze,appartenenza a un campo semantico).</w:t>
            </w:r>
          </w:p>
          <w:p w:rsidR="00F44F0B" w:rsidRPr="001D06C1" w:rsidRDefault="00F44F0B" w:rsidP="00F44F0B">
            <w:pPr>
              <w:widowControl w:val="0"/>
              <w:autoSpaceDE w:val="0"/>
              <w:autoSpaceDN w:val="0"/>
              <w:adjustRightInd w:val="0"/>
              <w:jc w:val="both"/>
              <w:rPr>
                <w:iCs/>
                <w:color w:val="000000"/>
              </w:rPr>
            </w:pPr>
            <w:r w:rsidRPr="001D06C1">
              <w:rPr>
                <w:iCs/>
                <w:color w:val="000000"/>
              </w:rPr>
              <w:t>-Comprendere che le parole hanno diverse accezioni e individuare l’accezione specifica di una parola in un testo.</w:t>
            </w:r>
          </w:p>
          <w:p w:rsidR="00F44F0B" w:rsidRPr="001D06C1" w:rsidRDefault="007F45E0" w:rsidP="00F44F0B">
            <w:pPr>
              <w:widowControl w:val="0"/>
              <w:autoSpaceDE w:val="0"/>
              <w:autoSpaceDN w:val="0"/>
              <w:adjustRightInd w:val="0"/>
              <w:jc w:val="both"/>
            </w:pPr>
            <w:r>
              <w:t>– Comprendere e utilizzare</w:t>
            </w:r>
            <w:r w:rsidR="00F44F0B" w:rsidRPr="001D06C1">
              <w:t xml:space="preserve"> parole e termini specifici legati alle discipline di studio.</w:t>
            </w:r>
          </w:p>
          <w:p w:rsidR="00F44F0B" w:rsidRPr="001D06C1" w:rsidRDefault="00F44F0B" w:rsidP="00F44F0B">
            <w:pPr>
              <w:widowControl w:val="0"/>
              <w:autoSpaceDE w:val="0"/>
              <w:autoSpaceDN w:val="0"/>
              <w:adjustRightInd w:val="0"/>
              <w:jc w:val="both"/>
            </w:pPr>
            <w:r w:rsidRPr="001D06C1">
              <w:t>- Utilizzare il dizionario come strumento di consultazione.</w:t>
            </w:r>
          </w:p>
          <w:p w:rsidR="00F44F0B" w:rsidRPr="001D06C1" w:rsidRDefault="00F44F0B" w:rsidP="00F44F0B">
            <w:pPr>
              <w:widowControl w:val="0"/>
              <w:autoSpaceDE w:val="0"/>
              <w:autoSpaceDN w:val="0"/>
              <w:adjustRightInd w:val="0"/>
              <w:jc w:val="both"/>
            </w:pPr>
          </w:p>
          <w:p w:rsidR="00F44F0B" w:rsidRPr="001D06C1" w:rsidRDefault="00F44F0B" w:rsidP="00F44F0B">
            <w:pPr>
              <w:widowControl w:val="0"/>
              <w:autoSpaceDE w:val="0"/>
              <w:autoSpaceDN w:val="0"/>
              <w:adjustRightInd w:val="0"/>
              <w:jc w:val="both"/>
              <w:rPr>
                <w:b/>
              </w:rPr>
            </w:pPr>
            <w:r w:rsidRPr="001D06C1">
              <w:rPr>
                <w:b/>
              </w:rPr>
              <w:t>Elementi di grammatica esplicita eriflessione sugli usi della lingua</w:t>
            </w:r>
          </w:p>
          <w:p w:rsidR="00F44F0B" w:rsidRPr="001D06C1" w:rsidRDefault="00F44F0B" w:rsidP="00F44F0B">
            <w:pPr>
              <w:widowControl w:val="0"/>
              <w:autoSpaceDE w:val="0"/>
              <w:autoSpaceDN w:val="0"/>
              <w:adjustRightInd w:val="0"/>
              <w:jc w:val="both"/>
            </w:pPr>
            <w:r w:rsidRPr="001D06C1">
              <w:t>-Conoscere i principali meccanismi di formazione delle parole (parole semplici, derivate, composte).</w:t>
            </w:r>
          </w:p>
          <w:p w:rsidR="00F44F0B" w:rsidRPr="001D06C1" w:rsidRDefault="00F44F0B" w:rsidP="00F44F0B">
            <w:pPr>
              <w:widowControl w:val="0"/>
              <w:autoSpaceDE w:val="0"/>
              <w:autoSpaceDN w:val="0"/>
              <w:adjustRightInd w:val="0"/>
              <w:jc w:val="both"/>
            </w:pPr>
            <w:r w:rsidRPr="001D06C1">
              <w:t>–Comprendere le principali relazioni di significato tra le parole (somiglianze, differenze,appartenenza a un campo semantico).</w:t>
            </w:r>
          </w:p>
          <w:p w:rsidR="00F44F0B" w:rsidRPr="001D06C1" w:rsidRDefault="00F44F0B" w:rsidP="00F44F0B">
            <w:pPr>
              <w:widowControl w:val="0"/>
              <w:autoSpaceDE w:val="0"/>
              <w:autoSpaceDN w:val="0"/>
              <w:adjustRightInd w:val="0"/>
              <w:jc w:val="both"/>
            </w:pPr>
            <w:r w:rsidRPr="001D06C1">
              <w:t xml:space="preserve">-Riconoscere la struttura del nucleo della frase semplice (la cosiddetta </w:t>
            </w:r>
            <w:r w:rsidRPr="001D06C1">
              <w:rPr>
                <w:i/>
              </w:rPr>
              <w:t>frase minima</w:t>
            </w:r>
            <w:r w:rsidRPr="001D06C1">
              <w:t>):predicato,soggetto,altri elementi richiesti dal verbo.</w:t>
            </w:r>
          </w:p>
          <w:p w:rsidR="00F44F0B" w:rsidRPr="001D06C1" w:rsidRDefault="00F44F0B" w:rsidP="00F44F0B">
            <w:pPr>
              <w:widowControl w:val="0"/>
              <w:autoSpaceDE w:val="0"/>
              <w:autoSpaceDN w:val="0"/>
              <w:adjustRightInd w:val="0"/>
              <w:jc w:val="both"/>
              <w:rPr>
                <w:color w:val="000000"/>
              </w:rPr>
            </w:pPr>
            <w:r w:rsidRPr="001D06C1">
              <w:t xml:space="preserve">-Riconoscere in una frase o in un testo le parti del discorso, o categorie lessicali, riconoscerne i principali tratti grammaticali;riconoscere le congiunzioni di uso più frequente(come </w:t>
            </w:r>
            <w:r w:rsidRPr="001D06C1">
              <w:rPr>
                <w:i/>
              </w:rPr>
              <w:t>e,ma,infatti, perché, quando</w:t>
            </w:r>
            <w:r w:rsidRPr="001D06C1">
              <w:t>).</w:t>
            </w: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pPr>
            <w:r w:rsidRPr="001D06C1">
              <w:rPr>
                <w:b/>
              </w:rPr>
              <w:lastRenderedPageBreak/>
              <w:t>Lingua inglese</w:t>
            </w:r>
          </w:p>
        </w:tc>
        <w:tc>
          <w:tcPr>
            <w:tcW w:w="8735" w:type="dxa"/>
          </w:tcPr>
          <w:p w:rsidR="00F44F0B" w:rsidRPr="001D06C1" w:rsidRDefault="00F44F0B" w:rsidP="00F44F0B">
            <w:pPr>
              <w:widowControl w:val="0"/>
              <w:autoSpaceDE w:val="0"/>
              <w:autoSpaceDN w:val="0"/>
              <w:adjustRightInd w:val="0"/>
              <w:jc w:val="both"/>
              <w:rPr>
                <w:b/>
                <w:bCs/>
              </w:rPr>
            </w:pPr>
          </w:p>
          <w:p w:rsidR="00F44F0B" w:rsidRPr="001D06C1" w:rsidRDefault="00A2360B" w:rsidP="00F44F0B">
            <w:pPr>
              <w:pStyle w:val="Titolo1"/>
              <w:widowControl w:val="0"/>
              <w:autoSpaceDE w:val="0"/>
              <w:autoSpaceDN w:val="0"/>
              <w:adjustRightInd w:val="0"/>
              <w:jc w:val="both"/>
              <w:rPr>
                <w:i/>
                <w:color w:val="FF0000"/>
              </w:rPr>
            </w:pPr>
            <w:r>
              <w:rPr>
                <w:i/>
                <w:color w:val="FF0000"/>
              </w:rPr>
              <w:t>Obiettivi</w:t>
            </w:r>
            <w:r w:rsidR="00F44F0B" w:rsidRPr="001D06C1">
              <w:rPr>
                <w:i/>
                <w:color w:val="FF0000"/>
              </w:rPr>
              <w:t xml:space="preserve"> di apprendimento al termine della classe terza della scuola primaria</w:t>
            </w:r>
          </w:p>
        </w:tc>
      </w:tr>
      <w:tr w:rsidR="00F44F0B" w:rsidRPr="001D06C1">
        <w:trPr>
          <w:trHeight w:val="159"/>
        </w:trPr>
        <w:tc>
          <w:tcPr>
            <w:tcW w:w="1583" w:type="dxa"/>
            <w:gridSpan w:val="2"/>
          </w:tcPr>
          <w:p w:rsidR="00F44F0B" w:rsidRPr="001D06C1" w:rsidRDefault="00F44F0B" w:rsidP="00F44F0B">
            <w:pPr>
              <w:jc w:val="both"/>
            </w:pPr>
          </w:p>
        </w:tc>
        <w:tc>
          <w:tcPr>
            <w:tcW w:w="8735" w:type="dxa"/>
          </w:tcPr>
          <w:p w:rsidR="00F44F0B" w:rsidRPr="001D06C1" w:rsidRDefault="00F44F0B" w:rsidP="00F44F0B">
            <w:pPr>
              <w:widowControl w:val="0"/>
              <w:autoSpaceDE w:val="0"/>
              <w:autoSpaceDN w:val="0"/>
              <w:adjustRightInd w:val="0"/>
              <w:jc w:val="both"/>
              <w:rPr>
                <w:b/>
              </w:rPr>
            </w:pPr>
            <w:r w:rsidRPr="001D06C1">
              <w:rPr>
                <w:b/>
              </w:rPr>
              <w:t>Ascolto(comprensione orale)</w:t>
            </w:r>
          </w:p>
          <w:p w:rsidR="00F44F0B" w:rsidRPr="001D06C1" w:rsidRDefault="00F44F0B" w:rsidP="00F44F0B">
            <w:pPr>
              <w:widowControl w:val="0"/>
              <w:autoSpaceDE w:val="0"/>
              <w:autoSpaceDN w:val="0"/>
              <w:adjustRightInd w:val="0"/>
              <w:jc w:val="both"/>
            </w:pPr>
            <w:r w:rsidRPr="001D06C1">
              <w:t>-Comprendere vocaboli,istruzioni, espressioni e frasi di uso quotidiano, pronunciati chiaramente e lentamente relativi a se stesso, ai compagni, alla famiglia.</w:t>
            </w:r>
          </w:p>
          <w:p w:rsidR="00F44F0B" w:rsidRPr="001D06C1" w:rsidRDefault="00A2360B" w:rsidP="00F44F0B">
            <w:pPr>
              <w:widowControl w:val="0"/>
              <w:autoSpaceDE w:val="0"/>
              <w:autoSpaceDN w:val="0"/>
              <w:adjustRightInd w:val="0"/>
              <w:jc w:val="both"/>
              <w:rPr>
                <w:b/>
              </w:rPr>
            </w:pPr>
            <w:r>
              <w:rPr>
                <w:b/>
              </w:rPr>
              <w:t>Parlato (</w:t>
            </w:r>
            <w:r w:rsidR="00F44F0B" w:rsidRPr="001D06C1">
              <w:rPr>
                <w:b/>
              </w:rPr>
              <w:t>produzione e interazione orale)</w:t>
            </w:r>
          </w:p>
          <w:p w:rsidR="00F44F0B" w:rsidRPr="001D06C1" w:rsidRDefault="00F44F0B" w:rsidP="00F44F0B">
            <w:pPr>
              <w:widowControl w:val="0"/>
              <w:autoSpaceDE w:val="0"/>
              <w:autoSpaceDN w:val="0"/>
              <w:adjustRightInd w:val="0"/>
              <w:jc w:val="both"/>
            </w:pPr>
            <w:r w:rsidRPr="001D06C1">
              <w:t>-Interagire con un compagno per presentarsi e/o giocare, utilizzando espressioni e frasi memorizzate adatte alla situazione.</w:t>
            </w:r>
          </w:p>
          <w:p w:rsidR="00F44F0B" w:rsidRPr="001D06C1" w:rsidRDefault="00A2360B" w:rsidP="00F44F0B">
            <w:pPr>
              <w:widowControl w:val="0"/>
              <w:autoSpaceDE w:val="0"/>
              <w:autoSpaceDN w:val="0"/>
              <w:adjustRightInd w:val="0"/>
              <w:jc w:val="both"/>
              <w:rPr>
                <w:b/>
              </w:rPr>
            </w:pPr>
            <w:r>
              <w:rPr>
                <w:b/>
              </w:rPr>
              <w:t>Lettura (comprensione scritta</w:t>
            </w:r>
            <w:r w:rsidR="00F44F0B" w:rsidRPr="001D06C1">
              <w:rPr>
                <w:b/>
              </w:rPr>
              <w:t>)</w:t>
            </w:r>
          </w:p>
          <w:p w:rsidR="00F44F0B" w:rsidRPr="001D06C1" w:rsidRDefault="00F44F0B" w:rsidP="00F44F0B">
            <w:pPr>
              <w:widowControl w:val="0"/>
              <w:autoSpaceDE w:val="0"/>
              <w:autoSpaceDN w:val="0"/>
              <w:adjustRightInd w:val="0"/>
              <w:jc w:val="both"/>
            </w:pPr>
            <w:r w:rsidRPr="001D06C1">
              <w:t>–Comprendere cartoline, biglietti e brevi messaggi, accompagnati preferibilmente da supporti visivi o sonori,cogliendo parole e frasi già acquisite a livello orale.</w:t>
            </w:r>
          </w:p>
          <w:p w:rsidR="00F44F0B" w:rsidRPr="001D06C1" w:rsidRDefault="00A2360B" w:rsidP="00F44F0B">
            <w:pPr>
              <w:widowControl w:val="0"/>
              <w:autoSpaceDE w:val="0"/>
              <w:autoSpaceDN w:val="0"/>
              <w:adjustRightInd w:val="0"/>
              <w:jc w:val="both"/>
              <w:rPr>
                <w:color w:val="000000"/>
              </w:rPr>
            </w:pPr>
            <w:r>
              <w:rPr>
                <w:b/>
                <w:iCs/>
                <w:color w:val="000000"/>
              </w:rPr>
              <w:t xml:space="preserve"> Scrittura (</w:t>
            </w:r>
            <w:r w:rsidR="00F44F0B" w:rsidRPr="001D06C1">
              <w:rPr>
                <w:b/>
                <w:iCs/>
                <w:color w:val="000000"/>
              </w:rPr>
              <w:t>Produzione scritta</w:t>
            </w:r>
            <w:r w:rsidR="00F44F0B" w:rsidRPr="001D06C1">
              <w:rPr>
                <w:iCs/>
                <w:color w:val="000000"/>
              </w:rPr>
              <w:t>)</w:t>
            </w:r>
          </w:p>
          <w:p w:rsidR="00F44F0B" w:rsidRPr="001D06C1" w:rsidRDefault="00F44F0B" w:rsidP="00F44F0B">
            <w:pPr>
              <w:pStyle w:val="NormaleWeb"/>
              <w:widowControl w:val="0"/>
              <w:autoSpaceDE w:val="0"/>
              <w:autoSpaceDN w:val="0"/>
              <w:adjustRightInd w:val="0"/>
              <w:spacing w:before="0" w:beforeAutospacing="0" w:after="0" w:afterAutospacing="0"/>
              <w:jc w:val="both"/>
              <w:rPr>
                <w:b/>
                <w:bCs/>
              </w:rPr>
            </w:pPr>
            <w:r w:rsidRPr="001D06C1">
              <w:t>- Scrivere parole e semplici frasi di uso quotidiano attinenti alle attività svolte in classe e ad interessi personali e del gruppo.</w:t>
            </w:r>
          </w:p>
        </w:tc>
      </w:tr>
      <w:tr w:rsidR="00F44F0B" w:rsidRPr="001D06C1">
        <w:trPr>
          <w:trHeight w:val="159"/>
        </w:trPr>
        <w:tc>
          <w:tcPr>
            <w:tcW w:w="1583" w:type="dxa"/>
            <w:gridSpan w:val="2"/>
          </w:tcPr>
          <w:p w:rsidR="00F44F0B" w:rsidRPr="001D06C1" w:rsidRDefault="00F44F0B" w:rsidP="00F44F0B">
            <w:pPr>
              <w:jc w:val="both"/>
              <w:rPr>
                <w:b/>
                <w:bCs/>
              </w:rPr>
            </w:pPr>
          </w:p>
          <w:p w:rsidR="00F44F0B" w:rsidRPr="001D06C1" w:rsidRDefault="00F44F0B" w:rsidP="00F44F0B">
            <w:pPr>
              <w:jc w:val="both"/>
              <w:rPr>
                <w:b/>
                <w:bCs/>
              </w:rPr>
            </w:pPr>
          </w:p>
        </w:tc>
        <w:tc>
          <w:tcPr>
            <w:tcW w:w="8735" w:type="dxa"/>
          </w:tcPr>
          <w:p w:rsidR="00F44F0B" w:rsidRPr="001D06C1" w:rsidRDefault="00F44F0B" w:rsidP="00F44F0B">
            <w:pPr>
              <w:widowControl w:val="0"/>
              <w:autoSpaceDE w:val="0"/>
              <w:autoSpaceDN w:val="0"/>
              <w:adjustRightInd w:val="0"/>
              <w:jc w:val="both"/>
            </w:pPr>
          </w:p>
          <w:p w:rsidR="00F44F0B" w:rsidRPr="001D06C1" w:rsidRDefault="00F44F0B" w:rsidP="00F44F0B">
            <w:pPr>
              <w:pStyle w:val="Titolo8"/>
              <w:jc w:val="both"/>
              <w:rPr>
                <w:i/>
                <w:color w:val="FF0000"/>
                <w:szCs w:val="24"/>
              </w:rPr>
            </w:pPr>
            <w:r w:rsidRPr="001D06C1">
              <w:rPr>
                <w:i/>
                <w:color w:val="FF0000"/>
                <w:szCs w:val="24"/>
              </w:rPr>
              <w:t>Obiettivi di apprendimento al termine della classe quinta della scuola primaria</w:t>
            </w:r>
          </w:p>
        </w:tc>
      </w:tr>
      <w:tr w:rsidR="00F44F0B" w:rsidRPr="001D06C1">
        <w:trPr>
          <w:trHeight w:val="1069"/>
        </w:trPr>
        <w:tc>
          <w:tcPr>
            <w:tcW w:w="1583" w:type="dxa"/>
            <w:gridSpan w:val="2"/>
          </w:tcPr>
          <w:p w:rsidR="00F44F0B" w:rsidRPr="001D06C1" w:rsidRDefault="00F44F0B" w:rsidP="00F44F0B">
            <w:pPr>
              <w:jc w:val="both"/>
            </w:pPr>
          </w:p>
        </w:tc>
        <w:tc>
          <w:tcPr>
            <w:tcW w:w="8735" w:type="dxa"/>
          </w:tcPr>
          <w:p w:rsidR="00F44F0B" w:rsidRPr="001D06C1" w:rsidRDefault="00F44F0B" w:rsidP="00F44F0B">
            <w:pPr>
              <w:widowControl w:val="0"/>
              <w:autoSpaceDE w:val="0"/>
              <w:autoSpaceDN w:val="0"/>
              <w:adjustRightInd w:val="0"/>
              <w:jc w:val="both"/>
              <w:rPr>
                <w:b/>
                <w:color w:val="000000"/>
              </w:rPr>
            </w:pPr>
            <w:r w:rsidRPr="001D06C1">
              <w:rPr>
                <w:b/>
                <w:iCs/>
                <w:color w:val="000000"/>
              </w:rPr>
              <w:t>Ascolto (comprensione orale)</w:t>
            </w:r>
          </w:p>
          <w:p w:rsidR="00F44F0B" w:rsidRPr="001D06C1" w:rsidRDefault="00F44F0B" w:rsidP="00F44F0B">
            <w:pPr>
              <w:widowControl w:val="0"/>
              <w:autoSpaceDE w:val="0"/>
              <w:autoSpaceDN w:val="0"/>
              <w:adjustRightInd w:val="0"/>
              <w:jc w:val="both"/>
            </w:pPr>
            <w:r w:rsidRPr="001D06C1">
              <w:t>-Comprendere brevi dialoghi, istruzioni, espressioni e frasi di uso quotidiano se pronunciate chiaramente e identificare il tema generale di un discorso in cui si parla di argomenti conosciuti</w:t>
            </w:r>
          </w:p>
          <w:p w:rsidR="00F44F0B" w:rsidRPr="001D06C1" w:rsidRDefault="00F44F0B" w:rsidP="00F44F0B">
            <w:pPr>
              <w:widowControl w:val="0"/>
              <w:autoSpaceDE w:val="0"/>
              <w:autoSpaceDN w:val="0"/>
              <w:adjustRightInd w:val="0"/>
              <w:jc w:val="both"/>
              <w:rPr>
                <w:b/>
              </w:rPr>
            </w:pPr>
            <w:r w:rsidRPr="001D06C1">
              <w:rPr>
                <w:b/>
              </w:rPr>
              <w:lastRenderedPageBreak/>
              <w:t>Parlato (produzione e interazione orale).</w:t>
            </w:r>
          </w:p>
          <w:p w:rsidR="00F44F0B" w:rsidRPr="001D06C1" w:rsidRDefault="00F44F0B" w:rsidP="00F44F0B">
            <w:pPr>
              <w:widowControl w:val="0"/>
              <w:autoSpaceDE w:val="0"/>
              <w:autoSpaceDN w:val="0"/>
              <w:adjustRightInd w:val="0"/>
              <w:jc w:val="both"/>
            </w:pPr>
            <w:r w:rsidRPr="001D06C1">
              <w:t>-Riferire semplici informazioni afferenti alla sfera personale, integrando il significato di ciò che si dice con mimica e gesti.</w:t>
            </w:r>
          </w:p>
          <w:p w:rsidR="00F44F0B" w:rsidRPr="001D06C1" w:rsidRDefault="00F44F0B" w:rsidP="00F44F0B">
            <w:pPr>
              <w:widowControl w:val="0"/>
              <w:autoSpaceDE w:val="0"/>
              <w:autoSpaceDN w:val="0"/>
              <w:adjustRightInd w:val="0"/>
              <w:jc w:val="both"/>
            </w:pPr>
            <w:r w:rsidRPr="001D06C1">
              <w:t>-Interagire in modo comprensibile con un compagno o un adulto con cui si ha familiarità, utilizzando espressioni e frasi adatte alla situazione.</w:t>
            </w:r>
          </w:p>
          <w:p w:rsidR="00F44F0B" w:rsidRPr="001D06C1" w:rsidRDefault="00F44F0B" w:rsidP="00F44F0B">
            <w:pPr>
              <w:widowControl w:val="0"/>
              <w:autoSpaceDE w:val="0"/>
              <w:autoSpaceDN w:val="0"/>
              <w:adjustRightInd w:val="0"/>
              <w:jc w:val="both"/>
              <w:rPr>
                <w:b/>
                <w:iCs/>
                <w:color w:val="000000"/>
              </w:rPr>
            </w:pPr>
            <w:r w:rsidRPr="001D06C1">
              <w:rPr>
                <w:b/>
                <w:iCs/>
                <w:color w:val="000000"/>
              </w:rPr>
              <w:t>Lettura (comprensione scritta)</w:t>
            </w:r>
          </w:p>
          <w:p w:rsidR="00F44F0B" w:rsidRPr="001D06C1" w:rsidRDefault="00F44F0B" w:rsidP="00F44F0B">
            <w:pPr>
              <w:widowControl w:val="0"/>
              <w:autoSpaceDE w:val="0"/>
              <w:autoSpaceDN w:val="0"/>
              <w:adjustRightInd w:val="0"/>
              <w:jc w:val="both"/>
            </w:pPr>
            <w:r w:rsidRPr="001D06C1">
              <w:t>-Leggere e comprendere brevi e semplici testi, accompagnati preferibilmente da supporti visivi, cogliendo il loro significato globale e identificando parole e frasi familiari.</w:t>
            </w:r>
          </w:p>
          <w:p w:rsidR="00F44F0B" w:rsidRPr="001D06C1" w:rsidRDefault="00F44F0B" w:rsidP="00F44F0B">
            <w:pPr>
              <w:widowControl w:val="0"/>
              <w:autoSpaceDE w:val="0"/>
              <w:autoSpaceDN w:val="0"/>
              <w:adjustRightInd w:val="0"/>
              <w:jc w:val="both"/>
              <w:rPr>
                <w:b/>
                <w:iCs/>
                <w:color w:val="000000"/>
              </w:rPr>
            </w:pPr>
            <w:r w:rsidRPr="001D06C1">
              <w:rPr>
                <w:b/>
                <w:iCs/>
                <w:color w:val="000000"/>
              </w:rPr>
              <w:t>Scrittura(produzione scritta)</w:t>
            </w:r>
          </w:p>
          <w:p w:rsidR="00F44F0B" w:rsidRPr="001D06C1" w:rsidRDefault="00F44F0B" w:rsidP="00F44F0B">
            <w:pPr>
              <w:widowControl w:val="0"/>
              <w:autoSpaceDE w:val="0"/>
              <w:autoSpaceDN w:val="0"/>
              <w:adjustRightInd w:val="0"/>
              <w:jc w:val="both"/>
              <w:rPr>
                <w:color w:val="000000"/>
              </w:rPr>
            </w:pPr>
            <w:r w:rsidRPr="001D06C1">
              <w:rPr>
                <w:i/>
                <w:iCs/>
                <w:color w:val="000000"/>
              </w:rPr>
              <w:t xml:space="preserve">- </w:t>
            </w:r>
            <w:r w:rsidRPr="001D06C1">
              <w:rPr>
                <w:color w:val="000000"/>
              </w:rPr>
              <w:t>Scrivere in forma comprensibile messaggi semplici e brevi per presentarsi, per fare gli auguri, per ringraziare o invitare qualcuno, per chiedere o dare notizie, ecc.</w:t>
            </w:r>
          </w:p>
          <w:p w:rsidR="00F44F0B" w:rsidRPr="001D06C1" w:rsidRDefault="00A2360B" w:rsidP="00F44F0B">
            <w:pPr>
              <w:widowControl w:val="0"/>
              <w:autoSpaceDE w:val="0"/>
              <w:autoSpaceDN w:val="0"/>
              <w:adjustRightInd w:val="0"/>
              <w:jc w:val="both"/>
              <w:rPr>
                <w:b/>
                <w:color w:val="000000"/>
              </w:rPr>
            </w:pPr>
            <w:r>
              <w:rPr>
                <w:b/>
                <w:color w:val="000000"/>
              </w:rPr>
              <w:t xml:space="preserve">Riflessione </w:t>
            </w:r>
            <w:r w:rsidR="00F44F0B" w:rsidRPr="001D06C1">
              <w:rPr>
                <w:b/>
                <w:color w:val="000000"/>
              </w:rPr>
              <w:t>sulla lingua e sull’apprendimento</w:t>
            </w:r>
          </w:p>
          <w:p w:rsidR="00F44F0B" w:rsidRPr="001D06C1" w:rsidRDefault="00F44F0B" w:rsidP="00F44F0B">
            <w:pPr>
              <w:widowControl w:val="0"/>
              <w:autoSpaceDE w:val="0"/>
              <w:autoSpaceDN w:val="0"/>
              <w:adjustRightInd w:val="0"/>
              <w:jc w:val="both"/>
              <w:rPr>
                <w:b/>
                <w:color w:val="000000"/>
              </w:rPr>
            </w:pPr>
            <w:r w:rsidRPr="001D06C1">
              <w:rPr>
                <w:b/>
                <w:color w:val="000000"/>
              </w:rPr>
              <w:t>-</w:t>
            </w:r>
            <w:r w:rsidRPr="001D06C1">
              <w:rPr>
                <w:color w:val="000000"/>
              </w:rPr>
              <w:t xml:space="preserve"> Osservare coppie di parole simili come suono e distinguerne il significato.</w:t>
            </w:r>
          </w:p>
          <w:p w:rsidR="00F44F0B" w:rsidRPr="001D06C1" w:rsidRDefault="00F44F0B" w:rsidP="00F44F0B">
            <w:pPr>
              <w:widowControl w:val="0"/>
              <w:autoSpaceDE w:val="0"/>
              <w:autoSpaceDN w:val="0"/>
              <w:adjustRightInd w:val="0"/>
              <w:jc w:val="both"/>
              <w:rPr>
                <w:color w:val="000000"/>
              </w:rPr>
            </w:pPr>
            <w:r w:rsidRPr="001D06C1">
              <w:rPr>
                <w:color w:val="000000"/>
              </w:rPr>
              <w:t>-Osservare la struttura delle frasi e mettere in relazione costrutti e intenzioni comunicative.</w:t>
            </w:r>
          </w:p>
        </w:tc>
      </w:tr>
      <w:tr w:rsidR="00F44F0B" w:rsidRPr="001D06C1">
        <w:trPr>
          <w:trHeight w:val="595"/>
        </w:trPr>
        <w:tc>
          <w:tcPr>
            <w:tcW w:w="1583" w:type="dxa"/>
            <w:gridSpan w:val="2"/>
          </w:tcPr>
          <w:p w:rsidR="00F44F0B" w:rsidRPr="001D06C1" w:rsidRDefault="00F44F0B" w:rsidP="00F44F0B">
            <w:pPr>
              <w:jc w:val="both"/>
            </w:pPr>
          </w:p>
          <w:p w:rsidR="00F44F0B" w:rsidRPr="001D06C1" w:rsidRDefault="00F44F0B" w:rsidP="00F44F0B">
            <w:pPr>
              <w:jc w:val="center"/>
              <w:rPr>
                <w:b/>
              </w:rPr>
            </w:pPr>
            <w:r w:rsidRPr="001D06C1">
              <w:rPr>
                <w:b/>
              </w:rPr>
              <w:t>Storia</w:t>
            </w:r>
          </w:p>
        </w:tc>
        <w:tc>
          <w:tcPr>
            <w:tcW w:w="8735" w:type="dxa"/>
          </w:tcPr>
          <w:p w:rsidR="00F44F0B" w:rsidRPr="001D06C1" w:rsidRDefault="00F44F0B" w:rsidP="00F44F0B">
            <w:pPr>
              <w:widowControl w:val="0"/>
              <w:autoSpaceDE w:val="0"/>
              <w:autoSpaceDN w:val="0"/>
              <w:adjustRightInd w:val="0"/>
              <w:jc w:val="both"/>
              <w:rPr>
                <w:color w:val="000000"/>
              </w:rPr>
            </w:pPr>
          </w:p>
          <w:p w:rsidR="00F44F0B" w:rsidRPr="001D06C1" w:rsidRDefault="00F44F0B" w:rsidP="00F44F0B">
            <w:pPr>
              <w:widowControl w:val="0"/>
              <w:autoSpaceDE w:val="0"/>
              <w:autoSpaceDN w:val="0"/>
              <w:adjustRightInd w:val="0"/>
              <w:jc w:val="both"/>
              <w:rPr>
                <w:b/>
                <w:iCs/>
                <w:color w:val="FF0000"/>
              </w:rPr>
            </w:pPr>
            <w:r w:rsidRPr="001D06C1">
              <w:rPr>
                <w:b/>
                <w:iCs/>
                <w:color w:val="FF0000"/>
              </w:rPr>
              <w:t>Obiettivi di apprendimento al termine della classe terza della scuola primaria</w:t>
            </w: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rPr>
                <w:b/>
                <w:bCs/>
                <w:color w:val="000000"/>
              </w:rPr>
            </w:pPr>
          </w:p>
          <w:p w:rsidR="00F44F0B" w:rsidRPr="001D06C1" w:rsidRDefault="00F44F0B" w:rsidP="00F44F0B">
            <w:pPr>
              <w:widowControl w:val="0"/>
              <w:autoSpaceDE w:val="0"/>
              <w:autoSpaceDN w:val="0"/>
              <w:adjustRightInd w:val="0"/>
              <w:jc w:val="center"/>
              <w:rPr>
                <w:b/>
                <w:bCs/>
              </w:rPr>
            </w:pPr>
          </w:p>
        </w:tc>
        <w:tc>
          <w:tcPr>
            <w:tcW w:w="8735" w:type="dxa"/>
          </w:tcPr>
          <w:p w:rsidR="00F44F0B" w:rsidRPr="001D06C1" w:rsidRDefault="00F44F0B" w:rsidP="00F44F0B">
            <w:pPr>
              <w:widowControl w:val="0"/>
              <w:autoSpaceDE w:val="0"/>
              <w:autoSpaceDN w:val="0"/>
              <w:adjustRightInd w:val="0"/>
              <w:jc w:val="both"/>
              <w:rPr>
                <w:b/>
              </w:rPr>
            </w:pPr>
            <w:r w:rsidRPr="001D06C1">
              <w:rPr>
                <w:b/>
                <w:iCs/>
              </w:rPr>
              <w:t>Uso delle fonti</w:t>
            </w:r>
          </w:p>
          <w:p w:rsidR="00F44F0B" w:rsidRPr="001D06C1" w:rsidRDefault="00F44F0B" w:rsidP="00F44F0B">
            <w:pPr>
              <w:widowControl w:val="0"/>
              <w:autoSpaceDE w:val="0"/>
              <w:autoSpaceDN w:val="0"/>
              <w:adjustRightInd w:val="0"/>
              <w:jc w:val="both"/>
              <w:rPr>
                <w:color w:val="000000"/>
              </w:rPr>
            </w:pPr>
            <w:r w:rsidRPr="001D06C1">
              <w:rPr>
                <w:color w:val="000000"/>
              </w:rPr>
              <w:t>– Individuare le tracce e usarle come fonti per produrre conoscenze sul proprio passato,della generazione degli adulti e della comunità di appartenenza.</w:t>
            </w:r>
          </w:p>
          <w:p w:rsidR="00F44F0B" w:rsidRPr="001D06C1" w:rsidRDefault="00F44F0B" w:rsidP="00F44F0B">
            <w:pPr>
              <w:widowControl w:val="0"/>
              <w:autoSpaceDE w:val="0"/>
              <w:autoSpaceDN w:val="0"/>
              <w:adjustRightInd w:val="0"/>
              <w:jc w:val="both"/>
              <w:rPr>
                <w:color w:val="000000"/>
              </w:rPr>
            </w:pPr>
            <w:r w:rsidRPr="001D06C1">
              <w:rPr>
                <w:color w:val="000000"/>
              </w:rPr>
              <w:t>-Ricavare da fonti di tipo diverso informazioni e conoscenze su aspetti del passato.</w:t>
            </w:r>
          </w:p>
          <w:p w:rsidR="00F44F0B" w:rsidRPr="001D06C1" w:rsidRDefault="00F44F0B" w:rsidP="00F44F0B">
            <w:pPr>
              <w:widowControl w:val="0"/>
              <w:autoSpaceDE w:val="0"/>
              <w:autoSpaceDN w:val="0"/>
              <w:adjustRightInd w:val="0"/>
              <w:jc w:val="both"/>
              <w:rPr>
                <w:b/>
              </w:rPr>
            </w:pPr>
            <w:r w:rsidRPr="001D06C1">
              <w:rPr>
                <w:b/>
                <w:iCs/>
              </w:rPr>
              <w:t>Organizzazione delle informazioni</w:t>
            </w:r>
          </w:p>
          <w:p w:rsidR="00F44F0B" w:rsidRPr="001D06C1" w:rsidRDefault="00F44F0B" w:rsidP="00F44F0B">
            <w:pPr>
              <w:widowControl w:val="0"/>
              <w:autoSpaceDE w:val="0"/>
              <w:autoSpaceDN w:val="0"/>
              <w:adjustRightInd w:val="0"/>
              <w:jc w:val="both"/>
              <w:rPr>
                <w:color w:val="000000"/>
              </w:rPr>
            </w:pPr>
            <w:r w:rsidRPr="001D06C1">
              <w:rPr>
                <w:color w:val="000000"/>
              </w:rPr>
              <w:t xml:space="preserve">– Rappresentare graficamente e verbalmente le attività, i fatti vissuti e narrati. </w:t>
            </w:r>
          </w:p>
          <w:p w:rsidR="00F44F0B" w:rsidRPr="001D06C1" w:rsidRDefault="00F44F0B" w:rsidP="00F44F0B">
            <w:pPr>
              <w:widowControl w:val="0"/>
              <w:autoSpaceDE w:val="0"/>
              <w:autoSpaceDN w:val="0"/>
              <w:adjustRightInd w:val="0"/>
              <w:jc w:val="both"/>
              <w:rPr>
                <w:color w:val="000000"/>
              </w:rPr>
            </w:pPr>
            <w:r w:rsidRPr="001D06C1">
              <w:rPr>
                <w:color w:val="000000"/>
              </w:rPr>
              <w:t>– Riconoscere relazioni di successione e di contemporaneità, durate, period</w:t>
            </w:r>
            <w:r w:rsidR="00A2360B">
              <w:rPr>
                <w:color w:val="000000"/>
              </w:rPr>
              <w:t xml:space="preserve">i, cicli temporali, mutamenti, </w:t>
            </w:r>
            <w:r w:rsidRPr="001D06C1">
              <w:rPr>
                <w:color w:val="000000"/>
              </w:rPr>
              <w:t>in fenomeni ed esperienze vissute e narrate.</w:t>
            </w:r>
          </w:p>
          <w:p w:rsidR="00F44F0B" w:rsidRPr="001D06C1" w:rsidRDefault="00F44F0B" w:rsidP="00F44F0B">
            <w:pPr>
              <w:widowControl w:val="0"/>
              <w:autoSpaceDE w:val="0"/>
              <w:autoSpaceDN w:val="0"/>
              <w:adjustRightInd w:val="0"/>
              <w:jc w:val="both"/>
              <w:rPr>
                <w:color w:val="000000"/>
              </w:rPr>
            </w:pPr>
            <w:r w:rsidRPr="001D06C1">
              <w:rPr>
                <w:color w:val="000000"/>
              </w:rPr>
              <w:t>_ Comprendere la funzione e l’uso degli strumenti convenzionali per la misurazione e la rappresentazione del tempo(orologio, calendario, linea temporale…).</w:t>
            </w:r>
          </w:p>
          <w:p w:rsidR="00F44F0B" w:rsidRPr="001D06C1" w:rsidRDefault="00F44F0B" w:rsidP="00F44F0B">
            <w:pPr>
              <w:widowControl w:val="0"/>
              <w:autoSpaceDE w:val="0"/>
              <w:autoSpaceDN w:val="0"/>
              <w:adjustRightInd w:val="0"/>
              <w:jc w:val="both"/>
              <w:rPr>
                <w:b/>
              </w:rPr>
            </w:pPr>
            <w:r w:rsidRPr="001D06C1">
              <w:rPr>
                <w:b/>
                <w:iCs/>
                <w:color w:val="000000"/>
              </w:rPr>
              <w:t xml:space="preserve">Strumenti concettuali </w:t>
            </w:r>
          </w:p>
          <w:p w:rsidR="00F44F0B" w:rsidRPr="001D06C1" w:rsidRDefault="00F44F0B" w:rsidP="00F44F0B">
            <w:pPr>
              <w:widowControl w:val="0"/>
              <w:autoSpaceDE w:val="0"/>
              <w:autoSpaceDN w:val="0"/>
              <w:adjustRightInd w:val="0"/>
              <w:jc w:val="both"/>
              <w:rPr>
                <w:color w:val="000000"/>
              </w:rPr>
            </w:pPr>
            <w:r w:rsidRPr="001D06C1">
              <w:t>–</w:t>
            </w:r>
            <w:r w:rsidRPr="001D06C1">
              <w:rPr>
                <w:color w:val="000000"/>
              </w:rPr>
              <w:t xml:space="preserve"> Seguire e comprendere vicende storiche attraverso l’ascolto o lettura di testi dell’antichità, di storie, racconti, biografie di grandi del passato. </w:t>
            </w:r>
          </w:p>
          <w:p w:rsidR="00F44F0B" w:rsidRPr="001D06C1" w:rsidRDefault="00F44F0B" w:rsidP="00F44F0B">
            <w:pPr>
              <w:widowControl w:val="0"/>
              <w:autoSpaceDE w:val="0"/>
              <w:autoSpaceDN w:val="0"/>
              <w:adjustRightInd w:val="0"/>
              <w:jc w:val="both"/>
              <w:rPr>
                <w:color w:val="000000"/>
              </w:rPr>
            </w:pPr>
            <w:r w:rsidRPr="001D06C1">
              <w:rPr>
                <w:color w:val="000000"/>
              </w:rPr>
              <w:t>– Organizzare le conoscenze acquisite in semplici schemi temporali.</w:t>
            </w:r>
          </w:p>
          <w:p w:rsidR="00F44F0B" w:rsidRPr="001D06C1" w:rsidRDefault="00F44F0B" w:rsidP="00F44F0B">
            <w:pPr>
              <w:widowControl w:val="0"/>
              <w:autoSpaceDE w:val="0"/>
              <w:autoSpaceDN w:val="0"/>
              <w:adjustRightInd w:val="0"/>
              <w:jc w:val="both"/>
              <w:rPr>
                <w:color w:val="000000"/>
              </w:rPr>
            </w:pPr>
            <w:r w:rsidRPr="001D06C1">
              <w:rPr>
                <w:color w:val="000000"/>
              </w:rPr>
              <w:t xml:space="preserve">– Individuare analogie e differenze attraverso il confronto tra quadri storico-sociali diversi, lontani nello spazio e nel tempo. </w:t>
            </w:r>
          </w:p>
          <w:p w:rsidR="00F44F0B" w:rsidRPr="001D06C1" w:rsidRDefault="00F44F0B" w:rsidP="00F44F0B">
            <w:pPr>
              <w:widowControl w:val="0"/>
              <w:autoSpaceDE w:val="0"/>
              <w:autoSpaceDN w:val="0"/>
              <w:adjustRightInd w:val="0"/>
              <w:jc w:val="both"/>
              <w:rPr>
                <w:b/>
              </w:rPr>
            </w:pPr>
            <w:r w:rsidRPr="001D06C1">
              <w:rPr>
                <w:b/>
                <w:iCs/>
                <w:color w:val="000000"/>
              </w:rPr>
              <w:t>Produzione scritta e orale</w:t>
            </w:r>
          </w:p>
          <w:p w:rsidR="00F44F0B" w:rsidRPr="001D06C1" w:rsidRDefault="00F44F0B" w:rsidP="00F44F0B">
            <w:pPr>
              <w:widowControl w:val="0"/>
              <w:autoSpaceDE w:val="0"/>
              <w:autoSpaceDN w:val="0"/>
              <w:adjustRightInd w:val="0"/>
              <w:jc w:val="both"/>
              <w:rPr>
                <w:color w:val="000000"/>
              </w:rPr>
            </w:pPr>
            <w:r w:rsidRPr="001D06C1">
              <w:rPr>
                <w:i/>
                <w:iCs/>
                <w:color w:val="000000"/>
              </w:rPr>
              <w:t>-</w:t>
            </w:r>
            <w:r w:rsidRPr="001D06C1">
              <w:rPr>
                <w:color w:val="000000"/>
              </w:rPr>
              <w:t>Rappresentare conoscenze e concetti appresi mediante grafismi, disegni, testi scritti e con risorse digitali.</w:t>
            </w:r>
          </w:p>
          <w:p w:rsidR="00F44F0B" w:rsidRPr="001D06C1" w:rsidRDefault="00F44F0B" w:rsidP="00F44F0B">
            <w:pPr>
              <w:widowControl w:val="0"/>
              <w:autoSpaceDE w:val="0"/>
              <w:autoSpaceDN w:val="0"/>
              <w:adjustRightInd w:val="0"/>
              <w:jc w:val="both"/>
              <w:rPr>
                <w:color w:val="000000"/>
              </w:rPr>
            </w:pPr>
            <w:r w:rsidRPr="001D06C1">
              <w:rPr>
                <w:color w:val="000000"/>
              </w:rPr>
              <w:t>- Riferire in modo semplice e coerente le conoscenze acquisite.</w:t>
            </w: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rPr>
                <w:b/>
                <w:bCs/>
              </w:rPr>
            </w:pPr>
          </w:p>
        </w:tc>
        <w:tc>
          <w:tcPr>
            <w:tcW w:w="8735" w:type="dxa"/>
          </w:tcPr>
          <w:p w:rsidR="00F44F0B" w:rsidRPr="001D06C1" w:rsidRDefault="00F44F0B" w:rsidP="00F44F0B">
            <w:pPr>
              <w:widowControl w:val="0"/>
              <w:autoSpaceDE w:val="0"/>
              <w:autoSpaceDN w:val="0"/>
              <w:adjustRightInd w:val="0"/>
              <w:jc w:val="both"/>
              <w:rPr>
                <w:b/>
                <w:bCs/>
              </w:rPr>
            </w:pPr>
          </w:p>
          <w:p w:rsidR="00F44F0B" w:rsidRPr="001D06C1" w:rsidRDefault="00F44F0B" w:rsidP="00F44F0B">
            <w:pPr>
              <w:widowControl w:val="0"/>
              <w:autoSpaceDE w:val="0"/>
              <w:autoSpaceDN w:val="0"/>
              <w:adjustRightInd w:val="0"/>
              <w:jc w:val="both"/>
              <w:rPr>
                <w:b/>
                <w:i/>
                <w:iCs/>
                <w:color w:val="FF0000"/>
              </w:rPr>
            </w:pPr>
            <w:r w:rsidRPr="001D06C1">
              <w:rPr>
                <w:b/>
                <w:i/>
                <w:iCs/>
                <w:color w:val="FF0000"/>
              </w:rPr>
              <w:t>Obiettivi di apprendimento al termine della classe quinta della scuola primaria</w:t>
            </w: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rPr>
                <w:b/>
                <w:bCs/>
              </w:rPr>
            </w:pPr>
          </w:p>
        </w:tc>
        <w:tc>
          <w:tcPr>
            <w:tcW w:w="8735" w:type="dxa"/>
          </w:tcPr>
          <w:p w:rsidR="00F44F0B" w:rsidRPr="001D06C1" w:rsidRDefault="00F44F0B" w:rsidP="00F44F0B">
            <w:pPr>
              <w:widowControl w:val="0"/>
              <w:autoSpaceDE w:val="0"/>
              <w:autoSpaceDN w:val="0"/>
              <w:adjustRightInd w:val="0"/>
              <w:jc w:val="both"/>
              <w:rPr>
                <w:b/>
                <w:i/>
                <w:iCs/>
                <w:color w:val="000000"/>
              </w:rPr>
            </w:pPr>
            <w:r w:rsidRPr="001D06C1">
              <w:rPr>
                <w:b/>
              </w:rPr>
              <w:t>Uso delle fonti</w:t>
            </w:r>
          </w:p>
          <w:p w:rsidR="00F44F0B" w:rsidRPr="001D06C1" w:rsidRDefault="00A2360B" w:rsidP="00F44F0B">
            <w:pPr>
              <w:widowControl w:val="0"/>
              <w:autoSpaceDE w:val="0"/>
              <w:autoSpaceDN w:val="0"/>
              <w:adjustRightInd w:val="0"/>
              <w:jc w:val="both"/>
            </w:pPr>
            <w:r>
              <w:t xml:space="preserve">– Produrre informazioni </w:t>
            </w:r>
            <w:r w:rsidR="00F44F0B" w:rsidRPr="001D06C1">
              <w:t>con fonti di diversa natura utili alla ricostruzion</w:t>
            </w:r>
            <w:r>
              <w:t xml:space="preserve">e </w:t>
            </w:r>
            <w:r w:rsidR="00F44F0B" w:rsidRPr="001D06C1">
              <w:t>di un fenomeno storico.</w:t>
            </w:r>
          </w:p>
          <w:p w:rsidR="00F44F0B" w:rsidRPr="001D06C1" w:rsidRDefault="00F44F0B" w:rsidP="00F44F0B">
            <w:pPr>
              <w:widowControl w:val="0"/>
              <w:autoSpaceDE w:val="0"/>
              <w:autoSpaceDN w:val="0"/>
              <w:adjustRightInd w:val="0"/>
              <w:jc w:val="both"/>
            </w:pPr>
            <w:r w:rsidRPr="001D06C1">
              <w:t>– Rappresentare, in un quadro storico-sociale, le informazioni</w:t>
            </w:r>
            <w:r w:rsidR="00A2360B">
              <w:t xml:space="preserve"> che scaturiscono dalle tracce </w:t>
            </w:r>
            <w:r w:rsidRPr="001D06C1">
              <w:t>del passato presenti sul territorio vissuto.</w:t>
            </w:r>
          </w:p>
          <w:p w:rsidR="00F44F0B" w:rsidRPr="001D06C1" w:rsidRDefault="00F44F0B" w:rsidP="00F44F0B">
            <w:pPr>
              <w:widowControl w:val="0"/>
              <w:autoSpaceDE w:val="0"/>
              <w:autoSpaceDN w:val="0"/>
              <w:adjustRightInd w:val="0"/>
              <w:jc w:val="both"/>
              <w:rPr>
                <w:b/>
                <w:iCs/>
              </w:rPr>
            </w:pPr>
            <w:r w:rsidRPr="001D06C1">
              <w:rPr>
                <w:b/>
                <w:iCs/>
              </w:rPr>
              <w:t>Organizzazione delle informazioni</w:t>
            </w:r>
          </w:p>
          <w:p w:rsidR="00F44F0B" w:rsidRPr="001D06C1" w:rsidRDefault="00F44F0B" w:rsidP="00F44F0B">
            <w:pPr>
              <w:widowControl w:val="0"/>
              <w:autoSpaceDE w:val="0"/>
              <w:autoSpaceDN w:val="0"/>
              <w:adjustRightInd w:val="0"/>
              <w:jc w:val="both"/>
              <w:rPr>
                <w:iCs/>
              </w:rPr>
            </w:pPr>
            <w:r w:rsidRPr="001D06C1">
              <w:rPr>
                <w:iCs/>
              </w:rPr>
              <w:t>-Leggere una carta storico-geografica relativa alle civiltà studiate.</w:t>
            </w:r>
          </w:p>
          <w:p w:rsidR="00F44F0B" w:rsidRPr="001D06C1" w:rsidRDefault="00F44F0B" w:rsidP="00F44F0B">
            <w:pPr>
              <w:widowControl w:val="0"/>
              <w:autoSpaceDE w:val="0"/>
              <w:autoSpaceDN w:val="0"/>
              <w:adjustRightInd w:val="0"/>
              <w:jc w:val="both"/>
            </w:pPr>
            <w:r w:rsidRPr="001D06C1">
              <w:t>-Usare cronologie e carte storico-geografiche per rappresentare le conoscenze.</w:t>
            </w:r>
          </w:p>
          <w:p w:rsidR="00F44F0B" w:rsidRPr="001D06C1" w:rsidRDefault="00F44F0B" w:rsidP="00F44F0B">
            <w:pPr>
              <w:widowControl w:val="0"/>
              <w:autoSpaceDE w:val="0"/>
              <w:autoSpaceDN w:val="0"/>
              <w:adjustRightInd w:val="0"/>
              <w:jc w:val="both"/>
            </w:pPr>
            <w:r w:rsidRPr="001D06C1">
              <w:rPr>
                <w:i/>
                <w:iCs/>
                <w:color w:val="000000"/>
              </w:rPr>
              <w:t>-</w:t>
            </w:r>
            <w:r w:rsidRPr="001D06C1">
              <w:rPr>
                <w:color w:val="000000"/>
              </w:rPr>
              <w:t>Confrontare i quadri storici delle civiltà affrontate.</w:t>
            </w:r>
          </w:p>
          <w:p w:rsidR="00F44F0B" w:rsidRPr="001D06C1" w:rsidRDefault="00F44F0B" w:rsidP="00F44F0B">
            <w:pPr>
              <w:widowControl w:val="0"/>
              <w:autoSpaceDE w:val="0"/>
              <w:autoSpaceDN w:val="0"/>
              <w:adjustRightInd w:val="0"/>
              <w:jc w:val="both"/>
              <w:rPr>
                <w:b/>
              </w:rPr>
            </w:pPr>
            <w:r w:rsidRPr="001D06C1">
              <w:rPr>
                <w:b/>
                <w:iCs/>
              </w:rPr>
              <w:t xml:space="preserve">Strumenti concettuali </w:t>
            </w:r>
          </w:p>
          <w:p w:rsidR="00F44F0B" w:rsidRPr="001D06C1" w:rsidRDefault="00F44F0B" w:rsidP="00F44F0B">
            <w:pPr>
              <w:widowControl w:val="0"/>
              <w:autoSpaceDE w:val="0"/>
              <w:autoSpaceDN w:val="0"/>
              <w:adjustRightInd w:val="0"/>
              <w:jc w:val="both"/>
            </w:pPr>
            <w:r w:rsidRPr="001D06C1">
              <w:t>– Usare il sistema di misura</w:t>
            </w:r>
            <w:r w:rsidR="00A2360B">
              <w:t xml:space="preserve"> occidentale del tempo storico </w:t>
            </w:r>
            <w:r w:rsidRPr="001D06C1">
              <w:t>(avanti Cristo- dopo Cristo)e comprendere i sistemi di misura del tempo storico di altre civiltà.</w:t>
            </w:r>
          </w:p>
          <w:p w:rsidR="00F44F0B" w:rsidRPr="001D06C1" w:rsidRDefault="00F44F0B" w:rsidP="00F44F0B">
            <w:pPr>
              <w:widowControl w:val="0"/>
              <w:autoSpaceDE w:val="0"/>
              <w:autoSpaceDN w:val="0"/>
              <w:adjustRightInd w:val="0"/>
              <w:jc w:val="both"/>
            </w:pPr>
            <w:r w:rsidRPr="001D06C1">
              <w:t xml:space="preserve">– Elaborare rappresentazioni sintetiche delle società studiate, mettendo in rilievo le </w:t>
            </w:r>
            <w:r w:rsidRPr="001D06C1">
              <w:lastRenderedPageBreak/>
              <w:t>relazioni fra gli elementi caratterizzanti.</w:t>
            </w:r>
          </w:p>
          <w:p w:rsidR="00F44F0B" w:rsidRPr="001D06C1" w:rsidRDefault="00F44F0B" w:rsidP="00F44F0B">
            <w:pPr>
              <w:widowControl w:val="0"/>
              <w:autoSpaceDE w:val="0"/>
              <w:autoSpaceDN w:val="0"/>
              <w:adjustRightInd w:val="0"/>
              <w:jc w:val="both"/>
              <w:rPr>
                <w:b/>
                <w:iCs/>
              </w:rPr>
            </w:pPr>
            <w:r w:rsidRPr="001D06C1">
              <w:rPr>
                <w:b/>
                <w:iCs/>
              </w:rPr>
              <w:t>Produzione scritta e orale</w:t>
            </w:r>
          </w:p>
          <w:p w:rsidR="00F44F0B" w:rsidRPr="001D06C1" w:rsidRDefault="00F44F0B" w:rsidP="00F44F0B">
            <w:pPr>
              <w:widowControl w:val="0"/>
              <w:autoSpaceDE w:val="0"/>
              <w:autoSpaceDN w:val="0"/>
              <w:adjustRightInd w:val="0"/>
              <w:jc w:val="both"/>
            </w:pPr>
            <w:r w:rsidRPr="001D06C1">
              <w:t>– Confrontare aspetti caratterizzanti le diverse società studiate anche in rapporto al presente.</w:t>
            </w:r>
          </w:p>
          <w:p w:rsidR="00F44F0B" w:rsidRPr="001D06C1" w:rsidRDefault="00F44F0B" w:rsidP="00F44F0B">
            <w:pPr>
              <w:widowControl w:val="0"/>
              <w:autoSpaceDE w:val="0"/>
              <w:autoSpaceDN w:val="0"/>
              <w:adjustRightInd w:val="0"/>
              <w:jc w:val="both"/>
            </w:pPr>
            <w:r w:rsidRPr="001D06C1">
              <w:t>– Ricavare e produrre informazioni da grafici, tabelle, carte storiche, reperti iconografici e consultare testi di genere diverso, manualistici e non, cartacei e digitali.</w:t>
            </w:r>
          </w:p>
          <w:p w:rsidR="00F44F0B" w:rsidRPr="001D06C1" w:rsidRDefault="00F44F0B" w:rsidP="00F44F0B">
            <w:pPr>
              <w:widowControl w:val="0"/>
              <w:autoSpaceDE w:val="0"/>
              <w:autoSpaceDN w:val="0"/>
              <w:adjustRightInd w:val="0"/>
              <w:jc w:val="both"/>
            </w:pPr>
            <w:r w:rsidRPr="001D06C1">
              <w:t>– Esporre con coerenza conoscenze e concetti appresi, usando il linguaggio specifico della disciplina.</w:t>
            </w: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rPr>
                <w:b/>
                <w:bCs/>
              </w:rPr>
            </w:pPr>
          </w:p>
          <w:p w:rsidR="00F44F0B" w:rsidRPr="001D06C1" w:rsidRDefault="00F44F0B" w:rsidP="00F44F0B">
            <w:pPr>
              <w:widowControl w:val="0"/>
              <w:autoSpaceDE w:val="0"/>
              <w:autoSpaceDN w:val="0"/>
              <w:adjustRightInd w:val="0"/>
              <w:jc w:val="both"/>
              <w:rPr>
                <w:b/>
                <w:bCs/>
              </w:rPr>
            </w:pPr>
            <w:r w:rsidRPr="001D06C1">
              <w:rPr>
                <w:b/>
                <w:bCs/>
              </w:rPr>
              <w:t>Geografia</w:t>
            </w:r>
          </w:p>
        </w:tc>
        <w:tc>
          <w:tcPr>
            <w:tcW w:w="8735" w:type="dxa"/>
          </w:tcPr>
          <w:p w:rsidR="00F44F0B" w:rsidRPr="001D06C1" w:rsidRDefault="00F44F0B" w:rsidP="00F44F0B">
            <w:pPr>
              <w:widowControl w:val="0"/>
              <w:autoSpaceDE w:val="0"/>
              <w:autoSpaceDN w:val="0"/>
              <w:adjustRightInd w:val="0"/>
              <w:jc w:val="both"/>
              <w:rPr>
                <w:b/>
                <w:bCs/>
              </w:rPr>
            </w:pPr>
          </w:p>
          <w:p w:rsidR="00F44F0B" w:rsidRPr="001D06C1" w:rsidRDefault="00F44F0B" w:rsidP="00F44F0B">
            <w:pPr>
              <w:widowControl w:val="0"/>
              <w:autoSpaceDE w:val="0"/>
              <w:autoSpaceDN w:val="0"/>
              <w:adjustRightInd w:val="0"/>
              <w:jc w:val="both"/>
              <w:rPr>
                <w:b/>
                <w:i/>
                <w:iCs/>
                <w:color w:val="FF0000"/>
              </w:rPr>
            </w:pPr>
            <w:r w:rsidRPr="001D06C1">
              <w:rPr>
                <w:b/>
                <w:i/>
                <w:iCs/>
                <w:color w:val="FF0000"/>
              </w:rPr>
              <w:t>Obiettivi di apprendimento al termine della classe terza della scuola primaria</w:t>
            </w: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rPr>
                <w:b/>
                <w:bCs/>
              </w:rPr>
            </w:pPr>
          </w:p>
        </w:tc>
        <w:tc>
          <w:tcPr>
            <w:tcW w:w="8735" w:type="dxa"/>
          </w:tcPr>
          <w:p w:rsidR="00F44F0B" w:rsidRPr="001D06C1" w:rsidRDefault="00F44F0B" w:rsidP="00F44F0B">
            <w:pPr>
              <w:widowControl w:val="0"/>
              <w:autoSpaceDE w:val="0"/>
              <w:autoSpaceDN w:val="0"/>
              <w:adjustRightInd w:val="0"/>
              <w:jc w:val="both"/>
              <w:rPr>
                <w:b/>
                <w:iCs/>
              </w:rPr>
            </w:pPr>
            <w:r w:rsidRPr="001D06C1">
              <w:rPr>
                <w:b/>
                <w:iCs/>
              </w:rPr>
              <w:t>Orientamento</w:t>
            </w:r>
          </w:p>
          <w:p w:rsidR="00F44F0B" w:rsidRPr="001D06C1" w:rsidRDefault="00F44F0B" w:rsidP="00F44F0B">
            <w:pPr>
              <w:widowControl w:val="0"/>
              <w:autoSpaceDE w:val="0"/>
              <w:autoSpaceDN w:val="0"/>
              <w:adjustRightInd w:val="0"/>
              <w:jc w:val="both"/>
              <w:rPr>
                <w:iCs/>
              </w:rPr>
            </w:pPr>
            <w:r w:rsidRPr="001D06C1">
              <w:rPr>
                <w:iCs/>
              </w:rPr>
              <w:t>-Muoversi consapevolmente nello spazio circostante, orientandosi attraverso punti di riferimento,</w:t>
            </w:r>
            <w:r w:rsidR="00A2360B">
              <w:rPr>
                <w:iCs/>
              </w:rPr>
              <w:t xml:space="preserve"> utilizzando gli</w:t>
            </w:r>
            <w:r w:rsidRPr="001D06C1">
              <w:rPr>
                <w:iCs/>
              </w:rPr>
              <w:t xml:space="preserve"> indicatori topologici</w:t>
            </w:r>
            <w:r w:rsidR="007F45E0">
              <w:rPr>
                <w:iCs/>
              </w:rPr>
              <w:t xml:space="preserve"> (</w:t>
            </w:r>
            <w:r w:rsidRPr="001D06C1">
              <w:rPr>
                <w:iCs/>
              </w:rPr>
              <w:t>avanti, dietro, sinistra, destra, ecc.) e le mappe di spazi no</w:t>
            </w:r>
            <w:r w:rsidR="007F45E0">
              <w:rPr>
                <w:iCs/>
              </w:rPr>
              <w:t>ti che si formano nella mente (</w:t>
            </w:r>
            <w:r w:rsidRPr="001D06C1">
              <w:rPr>
                <w:iCs/>
              </w:rPr>
              <w:t>carte mentali ).</w:t>
            </w:r>
          </w:p>
          <w:p w:rsidR="00F44F0B" w:rsidRPr="001D06C1" w:rsidRDefault="00F44F0B" w:rsidP="00F44F0B">
            <w:pPr>
              <w:widowControl w:val="0"/>
              <w:autoSpaceDE w:val="0"/>
              <w:autoSpaceDN w:val="0"/>
              <w:adjustRightInd w:val="0"/>
              <w:jc w:val="both"/>
              <w:rPr>
                <w:b/>
                <w:iCs/>
              </w:rPr>
            </w:pPr>
            <w:r w:rsidRPr="001D06C1">
              <w:rPr>
                <w:b/>
                <w:iCs/>
              </w:rPr>
              <w:t>Linguaggio della geo-graficità</w:t>
            </w:r>
          </w:p>
          <w:p w:rsidR="00F44F0B" w:rsidRPr="001D06C1" w:rsidRDefault="00F44F0B" w:rsidP="00F44F0B">
            <w:pPr>
              <w:widowControl w:val="0"/>
              <w:autoSpaceDE w:val="0"/>
              <w:autoSpaceDN w:val="0"/>
              <w:adjustRightInd w:val="0"/>
              <w:jc w:val="both"/>
              <w:rPr>
                <w:iCs/>
              </w:rPr>
            </w:pPr>
            <w:r w:rsidRPr="001D06C1">
              <w:rPr>
                <w:iCs/>
              </w:rPr>
              <w:t>-Rappresentare in prospettiva verticale oggetti e ambienti noti (pianta dell’aula,ecc.) e tracciare percorsi effettuati nello spazio circostante.</w:t>
            </w:r>
          </w:p>
          <w:p w:rsidR="00F44F0B" w:rsidRPr="001D06C1" w:rsidRDefault="00F44F0B" w:rsidP="00F44F0B">
            <w:pPr>
              <w:widowControl w:val="0"/>
              <w:autoSpaceDE w:val="0"/>
              <w:autoSpaceDN w:val="0"/>
              <w:adjustRightInd w:val="0"/>
              <w:jc w:val="both"/>
              <w:rPr>
                <w:iCs/>
              </w:rPr>
            </w:pPr>
            <w:r w:rsidRPr="001D06C1">
              <w:rPr>
                <w:iCs/>
              </w:rPr>
              <w:t>-Leggere e interpretare la pianta dello spazio vicino.</w:t>
            </w:r>
          </w:p>
          <w:p w:rsidR="00F44F0B" w:rsidRPr="001D06C1" w:rsidRDefault="00F44F0B" w:rsidP="00F44F0B">
            <w:pPr>
              <w:widowControl w:val="0"/>
              <w:autoSpaceDE w:val="0"/>
              <w:autoSpaceDN w:val="0"/>
              <w:adjustRightInd w:val="0"/>
              <w:jc w:val="both"/>
              <w:rPr>
                <w:b/>
                <w:iCs/>
              </w:rPr>
            </w:pPr>
            <w:r w:rsidRPr="001D06C1">
              <w:rPr>
                <w:b/>
                <w:iCs/>
              </w:rPr>
              <w:t>Paesaggio</w:t>
            </w:r>
          </w:p>
          <w:p w:rsidR="00F44F0B" w:rsidRPr="001D06C1" w:rsidRDefault="00F44F0B" w:rsidP="00F44F0B">
            <w:pPr>
              <w:widowControl w:val="0"/>
              <w:autoSpaceDE w:val="0"/>
              <w:autoSpaceDN w:val="0"/>
              <w:adjustRightInd w:val="0"/>
              <w:jc w:val="both"/>
              <w:rPr>
                <w:iCs/>
              </w:rPr>
            </w:pPr>
            <w:r w:rsidRPr="001D06C1">
              <w:rPr>
                <w:iCs/>
              </w:rPr>
              <w:t>-Conoscere il territorio circostante attraverso l’approccio percettivo e l’osservazione diretta.</w:t>
            </w:r>
          </w:p>
          <w:p w:rsidR="00F44F0B" w:rsidRPr="001D06C1" w:rsidRDefault="00F44F0B" w:rsidP="00F44F0B">
            <w:pPr>
              <w:widowControl w:val="0"/>
              <w:autoSpaceDE w:val="0"/>
              <w:autoSpaceDN w:val="0"/>
              <w:adjustRightInd w:val="0"/>
              <w:jc w:val="both"/>
              <w:rPr>
                <w:iCs/>
              </w:rPr>
            </w:pPr>
            <w:r w:rsidRPr="001D06C1">
              <w:rPr>
                <w:iCs/>
              </w:rPr>
              <w:t>-Individuare e descrivere gli elementi fisici e</w:t>
            </w:r>
            <w:r w:rsidR="007F45E0">
              <w:rPr>
                <w:iCs/>
              </w:rPr>
              <w:t xml:space="preserve"> antropici che caratterizzano i</w:t>
            </w:r>
            <w:r w:rsidRPr="001D06C1">
              <w:rPr>
                <w:iCs/>
              </w:rPr>
              <w:t xml:space="preserve"> paesaggi dell’ambiente di vita della propria regione.</w:t>
            </w:r>
          </w:p>
          <w:p w:rsidR="00F44F0B" w:rsidRPr="001D06C1" w:rsidRDefault="00F44F0B" w:rsidP="00F44F0B">
            <w:pPr>
              <w:widowControl w:val="0"/>
              <w:autoSpaceDE w:val="0"/>
              <w:autoSpaceDN w:val="0"/>
              <w:adjustRightInd w:val="0"/>
              <w:jc w:val="both"/>
              <w:rPr>
                <w:b/>
                <w:iCs/>
              </w:rPr>
            </w:pPr>
            <w:r w:rsidRPr="001D06C1">
              <w:rPr>
                <w:b/>
                <w:iCs/>
              </w:rPr>
              <w:t>Regione e sistema territoriale.</w:t>
            </w:r>
          </w:p>
          <w:p w:rsidR="00F44F0B" w:rsidRPr="001D06C1" w:rsidRDefault="00F44F0B" w:rsidP="00F44F0B">
            <w:pPr>
              <w:widowControl w:val="0"/>
              <w:autoSpaceDE w:val="0"/>
              <w:autoSpaceDN w:val="0"/>
              <w:adjustRightInd w:val="0"/>
              <w:jc w:val="both"/>
              <w:rPr>
                <w:iCs/>
              </w:rPr>
            </w:pPr>
            <w:r w:rsidRPr="001D06C1">
              <w:rPr>
                <w:iCs/>
              </w:rPr>
              <w:t>-Comprendere che il territorio è uno spazio organizzato e modificato dalle attività umane.</w:t>
            </w:r>
          </w:p>
          <w:p w:rsidR="00F44F0B" w:rsidRPr="001D06C1" w:rsidRDefault="00F44F0B" w:rsidP="00F44F0B">
            <w:pPr>
              <w:widowControl w:val="0"/>
              <w:autoSpaceDE w:val="0"/>
              <w:autoSpaceDN w:val="0"/>
              <w:adjustRightInd w:val="0"/>
              <w:jc w:val="both"/>
              <w:rPr>
                <w:iCs/>
              </w:rPr>
            </w:pPr>
            <w:r w:rsidRPr="001D06C1">
              <w:rPr>
                <w:iCs/>
              </w:rPr>
              <w:t>-Riconoscere, nel proprio ambiente di vita, le funzioni dei vari spazi e le loro connessioni, gli interventi positivi e negativi dell’uomo e progettare soluzioni,esercitando la cittadinanza attiva.</w:t>
            </w: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rPr>
                <w:b/>
                <w:bCs/>
              </w:rPr>
            </w:pPr>
          </w:p>
        </w:tc>
        <w:tc>
          <w:tcPr>
            <w:tcW w:w="8735" w:type="dxa"/>
          </w:tcPr>
          <w:p w:rsidR="00F44F0B" w:rsidRPr="001D06C1" w:rsidRDefault="00F44F0B" w:rsidP="00F44F0B">
            <w:pPr>
              <w:widowControl w:val="0"/>
              <w:autoSpaceDE w:val="0"/>
              <w:autoSpaceDN w:val="0"/>
              <w:adjustRightInd w:val="0"/>
              <w:jc w:val="both"/>
              <w:rPr>
                <w:b/>
                <w:bCs/>
              </w:rPr>
            </w:pPr>
          </w:p>
          <w:p w:rsidR="00F44F0B" w:rsidRPr="001D06C1" w:rsidRDefault="00F44F0B" w:rsidP="00F44F0B">
            <w:pPr>
              <w:widowControl w:val="0"/>
              <w:autoSpaceDE w:val="0"/>
              <w:autoSpaceDN w:val="0"/>
              <w:adjustRightInd w:val="0"/>
              <w:jc w:val="both"/>
              <w:rPr>
                <w:b/>
                <w:i/>
                <w:iCs/>
                <w:color w:val="FF0000"/>
              </w:rPr>
            </w:pPr>
            <w:r w:rsidRPr="001D06C1">
              <w:rPr>
                <w:b/>
                <w:i/>
                <w:iCs/>
                <w:color w:val="FF0000"/>
              </w:rPr>
              <w:t>Obiettivi di apprendimento al termine della classe quinta della scuola primaria</w:t>
            </w: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rPr>
                <w:b/>
                <w:bCs/>
              </w:rPr>
            </w:pPr>
          </w:p>
        </w:tc>
        <w:tc>
          <w:tcPr>
            <w:tcW w:w="8735" w:type="dxa"/>
          </w:tcPr>
          <w:p w:rsidR="00F44F0B" w:rsidRPr="001D06C1" w:rsidRDefault="00F44F0B" w:rsidP="00F44F0B">
            <w:pPr>
              <w:widowControl w:val="0"/>
              <w:autoSpaceDE w:val="0"/>
              <w:autoSpaceDN w:val="0"/>
              <w:adjustRightInd w:val="0"/>
              <w:jc w:val="both"/>
              <w:rPr>
                <w:b/>
              </w:rPr>
            </w:pPr>
            <w:r w:rsidRPr="001D06C1">
              <w:rPr>
                <w:b/>
                <w:iCs/>
              </w:rPr>
              <w:t>Orientamento</w:t>
            </w:r>
          </w:p>
          <w:p w:rsidR="00F44F0B" w:rsidRPr="001D06C1" w:rsidRDefault="00F44F0B" w:rsidP="00F44F0B">
            <w:pPr>
              <w:widowControl w:val="0"/>
              <w:autoSpaceDE w:val="0"/>
              <w:autoSpaceDN w:val="0"/>
              <w:adjustRightInd w:val="0"/>
              <w:jc w:val="both"/>
            </w:pPr>
            <w:r w:rsidRPr="001D06C1">
              <w:rPr>
                <w:i/>
                <w:iCs/>
              </w:rPr>
              <w:t>-</w:t>
            </w:r>
            <w:r w:rsidR="0048456B">
              <w:t xml:space="preserve">Orientarsi </w:t>
            </w:r>
            <w:r w:rsidRPr="001D06C1">
              <w:t>utilizzando la bussola e i punti cardinali anche in relazione al Sole.</w:t>
            </w:r>
          </w:p>
          <w:p w:rsidR="00F44F0B" w:rsidRPr="001D06C1" w:rsidRDefault="00F44F0B" w:rsidP="00F44F0B">
            <w:pPr>
              <w:widowControl w:val="0"/>
              <w:autoSpaceDE w:val="0"/>
              <w:autoSpaceDN w:val="0"/>
              <w:adjustRightInd w:val="0"/>
              <w:jc w:val="both"/>
            </w:pPr>
            <w:r w:rsidRPr="001D06C1">
              <w:t>– Estendere le proprie carte mentali al territorio italiano,all’E</w:t>
            </w:r>
            <w:r w:rsidR="007F45E0">
              <w:t xml:space="preserve">uropa e ai diversi continenti, </w:t>
            </w:r>
            <w:r w:rsidRPr="001D06C1">
              <w:t>attraverso gli strumenti dell'osservazione indiretta (filmati e fotografie, documenti cartografici, immagini da telerilevamento,elaborazioni digitali, ecc.).</w:t>
            </w:r>
          </w:p>
          <w:p w:rsidR="00F44F0B" w:rsidRPr="001D06C1" w:rsidRDefault="00F44F0B" w:rsidP="00F44F0B">
            <w:pPr>
              <w:widowControl w:val="0"/>
              <w:autoSpaceDE w:val="0"/>
              <w:autoSpaceDN w:val="0"/>
              <w:adjustRightInd w:val="0"/>
              <w:jc w:val="both"/>
              <w:rPr>
                <w:b/>
              </w:rPr>
            </w:pPr>
            <w:r w:rsidRPr="001D06C1">
              <w:rPr>
                <w:b/>
                <w:iCs/>
              </w:rPr>
              <w:t>Linguaggio della geo-graficità</w:t>
            </w:r>
          </w:p>
          <w:p w:rsidR="00F44F0B" w:rsidRPr="001D06C1" w:rsidRDefault="00F44F0B" w:rsidP="00F44F0B">
            <w:pPr>
              <w:widowControl w:val="0"/>
              <w:autoSpaceDE w:val="0"/>
              <w:autoSpaceDN w:val="0"/>
              <w:adjustRightInd w:val="0"/>
              <w:jc w:val="both"/>
            </w:pPr>
            <w:r w:rsidRPr="001D06C1">
              <w:t>– Analizzare i principali caratteri fisici del territorio, fatti e fenomeni locali e globali, interpretando carte geografiche di diversa scala, carte tematiche, grafici, elaborazioni digitali, repertori statistici relativi a indicatori socio-demografici ed economici.</w:t>
            </w:r>
          </w:p>
          <w:p w:rsidR="00F44F0B" w:rsidRPr="001D06C1" w:rsidRDefault="00F44F0B" w:rsidP="00F44F0B">
            <w:pPr>
              <w:widowControl w:val="0"/>
              <w:autoSpaceDE w:val="0"/>
              <w:autoSpaceDN w:val="0"/>
              <w:adjustRightInd w:val="0"/>
              <w:jc w:val="both"/>
            </w:pPr>
            <w:r w:rsidRPr="001D06C1">
              <w:t>-Localizzare sulla carta geografica dell'Italia le regioni fisiche, storiche e amministrative; localizzare sul planisfero e sul globo la posizione dell’Italia in Europa e nel mondo.</w:t>
            </w:r>
          </w:p>
          <w:p w:rsidR="00F44F0B" w:rsidRPr="001D06C1" w:rsidRDefault="00F44F0B" w:rsidP="00F44F0B">
            <w:pPr>
              <w:widowControl w:val="0"/>
              <w:autoSpaceDE w:val="0"/>
              <w:autoSpaceDN w:val="0"/>
              <w:adjustRightInd w:val="0"/>
              <w:jc w:val="both"/>
              <w:rPr>
                <w:b/>
              </w:rPr>
            </w:pPr>
            <w:r w:rsidRPr="001D06C1">
              <w:rPr>
                <w:b/>
                <w:iCs/>
              </w:rPr>
              <w:t>Paesaggio</w:t>
            </w:r>
          </w:p>
          <w:p w:rsidR="00F44F0B" w:rsidRPr="001D06C1" w:rsidRDefault="0048456B" w:rsidP="00F44F0B">
            <w:pPr>
              <w:widowControl w:val="0"/>
              <w:autoSpaceDE w:val="0"/>
              <w:autoSpaceDN w:val="0"/>
              <w:adjustRightInd w:val="0"/>
              <w:jc w:val="both"/>
            </w:pPr>
            <w:r>
              <w:t xml:space="preserve">– Conoscere gli elementi che caratterizzano i principali paesaggi italiani, </w:t>
            </w:r>
            <w:r w:rsidR="00F44F0B" w:rsidRPr="001D06C1">
              <w:t>europei e mondiali, individuando le analogie e le differenze (anche in relazione ai quadri socio-storici del passato)e gli elementi di particolare valore ambientale e culturale da tutelare e valorizzare.</w:t>
            </w:r>
          </w:p>
          <w:p w:rsidR="00F44F0B" w:rsidRPr="001D06C1" w:rsidRDefault="00F44F0B" w:rsidP="00F44F0B">
            <w:pPr>
              <w:widowControl w:val="0"/>
              <w:autoSpaceDE w:val="0"/>
              <w:autoSpaceDN w:val="0"/>
              <w:adjustRightInd w:val="0"/>
              <w:jc w:val="both"/>
              <w:rPr>
                <w:b/>
                <w:iCs/>
              </w:rPr>
            </w:pPr>
            <w:r w:rsidRPr="001D06C1">
              <w:rPr>
                <w:b/>
                <w:iCs/>
              </w:rPr>
              <w:t>Regione e sistema territoriale</w:t>
            </w:r>
          </w:p>
          <w:p w:rsidR="00F44F0B" w:rsidRPr="001D06C1" w:rsidRDefault="0048456B" w:rsidP="00F44F0B">
            <w:pPr>
              <w:widowControl w:val="0"/>
              <w:autoSpaceDE w:val="0"/>
              <w:autoSpaceDN w:val="0"/>
              <w:adjustRightInd w:val="0"/>
              <w:jc w:val="both"/>
            </w:pPr>
            <w:r>
              <w:t xml:space="preserve">– Acquisire il concetto </w:t>
            </w:r>
            <w:r w:rsidR="00F44F0B" w:rsidRPr="001D06C1">
              <w:t>di regione geografica (fisica, climatica, storico-culturale, amministrativa), e utilizzarlo a partire dal contesto italiano.</w:t>
            </w:r>
          </w:p>
          <w:p w:rsidR="00F44F0B" w:rsidRPr="001D06C1" w:rsidRDefault="00F44F0B" w:rsidP="00F44F0B">
            <w:pPr>
              <w:widowControl w:val="0"/>
              <w:autoSpaceDE w:val="0"/>
              <w:autoSpaceDN w:val="0"/>
              <w:adjustRightInd w:val="0"/>
              <w:jc w:val="both"/>
            </w:pPr>
            <w:r w:rsidRPr="001D06C1">
              <w:t>-Individuare problemi relativi alla tutela e valorizzazione del patrimonio naturale e culturale,proponendo soluzioni idonee nel proprio contesto di vita.</w:t>
            </w: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rPr>
                <w:b/>
                <w:bCs/>
              </w:rPr>
            </w:pPr>
          </w:p>
          <w:p w:rsidR="00F44F0B" w:rsidRPr="001D06C1" w:rsidRDefault="00F44F0B" w:rsidP="00F44F0B">
            <w:pPr>
              <w:widowControl w:val="0"/>
              <w:autoSpaceDE w:val="0"/>
              <w:autoSpaceDN w:val="0"/>
              <w:adjustRightInd w:val="0"/>
              <w:jc w:val="both"/>
              <w:rPr>
                <w:b/>
                <w:bCs/>
              </w:rPr>
            </w:pPr>
            <w:r w:rsidRPr="001D06C1">
              <w:rPr>
                <w:b/>
                <w:bCs/>
              </w:rPr>
              <w:t>Matematica</w:t>
            </w:r>
          </w:p>
        </w:tc>
        <w:tc>
          <w:tcPr>
            <w:tcW w:w="8735" w:type="dxa"/>
          </w:tcPr>
          <w:p w:rsidR="00F44F0B" w:rsidRPr="001D06C1" w:rsidRDefault="00F44F0B" w:rsidP="00F44F0B">
            <w:pPr>
              <w:jc w:val="both"/>
            </w:pPr>
          </w:p>
          <w:p w:rsidR="00F44F0B" w:rsidRPr="001D06C1" w:rsidRDefault="00F44F0B" w:rsidP="00F44F0B">
            <w:pPr>
              <w:jc w:val="both"/>
              <w:rPr>
                <w:b/>
                <w:i/>
                <w:color w:val="FF0000"/>
              </w:rPr>
            </w:pPr>
            <w:r w:rsidRPr="001D06C1">
              <w:rPr>
                <w:b/>
                <w:i/>
                <w:color w:val="FF0000"/>
              </w:rPr>
              <w:t>Obiettivi di apprendimento al termine della classe terza della scuola primaria</w:t>
            </w: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rPr>
                <w:b/>
                <w:bCs/>
              </w:rPr>
            </w:pPr>
          </w:p>
        </w:tc>
        <w:tc>
          <w:tcPr>
            <w:tcW w:w="8735" w:type="dxa"/>
          </w:tcPr>
          <w:p w:rsidR="00F44F0B" w:rsidRPr="001D06C1" w:rsidRDefault="00F44F0B" w:rsidP="00F44F0B">
            <w:pPr>
              <w:widowControl w:val="0"/>
              <w:autoSpaceDE w:val="0"/>
              <w:autoSpaceDN w:val="0"/>
              <w:adjustRightInd w:val="0"/>
              <w:jc w:val="both"/>
              <w:rPr>
                <w:b/>
              </w:rPr>
            </w:pPr>
            <w:r w:rsidRPr="001D06C1">
              <w:rPr>
                <w:b/>
                <w:iCs/>
              </w:rPr>
              <w:t>Numeri</w:t>
            </w:r>
          </w:p>
          <w:p w:rsidR="00F44F0B" w:rsidRPr="001D06C1" w:rsidRDefault="00F44F0B" w:rsidP="00F44F0B">
            <w:pPr>
              <w:widowControl w:val="0"/>
              <w:autoSpaceDE w:val="0"/>
              <w:autoSpaceDN w:val="0"/>
              <w:adjustRightInd w:val="0"/>
              <w:jc w:val="both"/>
            </w:pPr>
            <w:r w:rsidRPr="001D06C1">
              <w:t>– Contare oggetti o eventi, a voce e mentalmente, in senso progressivo e regressivo e per salti di due,tre.</w:t>
            </w:r>
          </w:p>
          <w:p w:rsidR="00F44F0B" w:rsidRPr="001D06C1" w:rsidRDefault="00F44F0B" w:rsidP="00F44F0B">
            <w:pPr>
              <w:widowControl w:val="0"/>
              <w:autoSpaceDE w:val="0"/>
              <w:autoSpaceDN w:val="0"/>
              <w:adjustRightInd w:val="0"/>
              <w:jc w:val="both"/>
            </w:pPr>
            <w:r w:rsidRPr="001D06C1">
              <w:t>– Leggere e scrivere i numeri natural</w:t>
            </w:r>
            <w:r w:rsidR="0048456B">
              <w:t>i in notazione decimale, avendo</w:t>
            </w:r>
            <w:r w:rsidRPr="001D06C1">
              <w:t xml:space="preserve"> consapevolezza della notazione posizionale; confrontarli e ordinarli, anche rappresentandoli sulla retta.</w:t>
            </w:r>
          </w:p>
          <w:p w:rsidR="00F44F0B" w:rsidRPr="001D06C1" w:rsidRDefault="00F44F0B" w:rsidP="00F44F0B">
            <w:pPr>
              <w:widowControl w:val="0"/>
              <w:autoSpaceDE w:val="0"/>
              <w:autoSpaceDN w:val="0"/>
              <w:adjustRightInd w:val="0"/>
              <w:jc w:val="both"/>
            </w:pPr>
            <w:r w:rsidRPr="001D06C1">
              <w:t>– Eseguire mentalmente semplici operazioni con i numeri naturali e verbalizzare le procedure di calcolo.</w:t>
            </w:r>
          </w:p>
          <w:p w:rsidR="00F44F0B" w:rsidRPr="001D06C1" w:rsidRDefault="00F44F0B" w:rsidP="00F44F0B">
            <w:pPr>
              <w:widowControl w:val="0"/>
              <w:autoSpaceDE w:val="0"/>
              <w:autoSpaceDN w:val="0"/>
              <w:adjustRightInd w:val="0"/>
              <w:jc w:val="both"/>
            </w:pPr>
            <w:r w:rsidRPr="001D06C1">
              <w:t xml:space="preserve"> - Conoscere con sicurezza le tabelline della moltiplicazione dei numeri fino a 10.</w:t>
            </w:r>
          </w:p>
          <w:p w:rsidR="00F44F0B" w:rsidRPr="001D06C1" w:rsidRDefault="00F44F0B" w:rsidP="00F44F0B">
            <w:pPr>
              <w:widowControl w:val="0"/>
              <w:autoSpaceDE w:val="0"/>
              <w:autoSpaceDN w:val="0"/>
              <w:adjustRightInd w:val="0"/>
              <w:jc w:val="both"/>
            </w:pPr>
            <w:r w:rsidRPr="001D06C1">
              <w:t>Eseguire le operazioni con i numeri naturali con gli algoritmi scritti usuali.</w:t>
            </w:r>
          </w:p>
          <w:p w:rsidR="00F44F0B" w:rsidRPr="001D06C1" w:rsidRDefault="00F44F0B" w:rsidP="00F44F0B">
            <w:pPr>
              <w:widowControl w:val="0"/>
              <w:autoSpaceDE w:val="0"/>
              <w:autoSpaceDN w:val="0"/>
              <w:adjustRightInd w:val="0"/>
              <w:jc w:val="both"/>
            </w:pPr>
            <w:r w:rsidRPr="001D06C1">
              <w:t>-Leggere, scrivere, confrontare numeri decimali, rappresentarli sulla retta ed eseguire semplici addizioni e sottrazioni, anche con riferimento alle monete o ai risultati di semplici misure.</w:t>
            </w:r>
          </w:p>
          <w:p w:rsidR="00F44F0B" w:rsidRPr="001D06C1" w:rsidRDefault="00F44F0B" w:rsidP="00F44F0B">
            <w:pPr>
              <w:widowControl w:val="0"/>
              <w:autoSpaceDE w:val="0"/>
              <w:autoSpaceDN w:val="0"/>
              <w:adjustRightInd w:val="0"/>
              <w:jc w:val="both"/>
              <w:rPr>
                <w:b/>
                <w:iCs/>
              </w:rPr>
            </w:pPr>
            <w:r w:rsidRPr="001D06C1">
              <w:rPr>
                <w:b/>
                <w:iCs/>
              </w:rPr>
              <w:t>Spazio e figure</w:t>
            </w:r>
          </w:p>
          <w:p w:rsidR="00F44F0B" w:rsidRPr="001D06C1" w:rsidRDefault="00F44F0B" w:rsidP="00F44F0B">
            <w:pPr>
              <w:widowControl w:val="0"/>
              <w:autoSpaceDE w:val="0"/>
              <w:autoSpaceDN w:val="0"/>
              <w:adjustRightInd w:val="0"/>
              <w:jc w:val="both"/>
            </w:pPr>
            <w:r w:rsidRPr="001D06C1">
              <w:t>– Comunicare la posizione di oggetti nello spazio fisico, sia rispetto al soggetto, sia rispetto ad altre persone o oggetti, usando termini adeguati (sopra/sotto,davanti/dietro,</w:t>
            </w:r>
          </w:p>
          <w:p w:rsidR="00F44F0B" w:rsidRPr="001D06C1" w:rsidRDefault="00F44F0B" w:rsidP="00F44F0B">
            <w:pPr>
              <w:widowControl w:val="0"/>
              <w:autoSpaceDE w:val="0"/>
              <w:autoSpaceDN w:val="0"/>
              <w:adjustRightInd w:val="0"/>
              <w:jc w:val="both"/>
            </w:pPr>
            <w:r w:rsidRPr="001D06C1">
              <w:t>destra/sinistra, dentro/fuori).</w:t>
            </w:r>
          </w:p>
          <w:p w:rsidR="00F44F0B" w:rsidRPr="001D06C1" w:rsidRDefault="00F44F0B" w:rsidP="00F44F0B">
            <w:pPr>
              <w:widowControl w:val="0"/>
              <w:autoSpaceDE w:val="0"/>
              <w:autoSpaceDN w:val="0"/>
              <w:adjustRightInd w:val="0"/>
              <w:jc w:val="both"/>
            </w:pPr>
            <w:r w:rsidRPr="001D06C1">
              <w:t>– Eseguire un semplice percorso partendo dalla descrizione verbale o dal disegno, descrivere un percorso che si sta facendo e dare le istruzioni a qualcuno perché compia un percorso desiderato.</w:t>
            </w:r>
          </w:p>
          <w:p w:rsidR="00F44F0B" w:rsidRPr="001D06C1" w:rsidRDefault="00F44F0B" w:rsidP="00F44F0B">
            <w:pPr>
              <w:widowControl w:val="0"/>
              <w:autoSpaceDE w:val="0"/>
              <w:autoSpaceDN w:val="0"/>
              <w:adjustRightInd w:val="0"/>
              <w:jc w:val="both"/>
            </w:pPr>
            <w:r w:rsidRPr="001D06C1">
              <w:t>– Riconoscere, denominare e descrivere figure geometriche.</w:t>
            </w:r>
          </w:p>
          <w:p w:rsidR="00F44F0B" w:rsidRPr="001D06C1" w:rsidRDefault="00F44F0B" w:rsidP="00F44F0B">
            <w:pPr>
              <w:widowControl w:val="0"/>
              <w:autoSpaceDE w:val="0"/>
              <w:autoSpaceDN w:val="0"/>
              <w:adjustRightInd w:val="0"/>
              <w:jc w:val="both"/>
            </w:pPr>
            <w:r w:rsidRPr="001D06C1">
              <w:t>–Disegnare figure geometriche e costruire modelli materiali anche nello spazio.</w:t>
            </w:r>
          </w:p>
          <w:p w:rsidR="00F44F0B" w:rsidRPr="001D06C1" w:rsidRDefault="00F44F0B" w:rsidP="00F44F0B">
            <w:pPr>
              <w:widowControl w:val="0"/>
              <w:autoSpaceDE w:val="0"/>
              <w:autoSpaceDN w:val="0"/>
              <w:adjustRightInd w:val="0"/>
              <w:jc w:val="both"/>
              <w:rPr>
                <w:b/>
              </w:rPr>
            </w:pPr>
            <w:r w:rsidRPr="001D06C1">
              <w:rPr>
                <w:b/>
              </w:rPr>
              <w:t>Relazioni,</w:t>
            </w:r>
            <w:r w:rsidRPr="001D06C1">
              <w:rPr>
                <w:b/>
                <w:iCs/>
              </w:rPr>
              <w:t xml:space="preserve"> dati e previsioni </w:t>
            </w:r>
          </w:p>
          <w:p w:rsidR="00F44F0B" w:rsidRPr="001D06C1" w:rsidRDefault="00F44F0B" w:rsidP="00F44F0B">
            <w:pPr>
              <w:widowControl w:val="0"/>
              <w:autoSpaceDE w:val="0"/>
              <w:autoSpaceDN w:val="0"/>
              <w:adjustRightInd w:val="0"/>
              <w:jc w:val="both"/>
            </w:pPr>
            <w:r w:rsidRPr="001D06C1">
              <w:t>– Classificare numeri, figure, oggetti in base a una o più proprietà, utilizzando rappresentazioni opportune,a seconda dei contesti e dei fini.</w:t>
            </w:r>
          </w:p>
          <w:p w:rsidR="00F44F0B" w:rsidRPr="001D06C1" w:rsidRDefault="00F44F0B" w:rsidP="00F44F0B">
            <w:pPr>
              <w:widowControl w:val="0"/>
              <w:autoSpaceDE w:val="0"/>
              <w:autoSpaceDN w:val="0"/>
              <w:adjustRightInd w:val="0"/>
              <w:jc w:val="both"/>
            </w:pPr>
            <w:r w:rsidRPr="001D06C1">
              <w:t>– Argomentare sui criteri che sono stati usati per realizzare classificazioni e ordinamenti assegnati.</w:t>
            </w:r>
          </w:p>
          <w:p w:rsidR="00F44F0B" w:rsidRPr="001D06C1" w:rsidRDefault="00F44F0B" w:rsidP="00F44F0B">
            <w:pPr>
              <w:pStyle w:val="NormaleWeb"/>
              <w:widowControl w:val="0"/>
              <w:autoSpaceDE w:val="0"/>
              <w:autoSpaceDN w:val="0"/>
              <w:adjustRightInd w:val="0"/>
              <w:spacing w:before="0" w:beforeAutospacing="0" w:after="0" w:afterAutospacing="0"/>
              <w:jc w:val="both"/>
            </w:pPr>
            <w:r w:rsidRPr="001D06C1">
              <w:t>- Leggere e rappresentare relazioni e dati con diagrammi, schemi e tabelle.</w:t>
            </w:r>
          </w:p>
          <w:p w:rsidR="00F44F0B" w:rsidRPr="001D06C1" w:rsidRDefault="0048456B" w:rsidP="00F44F0B">
            <w:pPr>
              <w:pStyle w:val="NormaleWeb"/>
              <w:widowControl w:val="0"/>
              <w:autoSpaceDE w:val="0"/>
              <w:autoSpaceDN w:val="0"/>
              <w:adjustRightInd w:val="0"/>
              <w:spacing w:before="0" w:beforeAutospacing="0" w:after="0" w:afterAutospacing="0"/>
              <w:jc w:val="both"/>
            </w:pPr>
            <w:r>
              <w:t>-Misurare grandezze (</w:t>
            </w:r>
            <w:r w:rsidR="00F44F0B" w:rsidRPr="001D06C1">
              <w:t>lunghezze,tempo,ecc. ) utilizzando sia unità arbitrarie sia unità e</w:t>
            </w:r>
          </w:p>
          <w:p w:rsidR="00F44F0B" w:rsidRPr="001D06C1" w:rsidRDefault="007F45E0" w:rsidP="00F44F0B">
            <w:pPr>
              <w:pStyle w:val="NormaleWeb"/>
              <w:widowControl w:val="0"/>
              <w:autoSpaceDE w:val="0"/>
              <w:autoSpaceDN w:val="0"/>
              <w:adjustRightInd w:val="0"/>
              <w:spacing w:before="0" w:beforeAutospacing="0" w:after="0" w:afterAutospacing="0"/>
              <w:jc w:val="both"/>
              <w:rPr>
                <w:i/>
                <w:iCs/>
              </w:rPr>
            </w:pPr>
            <w:r>
              <w:t>strumenti convenzionali (</w:t>
            </w:r>
            <w:r w:rsidR="00F44F0B" w:rsidRPr="001D06C1">
              <w:t>metro, orologio,ecc. ).</w:t>
            </w: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rPr>
                <w:b/>
                <w:bCs/>
              </w:rPr>
            </w:pPr>
          </w:p>
        </w:tc>
        <w:tc>
          <w:tcPr>
            <w:tcW w:w="8735" w:type="dxa"/>
          </w:tcPr>
          <w:p w:rsidR="00F44F0B" w:rsidRPr="001D06C1" w:rsidRDefault="00F44F0B" w:rsidP="00F44F0B">
            <w:pPr>
              <w:widowControl w:val="0"/>
              <w:autoSpaceDE w:val="0"/>
              <w:autoSpaceDN w:val="0"/>
              <w:adjustRightInd w:val="0"/>
              <w:jc w:val="both"/>
              <w:rPr>
                <w:b/>
                <w:bCs/>
              </w:rPr>
            </w:pPr>
          </w:p>
          <w:p w:rsidR="00F44F0B" w:rsidRPr="001D06C1" w:rsidRDefault="00F44F0B" w:rsidP="00F44F0B">
            <w:pPr>
              <w:widowControl w:val="0"/>
              <w:autoSpaceDE w:val="0"/>
              <w:autoSpaceDN w:val="0"/>
              <w:adjustRightInd w:val="0"/>
              <w:jc w:val="both"/>
              <w:rPr>
                <w:b/>
                <w:i/>
                <w:iCs/>
                <w:color w:val="FF0000"/>
              </w:rPr>
            </w:pP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rPr>
                <w:b/>
                <w:bCs/>
              </w:rPr>
            </w:pPr>
          </w:p>
        </w:tc>
        <w:tc>
          <w:tcPr>
            <w:tcW w:w="8735" w:type="dxa"/>
          </w:tcPr>
          <w:p w:rsidR="00F44F0B" w:rsidRPr="001D06C1" w:rsidRDefault="00F44F0B" w:rsidP="00F44F0B">
            <w:pPr>
              <w:widowControl w:val="0"/>
              <w:autoSpaceDE w:val="0"/>
              <w:autoSpaceDN w:val="0"/>
              <w:adjustRightInd w:val="0"/>
              <w:jc w:val="both"/>
              <w:rPr>
                <w:b/>
                <w:iCs/>
                <w:color w:val="000000"/>
              </w:rPr>
            </w:pPr>
            <w:r w:rsidRPr="001D06C1">
              <w:rPr>
                <w:b/>
                <w:iCs/>
                <w:color w:val="000000"/>
              </w:rPr>
              <w:t>Numeri</w:t>
            </w:r>
          </w:p>
          <w:p w:rsidR="00F44F0B" w:rsidRPr="001D06C1" w:rsidRDefault="00F44F0B" w:rsidP="00F44F0B">
            <w:pPr>
              <w:widowControl w:val="0"/>
              <w:autoSpaceDE w:val="0"/>
              <w:autoSpaceDN w:val="0"/>
              <w:adjustRightInd w:val="0"/>
              <w:jc w:val="both"/>
            </w:pPr>
            <w:r w:rsidRPr="001D06C1">
              <w:t xml:space="preserve">-Leggere,scrivere,confrontare numeri decimali. </w:t>
            </w:r>
          </w:p>
          <w:p w:rsidR="00F44F0B" w:rsidRPr="001D06C1" w:rsidRDefault="00F44F0B" w:rsidP="00F44F0B">
            <w:pPr>
              <w:widowControl w:val="0"/>
              <w:autoSpaceDE w:val="0"/>
              <w:autoSpaceDN w:val="0"/>
              <w:adjustRightInd w:val="0"/>
              <w:jc w:val="both"/>
            </w:pPr>
            <w:r w:rsidRPr="001D06C1">
              <w:t>- Eseguire le quattro operazioni con sicurezza, valutando l’opportunità di ricorrere al calcolo mentale, scritto o con la calcolatrice a seconda delle situazioni.</w:t>
            </w:r>
          </w:p>
          <w:p w:rsidR="00F44F0B" w:rsidRPr="001D06C1" w:rsidRDefault="00F44F0B" w:rsidP="00F44F0B">
            <w:pPr>
              <w:widowControl w:val="0"/>
              <w:autoSpaceDE w:val="0"/>
              <w:autoSpaceDN w:val="0"/>
              <w:adjustRightInd w:val="0"/>
              <w:jc w:val="both"/>
            </w:pPr>
            <w:r w:rsidRPr="001D06C1">
              <w:t xml:space="preserve">- Eseguire la divisione con resto fra numeri naturali; individuare multipli e divisori di un numero. </w:t>
            </w:r>
          </w:p>
          <w:p w:rsidR="00F44F0B" w:rsidRPr="001D06C1" w:rsidRDefault="00F44F0B" w:rsidP="00F44F0B">
            <w:pPr>
              <w:widowControl w:val="0"/>
              <w:autoSpaceDE w:val="0"/>
              <w:autoSpaceDN w:val="0"/>
              <w:adjustRightInd w:val="0"/>
              <w:jc w:val="both"/>
            </w:pPr>
            <w:r w:rsidRPr="001D06C1">
              <w:t>– Operare</w:t>
            </w:r>
            <w:r w:rsidR="0048456B">
              <w:t xml:space="preserve"> con le frazioni e riconoscere </w:t>
            </w:r>
            <w:r w:rsidRPr="001D06C1">
              <w:t>frazioni equivalenti.</w:t>
            </w:r>
          </w:p>
          <w:p w:rsidR="00F44F0B" w:rsidRPr="001D06C1" w:rsidRDefault="00F44F0B" w:rsidP="00F44F0B">
            <w:pPr>
              <w:widowControl w:val="0"/>
              <w:autoSpaceDE w:val="0"/>
              <w:autoSpaceDN w:val="0"/>
              <w:adjustRightInd w:val="0"/>
              <w:jc w:val="both"/>
            </w:pPr>
            <w:r w:rsidRPr="001D06C1">
              <w:t>–Utilizzare numeri decimali, frazioni e percentuali per descrivere situazioni quotidiane.</w:t>
            </w:r>
          </w:p>
          <w:p w:rsidR="00F44F0B" w:rsidRPr="001D06C1" w:rsidRDefault="00F44F0B" w:rsidP="00F44F0B">
            <w:pPr>
              <w:widowControl w:val="0"/>
              <w:autoSpaceDE w:val="0"/>
              <w:autoSpaceDN w:val="0"/>
              <w:adjustRightInd w:val="0"/>
              <w:jc w:val="both"/>
            </w:pPr>
            <w:r w:rsidRPr="001D06C1">
              <w:t>– Conoscere sistemi di notazioni dei numeri che sono o sono stati in uso in luoghi, tempi e culture diverse dalla nostra.</w:t>
            </w:r>
          </w:p>
          <w:p w:rsidR="00F44F0B" w:rsidRPr="001D06C1" w:rsidRDefault="00F44F0B" w:rsidP="00F44F0B">
            <w:pPr>
              <w:widowControl w:val="0"/>
              <w:autoSpaceDE w:val="0"/>
              <w:autoSpaceDN w:val="0"/>
              <w:adjustRightInd w:val="0"/>
              <w:jc w:val="both"/>
              <w:rPr>
                <w:b/>
              </w:rPr>
            </w:pPr>
            <w:r w:rsidRPr="001D06C1">
              <w:rPr>
                <w:b/>
                <w:iCs/>
                <w:color w:val="000000"/>
              </w:rPr>
              <w:t>Spazio e figure</w:t>
            </w:r>
          </w:p>
          <w:p w:rsidR="00F44F0B" w:rsidRPr="001D06C1" w:rsidRDefault="00F44F0B" w:rsidP="00F44F0B">
            <w:pPr>
              <w:widowControl w:val="0"/>
              <w:autoSpaceDE w:val="0"/>
              <w:autoSpaceDN w:val="0"/>
              <w:adjustRightInd w:val="0"/>
              <w:jc w:val="both"/>
            </w:pPr>
            <w:r w:rsidRPr="001D06C1">
              <w:t>– Riprodurre una figura in base a una descrizione, utilizzando gli strumenti opportuni</w:t>
            </w:r>
          </w:p>
          <w:p w:rsidR="00F44F0B" w:rsidRPr="001D06C1" w:rsidRDefault="00F44F0B" w:rsidP="00F44F0B">
            <w:pPr>
              <w:widowControl w:val="0"/>
              <w:autoSpaceDE w:val="0"/>
              <w:autoSpaceDN w:val="0"/>
              <w:adjustRightInd w:val="0"/>
              <w:jc w:val="both"/>
            </w:pPr>
            <w:r w:rsidRPr="001D06C1">
              <w:t>(carta a quadretti, riga e compasso, squadre, software di geometria).</w:t>
            </w:r>
          </w:p>
          <w:p w:rsidR="00F44F0B" w:rsidRPr="001D06C1" w:rsidRDefault="00F44F0B" w:rsidP="00F44F0B">
            <w:pPr>
              <w:widowControl w:val="0"/>
              <w:autoSpaceDE w:val="0"/>
              <w:autoSpaceDN w:val="0"/>
              <w:adjustRightInd w:val="0"/>
              <w:jc w:val="both"/>
            </w:pPr>
            <w:r w:rsidRPr="001D06C1">
              <w:t>- Utilizzare il piano cartesiano per localizzare punti.</w:t>
            </w:r>
          </w:p>
          <w:p w:rsidR="00F44F0B" w:rsidRPr="001D06C1" w:rsidRDefault="00F44F0B" w:rsidP="00F44F0B">
            <w:pPr>
              <w:widowControl w:val="0"/>
              <w:autoSpaceDE w:val="0"/>
              <w:autoSpaceDN w:val="0"/>
              <w:adjustRightInd w:val="0"/>
              <w:jc w:val="both"/>
            </w:pPr>
            <w:r w:rsidRPr="001D06C1">
              <w:t xml:space="preserve">-Riprodurre </w:t>
            </w:r>
            <w:r w:rsidR="0048456B">
              <w:t>in scala una figura assegnata (</w:t>
            </w:r>
            <w:r w:rsidRPr="001D06C1">
              <w:t>utilizzando ad esempio la carta a quadretti).</w:t>
            </w:r>
          </w:p>
          <w:p w:rsidR="00F44F0B" w:rsidRPr="001D06C1" w:rsidRDefault="00F44F0B" w:rsidP="00F44F0B">
            <w:pPr>
              <w:widowControl w:val="0"/>
              <w:autoSpaceDE w:val="0"/>
              <w:autoSpaceDN w:val="0"/>
              <w:adjustRightInd w:val="0"/>
              <w:jc w:val="both"/>
            </w:pPr>
            <w:r w:rsidRPr="001D06C1">
              <w:t>-Determinare il perimetro di una figura utilizzando le più comuni formule o altri procedimenti.</w:t>
            </w:r>
          </w:p>
          <w:p w:rsidR="00F44F0B" w:rsidRPr="001D06C1" w:rsidRDefault="00F44F0B" w:rsidP="00F44F0B">
            <w:pPr>
              <w:widowControl w:val="0"/>
              <w:autoSpaceDE w:val="0"/>
              <w:autoSpaceDN w:val="0"/>
              <w:adjustRightInd w:val="0"/>
              <w:jc w:val="both"/>
            </w:pPr>
            <w:r w:rsidRPr="001D06C1">
              <w:t>-Determinare l'area di rettangoli e triangoli e di altre figure per scomposizione o utilizzando le più comuni formule.</w:t>
            </w:r>
          </w:p>
          <w:p w:rsidR="00F44F0B" w:rsidRPr="001D06C1" w:rsidRDefault="00F44F0B" w:rsidP="00F44F0B">
            <w:pPr>
              <w:widowControl w:val="0"/>
              <w:autoSpaceDE w:val="0"/>
              <w:autoSpaceDN w:val="0"/>
              <w:adjustRightInd w:val="0"/>
              <w:jc w:val="both"/>
              <w:rPr>
                <w:b/>
                <w:iCs/>
                <w:color w:val="000000"/>
              </w:rPr>
            </w:pPr>
            <w:r w:rsidRPr="001D06C1">
              <w:rPr>
                <w:b/>
                <w:iCs/>
                <w:color w:val="000000"/>
              </w:rPr>
              <w:lastRenderedPageBreak/>
              <w:t>Relazioni, dati e previsioni</w:t>
            </w:r>
          </w:p>
          <w:p w:rsidR="00F44F0B" w:rsidRPr="001D06C1" w:rsidRDefault="0048456B" w:rsidP="00F44F0B">
            <w:pPr>
              <w:widowControl w:val="0"/>
              <w:autoSpaceDE w:val="0"/>
              <w:autoSpaceDN w:val="0"/>
              <w:adjustRightInd w:val="0"/>
              <w:jc w:val="both"/>
              <w:rPr>
                <w:color w:val="000000"/>
              </w:rPr>
            </w:pPr>
            <w:r>
              <w:rPr>
                <w:color w:val="000000"/>
              </w:rPr>
              <w:t>-Rappresentare problemi</w:t>
            </w:r>
            <w:r w:rsidR="00F44F0B" w:rsidRPr="001D06C1">
              <w:rPr>
                <w:color w:val="000000"/>
              </w:rPr>
              <w:t xml:space="preserve"> con tabelle e grafici che ne esprimono la struttura.</w:t>
            </w:r>
          </w:p>
          <w:p w:rsidR="00F44F0B" w:rsidRPr="001D06C1" w:rsidRDefault="00F44F0B" w:rsidP="00F44F0B">
            <w:pPr>
              <w:widowControl w:val="0"/>
              <w:autoSpaceDE w:val="0"/>
              <w:autoSpaceDN w:val="0"/>
              <w:adjustRightInd w:val="0"/>
              <w:jc w:val="both"/>
              <w:rPr>
                <w:color w:val="000000"/>
              </w:rPr>
            </w:pPr>
            <w:r w:rsidRPr="001D06C1">
              <w:rPr>
                <w:color w:val="000000"/>
              </w:rPr>
              <w:t>-Utilizzare le principali unità di misura per lunghezze,angoli, aree, volumi/capacità,in</w:t>
            </w:r>
            <w:r w:rsidR="007F45E0">
              <w:rPr>
                <w:color w:val="000000"/>
              </w:rPr>
              <w:t xml:space="preserve">tervalli temporali, masse/pesi </w:t>
            </w:r>
            <w:r w:rsidRPr="001D06C1">
              <w:rPr>
                <w:color w:val="000000"/>
              </w:rPr>
              <w:t>per effettuare misure e stime.</w:t>
            </w:r>
          </w:p>
          <w:p w:rsidR="00F44F0B" w:rsidRPr="001D06C1" w:rsidRDefault="00F44F0B" w:rsidP="00F44F0B">
            <w:pPr>
              <w:widowControl w:val="0"/>
              <w:autoSpaceDE w:val="0"/>
              <w:autoSpaceDN w:val="0"/>
              <w:adjustRightInd w:val="0"/>
              <w:jc w:val="both"/>
              <w:rPr>
                <w:color w:val="000000"/>
              </w:rPr>
            </w:pPr>
            <w:r w:rsidRPr="001D06C1">
              <w:rPr>
                <w:color w:val="000000"/>
              </w:rPr>
              <w:t>-Passare da un'unità di misura a un'altra, limitatamente alle unità di uso più comune, anche nel contesto del sistema monetario.</w:t>
            </w: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rPr>
                <w:b/>
                <w:bCs/>
              </w:rPr>
            </w:pPr>
            <w:r w:rsidRPr="001D06C1">
              <w:rPr>
                <w:b/>
                <w:bCs/>
              </w:rPr>
              <w:lastRenderedPageBreak/>
              <w:t>Scienze</w:t>
            </w:r>
          </w:p>
        </w:tc>
        <w:tc>
          <w:tcPr>
            <w:tcW w:w="8735" w:type="dxa"/>
          </w:tcPr>
          <w:p w:rsidR="00F44F0B" w:rsidRPr="001D06C1" w:rsidRDefault="00F44F0B" w:rsidP="00F44F0B">
            <w:pPr>
              <w:widowControl w:val="0"/>
              <w:autoSpaceDE w:val="0"/>
              <w:autoSpaceDN w:val="0"/>
              <w:adjustRightInd w:val="0"/>
              <w:jc w:val="both"/>
              <w:rPr>
                <w:b/>
                <w:i/>
                <w:iCs/>
                <w:color w:val="FF0000"/>
              </w:rPr>
            </w:pPr>
            <w:r w:rsidRPr="001D06C1">
              <w:rPr>
                <w:b/>
                <w:i/>
                <w:iCs/>
                <w:color w:val="FF0000"/>
              </w:rPr>
              <w:t>Obiettivi di apprendimento al termine della classe terza della scuola primaria</w:t>
            </w:r>
          </w:p>
        </w:tc>
      </w:tr>
      <w:tr w:rsidR="00F44F0B" w:rsidRPr="001D06C1">
        <w:trPr>
          <w:trHeight w:val="5220"/>
        </w:trPr>
        <w:tc>
          <w:tcPr>
            <w:tcW w:w="1583" w:type="dxa"/>
            <w:gridSpan w:val="2"/>
          </w:tcPr>
          <w:p w:rsidR="00F44F0B" w:rsidRPr="001D06C1" w:rsidRDefault="00F44F0B" w:rsidP="00F44F0B">
            <w:pPr>
              <w:widowControl w:val="0"/>
              <w:autoSpaceDE w:val="0"/>
              <w:autoSpaceDN w:val="0"/>
              <w:adjustRightInd w:val="0"/>
              <w:jc w:val="both"/>
              <w:rPr>
                <w:bCs/>
                <w:color w:val="000000"/>
              </w:rPr>
            </w:pPr>
          </w:p>
          <w:p w:rsidR="00F44F0B" w:rsidRPr="001D06C1" w:rsidRDefault="00F44F0B" w:rsidP="00F44F0B">
            <w:pPr>
              <w:widowControl w:val="0"/>
              <w:autoSpaceDE w:val="0"/>
              <w:autoSpaceDN w:val="0"/>
              <w:adjustRightInd w:val="0"/>
              <w:jc w:val="both"/>
              <w:rPr>
                <w:color w:val="000000"/>
              </w:rPr>
            </w:pPr>
          </w:p>
          <w:p w:rsidR="00F44F0B" w:rsidRPr="001D06C1" w:rsidRDefault="00F44F0B" w:rsidP="00F44F0B">
            <w:pPr>
              <w:widowControl w:val="0"/>
              <w:autoSpaceDE w:val="0"/>
              <w:autoSpaceDN w:val="0"/>
              <w:adjustRightInd w:val="0"/>
              <w:jc w:val="both"/>
              <w:rPr>
                <w:b/>
                <w:bCs/>
              </w:rPr>
            </w:pPr>
          </w:p>
        </w:tc>
        <w:tc>
          <w:tcPr>
            <w:tcW w:w="8735" w:type="dxa"/>
          </w:tcPr>
          <w:p w:rsidR="00F44F0B" w:rsidRPr="001D06C1" w:rsidRDefault="00F44F0B" w:rsidP="00F44F0B">
            <w:pPr>
              <w:widowControl w:val="0"/>
              <w:autoSpaceDE w:val="0"/>
              <w:autoSpaceDN w:val="0"/>
              <w:adjustRightInd w:val="0"/>
              <w:jc w:val="both"/>
              <w:rPr>
                <w:b/>
                <w:iCs/>
                <w:color w:val="000000"/>
              </w:rPr>
            </w:pPr>
            <w:r w:rsidRPr="001D06C1">
              <w:rPr>
                <w:b/>
                <w:iCs/>
                <w:color w:val="000000"/>
              </w:rPr>
              <w:t>Esplorare e descrivere oggetti e materiali</w:t>
            </w:r>
          </w:p>
          <w:p w:rsidR="00F44F0B" w:rsidRPr="001D06C1" w:rsidRDefault="00F44F0B" w:rsidP="00F44F0B">
            <w:pPr>
              <w:widowControl w:val="0"/>
              <w:autoSpaceDE w:val="0"/>
              <w:autoSpaceDN w:val="0"/>
              <w:adjustRightInd w:val="0"/>
              <w:jc w:val="both"/>
              <w:rPr>
                <w:color w:val="000000"/>
              </w:rPr>
            </w:pPr>
            <w:r w:rsidRPr="001D06C1">
              <w:rPr>
                <w:color w:val="000000"/>
              </w:rPr>
              <w:t>-Individuare,attraverso l’interazione diretta, la struttura di oggetti semplici,analizzarne</w:t>
            </w:r>
          </w:p>
          <w:p w:rsidR="00F44F0B" w:rsidRPr="001D06C1" w:rsidRDefault="0048456B" w:rsidP="00F44F0B">
            <w:pPr>
              <w:widowControl w:val="0"/>
              <w:autoSpaceDE w:val="0"/>
              <w:autoSpaceDN w:val="0"/>
              <w:adjustRightInd w:val="0"/>
              <w:jc w:val="both"/>
              <w:rPr>
                <w:color w:val="000000"/>
              </w:rPr>
            </w:pPr>
            <w:r>
              <w:rPr>
                <w:color w:val="000000"/>
              </w:rPr>
              <w:t xml:space="preserve">qualità </w:t>
            </w:r>
            <w:r w:rsidR="00F44F0B" w:rsidRPr="001D06C1">
              <w:rPr>
                <w:color w:val="000000"/>
              </w:rPr>
              <w:t>e proprietà,descriverli nella loro unitarietà e nelle loro parti,scomporli e ricomporli,riconoscerne funzioni e modi d’uso.</w:t>
            </w:r>
          </w:p>
          <w:p w:rsidR="00F44F0B" w:rsidRPr="001D06C1" w:rsidRDefault="00F44F0B" w:rsidP="00F44F0B">
            <w:pPr>
              <w:widowControl w:val="0"/>
              <w:autoSpaceDE w:val="0"/>
              <w:autoSpaceDN w:val="0"/>
              <w:adjustRightInd w:val="0"/>
              <w:jc w:val="both"/>
              <w:rPr>
                <w:color w:val="000000"/>
              </w:rPr>
            </w:pPr>
            <w:r w:rsidRPr="001D06C1">
              <w:rPr>
                <w:color w:val="000000"/>
              </w:rPr>
              <w:t>-Seriare e classificare oggetti in base alle loro proprietà.</w:t>
            </w:r>
          </w:p>
          <w:p w:rsidR="00F44F0B" w:rsidRPr="001D06C1" w:rsidRDefault="00F44F0B" w:rsidP="00F44F0B">
            <w:pPr>
              <w:widowControl w:val="0"/>
              <w:autoSpaceDE w:val="0"/>
              <w:autoSpaceDN w:val="0"/>
              <w:adjustRightInd w:val="0"/>
              <w:jc w:val="both"/>
              <w:rPr>
                <w:color w:val="000000"/>
              </w:rPr>
            </w:pPr>
            <w:r w:rsidRPr="001D06C1">
              <w:rPr>
                <w:color w:val="000000"/>
              </w:rPr>
              <w:t>-Descrivere semplici fenomeni della vita quotidiana legati ai liquidi,al cibo,alle forze e al movimento,al calore,ecc.</w:t>
            </w:r>
          </w:p>
          <w:p w:rsidR="00F44F0B" w:rsidRPr="001D06C1" w:rsidRDefault="00F44F0B" w:rsidP="00F44F0B">
            <w:pPr>
              <w:widowControl w:val="0"/>
              <w:autoSpaceDE w:val="0"/>
              <w:autoSpaceDN w:val="0"/>
              <w:adjustRightInd w:val="0"/>
              <w:jc w:val="both"/>
              <w:rPr>
                <w:b/>
                <w:color w:val="000000"/>
              </w:rPr>
            </w:pPr>
            <w:r w:rsidRPr="001D06C1">
              <w:rPr>
                <w:b/>
                <w:color w:val="000000"/>
              </w:rPr>
              <w:t>Osservare e sperimentare sul campo</w:t>
            </w:r>
          </w:p>
          <w:p w:rsidR="00F44F0B" w:rsidRPr="001D06C1" w:rsidRDefault="00F44F0B" w:rsidP="00F44F0B">
            <w:pPr>
              <w:widowControl w:val="0"/>
              <w:autoSpaceDE w:val="0"/>
              <w:autoSpaceDN w:val="0"/>
              <w:adjustRightInd w:val="0"/>
              <w:jc w:val="both"/>
              <w:rPr>
                <w:color w:val="000000"/>
              </w:rPr>
            </w:pPr>
            <w:r w:rsidRPr="001D06C1">
              <w:rPr>
                <w:color w:val="000000"/>
              </w:rPr>
              <w:t>-Osservare i momenti significativi nella vita di piante,realizzando in classe semine in terrari. Individuare somiglianze e differenze nei percorsi di sviluppo di organismi vegeta-</w:t>
            </w:r>
            <w:r w:rsidRPr="001D06C1">
              <w:t>li.</w:t>
            </w:r>
          </w:p>
          <w:p w:rsidR="00F44F0B" w:rsidRPr="001D06C1" w:rsidRDefault="00F44F0B" w:rsidP="00F44F0B">
            <w:pPr>
              <w:widowControl w:val="0"/>
              <w:autoSpaceDE w:val="0"/>
              <w:autoSpaceDN w:val="0"/>
              <w:adjustRightInd w:val="0"/>
              <w:jc w:val="both"/>
            </w:pPr>
            <w:r w:rsidRPr="001D06C1">
              <w:t>-Osservare e interpretarle trasf</w:t>
            </w:r>
            <w:r w:rsidR="005C3476">
              <w:t>ormazioni ambientali naturali (</w:t>
            </w:r>
            <w:r w:rsidRPr="001D06C1">
              <w:t xml:space="preserve">ad opera del Sole, di agenti atmosferici,dell’acqua,ecc.) e quelle ad opera dell’uomo </w:t>
            </w:r>
          </w:p>
          <w:p w:rsidR="00F44F0B" w:rsidRPr="001D06C1" w:rsidRDefault="005C3476" w:rsidP="00F44F0B">
            <w:pPr>
              <w:widowControl w:val="0"/>
              <w:autoSpaceDE w:val="0"/>
              <w:autoSpaceDN w:val="0"/>
              <w:adjustRightInd w:val="0"/>
              <w:jc w:val="both"/>
            </w:pPr>
            <w:r>
              <w:t>(</w:t>
            </w:r>
            <w:r w:rsidR="00F44F0B" w:rsidRPr="001D06C1">
              <w:t>urbanizzazione,coltivazione,industrializzazione, ecc.).</w:t>
            </w:r>
          </w:p>
          <w:p w:rsidR="00F44F0B" w:rsidRPr="001D06C1" w:rsidRDefault="00F44F0B" w:rsidP="00F44F0B">
            <w:pPr>
              <w:widowControl w:val="0"/>
              <w:autoSpaceDE w:val="0"/>
              <w:autoSpaceDN w:val="0"/>
              <w:adjustRightInd w:val="0"/>
              <w:jc w:val="both"/>
              <w:rPr>
                <w:b/>
              </w:rPr>
            </w:pPr>
            <w:r w:rsidRPr="001D06C1">
              <w:rPr>
                <w:b/>
                <w:iCs/>
              </w:rPr>
              <w:t>L’uomo i viventi e l’ambiente</w:t>
            </w:r>
          </w:p>
          <w:p w:rsidR="00F44F0B" w:rsidRPr="001D06C1" w:rsidRDefault="00F44F0B" w:rsidP="00F44F0B">
            <w:pPr>
              <w:widowControl w:val="0"/>
              <w:autoSpaceDE w:val="0"/>
              <w:autoSpaceDN w:val="0"/>
              <w:adjustRightInd w:val="0"/>
              <w:jc w:val="both"/>
              <w:rPr>
                <w:color w:val="000000"/>
              </w:rPr>
            </w:pPr>
            <w:r w:rsidRPr="001D06C1">
              <w:rPr>
                <w:color w:val="000000"/>
              </w:rPr>
              <w:t>-Riconoscere e descrivere le caratteristiche del proprio ambiente.</w:t>
            </w:r>
          </w:p>
          <w:p w:rsidR="00F44F0B" w:rsidRPr="001D06C1" w:rsidRDefault="00F44F0B" w:rsidP="00F44F0B">
            <w:pPr>
              <w:widowControl w:val="0"/>
              <w:autoSpaceDE w:val="0"/>
              <w:autoSpaceDN w:val="0"/>
              <w:adjustRightInd w:val="0"/>
              <w:jc w:val="both"/>
              <w:rPr>
                <w:color w:val="000000"/>
              </w:rPr>
            </w:pPr>
            <w:r w:rsidRPr="001D06C1">
              <w:rPr>
                <w:color w:val="000000"/>
              </w:rPr>
              <w:t xml:space="preserve">-Osservare e prestare attenzione al funzionamento del proprio corpo </w:t>
            </w:r>
          </w:p>
          <w:p w:rsidR="00F44F0B" w:rsidRPr="001D06C1" w:rsidRDefault="005C3476" w:rsidP="00F44F0B">
            <w:pPr>
              <w:widowControl w:val="0"/>
              <w:autoSpaceDE w:val="0"/>
              <w:autoSpaceDN w:val="0"/>
              <w:adjustRightInd w:val="0"/>
              <w:jc w:val="both"/>
              <w:rPr>
                <w:color w:val="000000"/>
              </w:rPr>
            </w:pPr>
            <w:r>
              <w:rPr>
                <w:color w:val="000000"/>
              </w:rPr>
              <w:t>(</w:t>
            </w:r>
            <w:r w:rsidR="00F44F0B" w:rsidRPr="001D06C1">
              <w:rPr>
                <w:color w:val="000000"/>
              </w:rPr>
              <w:t>fame,sete, dolore, movimento,freddo e caldo,ecc. ) per riconoscerlo come organismo complesso,proponendo modelli elementari del suo funzionamento.</w:t>
            </w:r>
          </w:p>
        </w:tc>
      </w:tr>
      <w:tr w:rsidR="00F44F0B" w:rsidRPr="001D06C1">
        <w:trPr>
          <w:trHeight w:val="345"/>
        </w:trPr>
        <w:tc>
          <w:tcPr>
            <w:tcW w:w="1583" w:type="dxa"/>
            <w:gridSpan w:val="2"/>
          </w:tcPr>
          <w:p w:rsidR="00F44F0B" w:rsidRPr="001D06C1" w:rsidRDefault="00F44F0B" w:rsidP="00F44F0B">
            <w:pPr>
              <w:widowControl w:val="0"/>
              <w:autoSpaceDE w:val="0"/>
              <w:autoSpaceDN w:val="0"/>
              <w:adjustRightInd w:val="0"/>
              <w:jc w:val="both"/>
              <w:rPr>
                <w:bCs/>
                <w:color w:val="000000"/>
              </w:rPr>
            </w:pPr>
          </w:p>
        </w:tc>
        <w:tc>
          <w:tcPr>
            <w:tcW w:w="8735" w:type="dxa"/>
          </w:tcPr>
          <w:p w:rsidR="00F44F0B" w:rsidRPr="001D06C1" w:rsidRDefault="00F44F0B" w:rsidP="00F44F0B">
            <w:pPr>
              <w:widowControl w:val="0"/>
              <w:autoSpaceDE w:val="0"/>
              <w:autoSpaceDN w:val="0"/>
              <w:adjustRightInd w:val="0"/>
              <w:jc w:val="both"/>
              <w:rPr>
                <w:b/>
                <w:iCs/>
                <w:color w:val="000000"/>
              </w:rPr>
            </w:pPr>
            <w:r w:rsidRPr="001D06C1">
              <w:rPr>
                <w:b/>
                <w:iCs/>
                <w:color w:val="000000"/>
              </w:rPr>
              <w:t>Obiettivi di apprendimento al termine della classe quinta della scuola primaria</w:t>
            </w:r>
          </w:p>
        </w:tc>
      </w:tr>
      <w:tr w:rsidR="00F44F0B" w:rsidRPr="001D06C1">
        <w:trPr>
          <w:trHeight w:val="870"/>
        </w:trPr>
        <w:tc>
          <w:tcPr>
            <w:tcW w:w="1583" w:type="dxa"/>
            <w:gridSpan w:val="2"/>
          </w:tcPr>
          <w:p w:rsidR="00F44F0B" w:rsidRPr="001D06C1" w:rsidRDefault="00F44F0B" w:rsidP="00F44F0B">
            <w:pPr>
              <w:widowControl w:val="0"/>
              <w:autoSpaceDE w:val="0"/>
              <w:autoSpaceDN w:val="0"/>
              <w:adjustRightInd w:val="0"/>
              <w:jc w:val="both"/>
              <w:rPr>
                <w:bCs/>
                <w:color w:val="000000"/>
              </w:rPr>
            </w:pPr>
          </w:p>
        </w:tc>
        <w:tc>
          <w:tcPr>
            <w:tcW w:w="8735" w:type="dxa"/>
          </w:tcPr>
          <w:p w:rsidR="00F44F0B" w:rsidRPr="001D06C1" w:rsidRDefault="00F44F0B" w:rsidP="00F44F0B">
            <w:pPr>
              <w:widowControl w:val="0"/>
              <w:autoSpaceDE w:val="0"/>
              <w:autoSpaceDN w:val="0"/>
              <w:adjustRightInd w:val="0"/>
              <w:jc w:val="both"/>
              <w:rPr>
                <w:b/>
                <w:iCs/>
                <w:color w:val="000000"/>
              </w:rPr>
            </w:pPr>
            <w:r w:rsidRPr="001D06C1">
              <w:rPr>
                <w:b/>
                <w:iCs/>
                <w:color w:val="000000"/>
              </w:rPr>
              <w:t>Oggetti, materiali e trasformazioni</w:t>
            </w:r>
          </w:p>
          <w:p w:rsidR="00F44F0B" w:rsidRPr="001D06C1" w:rsidRDefault="00F44F0B" w:rsidP="00F44F0B">
            <w:pPr>
              <w:widowControl w:val="0"/>
              <w:autoSpaceDE w:val="0"/>
              <w:autoSpaceDN w:val="0"/>
              <w:adjustRightInd w:val="0"/>
              <w:jc w:val="both"/>
              <w:rPr>
                <w:iCs/>
                <w:color w:val="000000"/>
              </w:rPr>
            </w:pPr>
            <w:r w:rsidRPr="001D06C1">
              <w:rPr>
                <w:iCs/>
                <w:color w:val="000000"/>
              </w:rPr>
              <w:t>-Individuare,nell’osservazione di esperienze concrete,alcuni concetti scientifici quali:</w:t>
            </w:r>
            <w:r w:rsidR="007F45E0">
              <w:rPr>
                <w:iCs/>
                <w:color w:val="000000"/>
              </w:rPr>
              <w:t xml:space="preserve"> dimensioni </w:t>
            </w:r>
            <w:r w:rsidRPr="001D06C1">
              <w:rPr>
                <w:iCs/>
                <w:color w:val="000000"/>
              </w:rPr>
              <w:t>spaziali,peso,peso specifico,forza,movimento,pressione,temperatura,calore,ecc.</w:t>
            </w:r>
          </w:p>
          <w:p w:rsidR="00F44F0B" w:rsidRPr="001D06C1" w:rsidRDefault="00F44F0B" w:rsidP="00F44F0B">
            <w:pPr>
              <w:widowControl w:val="0"/>
              <w:autoSpaceDE w:val="0"/>
              <w:autoSpaceDN w:val="0"/>
              <w:adjustRightInd w:val="0"/>
              <w:jc w:val="both"/>
              <w:rPr>
                <w:iCs/>
                <w:color w:val="000000"/>
              </w:rPr>
            </w:pPr>
            <w:r w:rsidRPr="001D06C1">
              <w:rPr>
                <w:iCs/>
                <w:color w:val="000000"/>
              </w:rPr>
              <w:t>-Cominciare a riconoscere regolarità nei fenomeni e a costruire in modo elementare il concetto di energia.</w:t>
            </w:r>
          </w:p>
          <w:p w:rsidR="00F44F0B" w:rsidRPr="001D06C1" w:rsidRDefault="00F44F0B" w:rsidP="00F44F0B">
            <w:pPr>
              <w:widowControl w:val="0"/>
              <w:autoSpaceDE w:val="0"/>
              <w:autoSpaceDN w:val="0"/>
              <w:adjustRightInd w:val="0"/>
              <w:jc w:val="both"/>
              <w:rPr>
                <w:iCs/>
                <w:color w:val="000000"/>
              </w:rPr>
            </w:pPr>
            <w:r w:rsidRPr="001D06C1">
              <w:rPr>
                <w:iCs/>
                <w:color w:val="000000"/>
              </w:rPr>
              <w:t>-Osservare,</w:t>
            </w:r>
            <w:r w:rsidR="005C3476">
              <w:rPr>
                <w:iCs/>
                <w:color w:val="000000"/>
              </w:rPr>
              <w:t xml:space="preserve"> utilizzare e, quando è possibile </w:t>
            </w:r>
            <w:r w:rsidRPr="001D06C1">
              <w:rPr>
                <w:iCs/>
                <w:color w:val="000000"/>
              </w:rPr>
              <w:t xml:space="preserve">costruire semplici strumenti di misura: recipienti </w:t>
            </w:r>
            <w:r w:rsidR="005C3476">
              <w:rPr>
                <w:iCs/>
                <w:color w:val="000000"/>
              </w:rPr>
              <w:t>per misure di volumi/capacità (</w:t>
            </w:r>
            <w:r w:rsidRPr="001D06C1">
              <w:rPr>
                <w:iCs/>
                <w:color w:val="000000"/>
              </w:rPr>
              <w:t>bilance a molla,ecc.) imparando a servirsi di unità convenzionali.</w:t>
            </w:r>
          </w:p>
          <w:p w:rsidR="00F44F0B" w:rsidRPr="001D06C1" w:rsidRDefault="00F44F0B" w:rsidP="00F44F0B">
            <w:pPr>
              <w:widowControl w:val="0"/>
              <w:autoSpaceDE w:val="0"/>
              <w:autoSpaceDN w:val="0"/>
              <w:adjustRightInd w:val="0"/>
              <w:jc w:val="both"/>
              <w:rPr>
                <w:iCs/>
                <w:color w:val="000000"/>
              </w:rPr>
            </w:pPr>
            <w:r w:rsidRPr="001D06C1">
              <w:rPr>
                <w:iCs/>
                <w:color w:val="000000"/>
              </w:rPr>
              <w:t>-Individuare le proprietà di alcuni materiali come,ad esempio: la durezza,il peso,l’elasticità,la trasparenza,la densità,ecc.; realizzare sperimentalmente semplici soluzioni in acqua(acqua e zucchero,acqua e inchiostro,ecc.).</w:t>
            </w:r>
          </w:p>
          <w:p w:rsidR="00F44F0B" w:rsidRPr="001D06C1" w:rsidRDefault="00F44F0B" w:rsidP="00F44F0B">
            <w:pPr>
              <w:widowControl w:val="0"/>
              <w:autoSpaceDE w:val="0"/>
              <w:autoSpaceDN w:val="0"/>
              <w:adjustRightInd w:val="0"/>
              <w:jc w:val="both"/>
              <w:rPr>
                <w:b/>
                <w:iCs/>
                <w:color w:val="000000"/>
              </w:rPr>
            </w:pPr>
            <w:r w:rsidRPr="001D06C1">
              <w:rPr>
                <w:b/>
                <w:iCs/>
                <w:color w:val="000000"/>
              </w:rPr>
              <w:t>Osservare e sperimentare sul campo</w:t>
            </w:r>
          </w:p>
          <w:p w:rsidR="00F44F0B" w:rsidRPr="001D06C1" w:rsidRDefault="00F44F0B" w:rsidP="00F44F0B">
            <w:pPr>
              <w:widowControl w:val="0"/>
              <w:autoSpaceDE w:val="0"/>
              <w:autoSpaceDN w:val="0"/>
              <w:adjustRightInd w:val="0"/>
              <w:jc w:val="both"/>
              <w:rPr>
                <w:iCs/>
                <w:color w:val="000000"/>
              </w:rPr>
            </w:pPr>
            <w:r w:rsidRPr="001D06C1">
              <w:rPr>
                <w:iCs/>
                <w:color w:val="000000"/>
              </w:rPr>
              <w:t>-Proseguire nelle osservazioni frequenti e regolari,a occhio nudo o con appropriati strumenti,con i compagni e autonomamente, di una porzione di ambiente vicino; individuare gli elementi che lo caratterizzano e i loro cambiamenti nel tempo.</w:t>
            </w:r>
          </w:p>
          <w:p w:rsidR="00F44F0B" w:rsidRPr="001D06C1" w:rsidRDefault="00F44F0B" w:rsidP="00F44F0B">
            <w:pPr>
              <w:widowControl w:val="0"/>
              <w:autoSpaceDE w:val="0"/>
              <w:autoSpaceDN w:val="0"/>
              <w:adjustRightInd w:val="0"/>
              <w:jc w:val="both"/>
              <w:rPr>
                <w:b/>
                <w:iCs/>
                <w:color w:val="000000"/>
              </w:rPr>
            </w:pPr>
            <w:r w:rsidRPr="001D06C1">
              <w:rPr>
                <w:b/>
                <w:iCs/>
                <w:color w:val="000000"/>
              </w:rPr>
              <w:t>L’uomo i viventi e l’ambiente</w:t>
            </w:r>
          </w:p>
          <w:p w:rsidR="00F44F0B" w:rsidRPr="001D06C1" w:rsidRDefault="00F44F0B" w:rsidP="00F44F0B">
            <w:pPr>
              <w:widowControl w:val="0"/>
              <w:autoSpaceDE w:val="0"/>
              <w:autoSpaceDN w:val="0"/>
              <w:adjustRightInd w:val="0"/>
              <w:jc w:val="both"/>
              <w:rPr>
                <w:iCs/>
                <w:color w:val="000000"/>
              </w:rPr>
            </w:pPr>
            <w:r w:rsidRPr="001D06C1">
              <w:rPr>
                <w:iCs/>
                <w:color w:val="000000"/>
              </w:rPr>
              <w:t>-Descrivere e interpretare il funzionamento del corpo come sistema complesso situato in un ambiente; costruire modelli plausibili sul funzionamento dei diversi apparati,elaborare primi modelli intuitivi di struttura cellulare.</w:t>
            </w:r>
          </w:p>
          <w:p w:rsidR="00F44F0B" w:rsidRPr="001D06C1" w:rsidRDefault="00F44F0B" w:rsidP="00F44F0B">
            <w:pPr>
              <w:widowControl w:val="0"/>
              <w:autoSpaceDE w:val="0"/>
              <w:autoSpaceDN w:val="0"/>
              <w:adjustRightInd w:val="0"/>
              <w:jc w:val="both"/>
              <w:rPr>
                <w:iCs/>
                <w:color w:val="000000"/>
              </w:rPr>
            </w:pPr>
            <w:r w:rsidRPr="001D06C1">
              <w:rPr>
                <w:iCs/>
                <w:color w:val="000000"/>
              </w:rPr>
              <w:t>-Avere cura della propria salute anche dal punto di vista alimentare e motorio. Acquisire le prime informazioni sulla riproduzione e la sessualità.</w:t>
            </w:r>
          </w:p>
          <w:p w:rsidR="00F44F0B" w:rsidRPr="001D06C1" w:rsidRDefault="00F44F0B" w:rsidP="00F44F0B">
            <w:pPr>
              <w:widowControl w:val="0"/>
              <w:autoSpaceDE w:val="0"/>
              <w:autoSpaceDN w:val="0"/>
              <w:adjustRightInd w:val="0"/>
              <w:jc w:val="both"/>
              <w:rPr>
                <w:iCs/>
                <w:color w:val="000000"/>
              </w:rPr>
            </w:pPr>
            <w:r w:rsidRPr="001D06C1">
              <w:rPr>
                <w:iCs/>
                <w:color w:val="000000"/>
              </w:rPr>
              <w:t xml:space="preserve">-Riconoscere, attraverso l’esperienza di coltivazioni, allevamenti,ecc.che la vita di ogni organismo è in relazione con altre e differenti forme di vita. </w:t>
            </w:r>
          </w:p>
        </w:tc>
      </w:tr>
      <w:tr w:rsidR="00F44F0B" w:rsidRPr="001D06C1">
        <w:trPr>
          <w:trHeight w:val="159"/>
        </w:trPr>
        <w:tc>
          <w:tcPr>
            <w:tcW w:w="1583" w:type="dxa"/>
            <w:gridSpan w:val="2"/>
          </w:tcPr>
          <w:p w:rsidR="00F44F0B" w:rsidRPr="001D06C1" w:rsidRDefault="00F44F0B" w:rsidP="00F44F0B">
            <w:pPr>
              <w:widowControl w:val="0"/>
              <w:autoSpaceDE w:val="0"/>
              <w:autoSpaceDN w:val="0"/>
              <w:adjustRightInd w:val="0"/>
              <w:jc w:val="both"/>
              <w:rPr>
                <w:b/>
                <w:color w:val="000000"/>
              </w:rPr>
            </w:pPr>
          </w:p>
          <w:p w:rsidR="00F44F0B" w:rsidRPr="001D06C1" w:rsidRDefault="00F44F0B" w:rsidP="00F44F0B">
            <w:pPr>
              <w:widowControl w:val="0"/>
              <w:autoSpaceDE w:val="0"/>
              <w:autoSpaceDN w:val="0"/>
              <w:adjustRightInd w:val="0"/>
              <w:jc w:val="both"/>
              <w:rPr>
                <w:b/>
                <w:color w:val="000000"/>
              </w:rPr>
            </w:pPr>
            <w:r w:rsidRPr="001D06C1">
              <w:rPr>
                <w:b/>
                <w:color w:val="000000"/>
              </w:rPr>
              <w:lastRenderedPageBreak/>
              <w:t>Musica</w:t>
            </w:r>
          </w:p>
        </w:tc>
        <w:tc>
          <w:tcPr>
            <w:tcW w:w="8735" w:type="dxa"/>
          </w:tcPr>
          <w:p w:rsidR="00F44F0B" w:rsidRPr="001D06C1" w:rsidRDefault="00F44F0B" w:rsidP="00F44F0B">
            <w:pPr>
              <w:widowControl w:val="0"/>
              <w:autoSpaceDE w:val="0"/>
              <w:autoSpaceDN w:val="0"/>
              <w:adjustRightInd w:val="0"/>
              <w:jc w:val="both"/>
              <w:rPr>
                <w:b/>
                <w:bCs/>
              </w:rPr>
            </w:pPr>
          </w:p>
          <w:p w:rsidR="00F44F0B" w:rsidRPr="001D06C1" w:rsidRDefault="00F44F0B" w:rsidP="00F44F0B">
            <w:pPr>
              <w:widowControl w:val="0"/>
              <w:autoSpaceDE w:val="0"/>
              <w:autoSpaceDN w:val="0"/>
              <w:adjustRightInd w:val="0"/>
              <w:jc w:val="both"/>
              <w:rPr>
                <w:b/>
                <w:i/>
                <w:iCs/>
                <w:color w:val="FF0000"/>
              </w:rPr>
            </w:pPr>
            <w:r w:rsidRPr="001D06C1">
              <w:rPr>
                <w:b/>
                <w:i/>
                <w:iCs/>
                <w:color w:val="FF0000"/>
              </w:rPr>
              <w:lastRenderedPageBreak/>
              <w:t>Obiettivi di apprendimento al termine della classe quinta della scuola primaria</w:t>
            </w:r>
          </w:p>
        </w:tc>
      </w:tr>
      <w:tr w:rsidR="00F44F0B" w:rsidRPr="001D06C1">
        <w:trPr>
          <w:trHeight w:val="347"/>
        </w:trPr>
        <w:tc>
          <w:tcPr>
            <w:tcW w:w="1583" w:type="dxa"/>
            <w:gridSpan w:val="2"/>
          </w:tcPr>
          <w:p w:rsidR="00F44F0B" w:rsidRPr="001D06C1" w:rsidRDefault="00F44F0B" w:rsidP="00F44F0B">
            <w:pPr>
              <w:widowControl w:val="0"/>
              <w:autoSpaceDE w:val="0"/>
              <w:autoSpaceDN w:val="0"/>
              <w:adjustRightInd w:val="0"/>
              <w:jc w:val="both"/>
              <w:rPr>
                <w:b/>
                <w:color w:val="000000"/>
              </w:rPr>
            </w:pPr>
          </w:p>
          <w:p w:rsidR="00F44F0B" w:rsidRPr="001D06C1" w:rsidRDefault="00F44F0B" w:rsidP="00F44F0B">
            <w:pPr>
              <w:widowControl w:val="0"/>
              <w:autoSpaceDE w:val="0"/>
              <w:autoSpaceDN w:val="0"/>
              <w:adjustRightInd w:val="0"/>
              <w:jc w:val="both"/>
              <w:rPr>
                <w:color w:val="000000"/>
              </w:rPr>
            </w:pPr>
          </w:p>
        </w:tc>
        <w:tc>
          <w:tcPr>
            <w:tcW w:w="8735" w:type="dxa"/>
          </w:tcPr>
          <w:p w:rsidR="00F44F0B" w:rsidRPr="001D06C1" w:rsidRDefault="00F44F0B" w:rsidP="00F44F0B">
            <w:pPr>
              <w:widowControl w:val="0"/>
              <w:autoSpaceDE w:val="0"/>
              <w:autoSpaceDN w:val="0"/>
              <w:adjustRightInd w:val="0"/>
              <w:jc w:val="both"/>
              <w:rPr>
                <w:color w:val="000000"/>
              </w:rPr>
            </w:pPr>
            <w:r w:rsidRPr="001D06C1">
              <w:rPr>
                <w:color w:val="000000"/>
              </w:rPr>
              <w:t>-Utilizzare voce,strumenti e nuove tecnologie sonore in modo creativo  e consapevole,ampliando con gradualità le proprie capacità di invenzione e improvvisazione.</w:t>
            </w:r>
          </w:p>
          <w:p w:rsidR="00F44F0B" w:rsidRPr="001D06C1" w:rsidRDefault="00F44F0B" w:rsidP="00F44F0B">
            <w:pPr>
              <w:widowControl w:val="0"/>
              <w:autoSpaceDE w:val="0"/>
              <w:autoSpaceDN w:val="0"/>
              <w:adjustRightInd w:val="0"/>
              <w:jc w:val="both"/>
              <w:rPr>
                <w:color w:val="000000"/>
              </w:rPr>
            </w:pPr>
            <w:r w:rsidRPr="001D06C1">
              <w:rPr>
                <w:color w:val="000000"/>
              </w:rPr>
              <w:t>– Eseguire collettivamente e individualmente brani vocali/strumentali anche polifonici,curando l’intonazione, l’espressività e l’interpretazione.</w:t>
            </w:r>
          </w:p>
          <w:p w:rsidR="00F44F0B" w:rsidRPr="001D06C1" w:rsidRDefault="00F44F0B" w:rsidP="00F44F0B">
            <w:pPr>
              <w:widowControl w:val="0"/>
              <w:autoSpaceDE w:val="0"/>
              <w:autoSpaceDN w:val="0"/>
              <w:adjustRightInd w:val="0"/>
              <w:jc w:val="both"/>
              <w:rPr>
                <w:color w:val="000000"/>
              </w:rPr>
            </w:pPr>
            <w:r w:rsidRPr="001D06C1">
              <w:rPr>
                <w:color w:val="000000"/>
              </w:rPr>
              <w:t>– Valutare aspetti funzionali ed estetici in brani musicali di vario genere e stile, in relazione al riconoscimento di culture di tempi e luoghi diversi.</w:t>
            </w:r>
          </w:p>
          <w:p w:rsidR="00F44F0B" w:rsidRPr="001D06C1" w:rsidRDefault="00F44F0B" w:rsidP="00F44F0B">
            <w:pPr>
              <w:widowControl w:val="0"/>
              <w:autoSpaceDE w:val="0"/>
              <w:autoSpaceDN w:val="0"/>
              <w:adjustRightInd w:val="0"/>
              <w:jc w:val="both"/>
              <w:rPr>
                <w:color w:val="000000"/>
              </w:rPr>
            </w:pPr>
            <w:r w:rsidRPr="001D06C1">
              <w:rPr>
                <w:color w:val="000000"/>
              </w:rPr>
              <w:t>-Rappresentare gli elementi basilari di brani musicali e di eventi sonori attraverso sistemi simbolici convenzionali e non convenzionali.</w:t>
            </w:r>
          </w:p>
          <w:p w:rsidR="00F44F0B" w:rsidRPr="001D06C1" w:rsidRDefault="00F44F0B" w:rsidP="00F44F0B">
            <w:pPr>
              <w:widowControl w:val="0"/>
              <w:autoSpaceDE w:val="0"/>
              <w:autoSpaceDN w:val="0"/>
              <w:adjustRightInd w:val="0"/>
              <w:jc w:val="both"/>
              <w:rPr>
                <w:color w:val="000000"/>
              </w:rPr>
            </w:pPr>
            <w:r w:rsidRPr="001D06C1">
              <w:rPr>
                <w:color w:val="000000"/>
              </w:rPr>
              <w:t>-Riconoscere gli usi,le funzioni e i contesti della musica e dei suoni nella realtà multimediale (cinema, televisione, computer).</w:t>
            </w:r>
          </w:p>
        </w:tc>
      </w:tr>
      <w:tr w:rsidR="00F44F0B" w:rsidRPr="001D06C1">
        <w:trPr>
          <w:trHeight w:val="630"/>
        </w:trPr>
        <w:tc>
          <w:tcPr>
            <w:tcW w:w="1583" w:type="dxa"/>
            <w:gridSpan w:val="2"/>
          </w:tcPr>
          <w:p w:rsidR="00F44F0B" w:rsidRPr="001D06C1" w:rsidRDefault="00F44F0B" w:rsidP="00F44F0B">
            <w:pPr>
              <w:widowControl w:val="0"/>
              <w:autoSpaceDE w:val="0"/>
              <w:autoSpaceDN w:val="0"/>
              <w:adjustRightInd w:val="0"/>
              <w:jc w:val="both"/>
              <w:rPr>
                <w:b/>
                <w:color w:val="000000"/>
              </w:rPr>
            </w:pPr>
            <w:r w:rsidRPr="001D06C1">
              <w:rPr>
                <w:b/>
                <w:color w:val="000000"/>
              </w:rPr>
              <w:t xml:space="preserve">Arte e </w:t>
            </w:r>
          </w:p>
          <w:p w:rsidR="00F44F0B" w:rsidRPr="001D06C1" w:rsidRDefault="00F44F0B" w:rsidP="00F44F0B">
            <w:pPr>
              <w:widowControl w:val="0"/>
              <w:autoSpaceDE w:val="0"/>
              <w:autoSpaceDN w:val="0"/>
              <w:adjustRightInd w:val="0"/>
              <w:jc w:val="both"/>
              <w:rPr>
                <w:color w:val="000000"/>
              </w:rPr>
            </w:pPr>
            <w:r w:rsidRPr="001D06C1">
              <w:rPr>
                <w:b/>
                <w:color w:val="000000"/>
              </w:rPr>
              <w:t>immagine</w:t>
            </w:r>
          </w:p>
        </w:tc>
        <w:tc>
          <w:tcPr>
            <w:tcW w:w="8735" w:type="dxa"/>
            <w:tcBorders>
              <w:bottom w:val="single" w:sz="4" w:space="0" w:color="auto"/>
            </w:tcBorders>
          </w:tcPr>
          <w:p w:rsidR="00F44F0B" w:rsidRPr="001D06C1" w:rsidRDefault="00F44F0B" w:rsidP="00F44F0B">
            <w:pPr>
              <w:widowControl w:val="0"/>
              <w:autoSpaceDE w:val="0"/>
              <w:autoSpaceDN w:val="0"/>
              <w:adjustRightInd w:val="0"/>
              <w:jc w:val="both"/>
              <w:rPr>
                <w:b/>
                <w:color w:val="000000"/>
              </w:rPr>
            </w:pPr>
          </w:p>
          <w:p w:rsidR="00F44F0B" w:rsidRPr="001D06C1" w:rsidRDefault="005C3476" w:rsidP="00F44F0B">
            <w:pPr>
              <w:widowControl w:val="0"/>
              <w:autoSpaceDE w:val="0"/>
              <w:autoSpaceDN w:val="0"/>
              <w:adjustRightInd w:val="0"/>
              <w:jc w:val="both"/>
              <w:rPr>
                <w:b/>
                <w:i/>
                <w:color w:val="FF0000"/>
              </w:rPr>
            </w:pPr>
            <w:r>
              <w:rPr>
                <w:b/>
                <w:i/>
                <w:color w:val="FF0000"/>
              </w:rPr>
              <w:t xml:space="preserve">Obiettivi di </w:t>
            </w:r>
            <w:r w:rsidR="00F44F0B" w:rsidRPr="001D06C1">
              <w:rPr>
                <w:b/>
                <w:i/>
                <w:color w:val="FF0000"/>
              </w:rPr>
              <w:t>apprendimento al termine della classe quinta della scuola primaria</w:t>
            </w:r>
          </w:p>
        </w:tc>
      </w:tr>
      <w:tr w:rsidR="00F44F0B" w:rsidRPr="001D06C1">
        <w:trPr>
          <w:trHeight w:val="1065"/>
        </w:trPr>
        <w:tc>
          <w:tcPr>
            <w:tcW w:w="1530" w:type="dxa"/>
          </w:tcPr>
          <w:p w:rsidR="00F44F0B" w:rsidRPr="001D06C1" w:rsidRDefault="00F44F0B" w:rsidP="00F44F0B">
            <w:pPr>
              <w:pStyle w:val="Corpodeltesto1"/>
              <w:rPr>
                <w:b/>
              </w:rPr>
            </w:pPr>
          </w:p>
        </w:tc>
        <w:tc>
          <w:tcPr>
            <w:tcW w:w="8788" w:type="dxa"/>
            <w:gridSpan w:val="2"/>
          </w:tcPr>
          <w:p w:rsidR="00F44F0B" w:rsidRPr="001D06C1" w:rsidRDefault="00F44F0B" w:rsidP="00F44F0B">
            <w:pPr>
              <w:widowControl w:val="0"/>
              <w:autoSpaceDE w:val="0"/>
              <w:autoSpaceDN w:val="0"/>
              <w:adjustRightInd w:val="0"/>
              <w:jc w:val="both"/>
              <w:rPr>
                <w:b/>
                <w:color w:val="000000"/>
              </w:rPr>
            </w:pPr>
            <w:r w:rsidRPr="001D06C1">
              <w:rPr>
                <w:b/>
                <w:color w:val="000000"/>
              </w:rPr>
              <w:t xml:space="preserve">Esprimersi e comunicare </w:t>
            </w:r>
          </w:p>
          <w:p w:rsidR="00F44F0B" w:rsidRPr="001D06C1" w:rsidRDefault="00F44F0B" w:rsidP="00F44F0B">
            <w:pPr>
              <w:widowControl w:val="0"/>
              <w:autoSpaceDE w:val="0"/>
              <w:autoSpaceDN w:val="0"/>
              <w:adjustRightInd w:val="0"/>
              <w:jc w:val="both"/>
              <w:rPr>
                <w:color w:val="000000"/>
              </w:rPr>
            </w:pPr>
            <w:r w:rsidRPr="001D06C1">
              <w:rPr>
                <w:color w:val="000000"/>
              </w:rPr>
              <w:t>-Elaborare creativamente produzioni personali e autentiche per esprimere sensazioni ed emozioni; rappresentare e comunicare la realtà percepita.</w:t>
            </w:r>
          </w:p>
          <w:p w:rsidR="00F44F0B" w:rsidRPr="001D06C1" w:rsidRDefault="00F44F0B" w:rsidP="00F44F0B">
            <w:pPr>
              <w:widowControl w:val="0"/>
              <w:autoSpaceDE w:val="0"/>
              <w:autoSpaceDN w:val="0"/>
              <w:adjustRightInd w:val="0"/>
              <w:jc w:val="both"/>
              <w:rPr>
                <w:color w:val="000000"/>
              </w:rPr>
            </w:pPr>
            <w:r w:rsidRPr="001D06C1">
              <w:rPr>
                <w:color w:val="000000"/>
              </w:rPr>
              <w:t>- Trasformare immagini e materiali ricercando soluzioni figurative originali.</w:t>
            </w:r>
          </w:p>
          <w:p w:rsidR="00F44F0B" w:rsidRPr="001D06C1" w:rsidRDefault="00F44F0B" w:rsidP="00F44F0B">
            <w:pPr>
              <w:widowControl w:val="0"/>
              <w:autoSpaceDE w:val="0"/>
              <w:autoSpaceDN w:val="0"/>
              <w:adjustRightInd w:val="0"/>
              <w:jc w:val="both"/>
              <w:rPr>
                <w:color w:val="000000"/>
              </w:rPr>
            </w:pPr>
            <w:r w:rsidRPr="001D06C1">
              <w:rPr>
                <w:color w:val="000000"/>
              </w:rPr>
              <w:t>-Sperimentare strumenti e tecniche diverse per realizzare prodotti grafici, plastici, pittorici e multimediali.</w:t>
            </w:r>
          </w:p>
          <w:p w:rsidR="00F44F0B" w:rsidRPr="001D06C1" w:rsidRDefault="00F44F0B" w:rsidP="00F44F0B">
            <w:pPr>
              <w:widowControl w:val="0"/>
              <w:autoSpaceDE w:val="0"/>
              <w:autoSpaceDN w:val="0"/>
              <w:adjustRightInd w:val="0"/>
              <w:jc w:val="both"/>
              <w:rPr>
                <w:b/>
                <w:color w:val="000000"/>
              </w:rPr>
            </w:pPr>
            <w:r w:rsidRPr="001D06C1">
              <w:rPr>
                <w:b/>
                <w:color w:val="000000"/>
              </w:rPr>
              <w:t>Osservare e leggere le immagini</w:t>
            </w:r>
          </w:p>
          <w:p w:rsidR="00F44F0B" w:rsidRPr="001D06C1" w:rsidRDefault="00F44F0B" w:rsidP="00F44F0B">
            <w:pPr>
              <w:widowControl w:val="0"/>
              <w:autoSpaceDE w:val="0"/>
              <w:autoSpaceDN w:val="0"/>
              <w:adjustRightInd w:val="0"/>
              <w:jc w:val="both"/>
              <w:rPr>
                <w:b/>
                <w:color w:val="000000"/>
              </w:rPr>
            </w:pPr>
            <w:r w:rsidRPr="001D06C1">
              <w:rPr>
                <w:b/>
                <w:color w:val="000000"/>
              </w:rPr>
              <w:t>-</w:t>
            </w:r>
            <w:r w:rsidRPr="001D06C1">
              <w:rPr>
                <w:color w:val="000000"/>
              </w:rPr>
              <w:t>Guardare e osservare con consapevolezza un’immagine e gli oggetti presenti nell’ambiente descrivendo gli elementi formali, utilizzando le regole della percezione visiva e l’orientamento nello spazio.</w:t>
            </w:r>
          </w:p>
          <w:p w:rsidR="00F44F0B" w:rsidRPr="001D06C1" w:rsidRDefault="00F44F0B" w:rsidP="00F44F0B">
            <w:pPr>
              <w:widowControl w:val="0"/>
              <w:autoSpaceDE w:val="0"/>
              <w:autoSpaceDN w:val="0"/>
              <w:adjustRightInd w:val="0"/>
              <w:jc w:val="both"/>
              <w:rPr>
                <w:color w:val="000000"/>
              </w:rPr>
            </w:pPr>
            <w:r w:rsidRPr="001D06C1">
              <w:rPr>
                <w:color w:val="000000"/>
              </w:rPr>
              <w:t>– Riconoscere in un testo iconico-visivo gli elementi grammaticali e tecnici del linguaggio visivo (linee, colori, forme, volume, spazio) individuando il loro significato espressivo.</w:t>
            </w:r>
          </w:p>
          <w:p w:rsidR="00F44F0B" w:rsidRPr="001D06C1" w:rsidRDefault="00F44F0B" w:rsidP="00F44F0B">
            <w:pPr>
              <w:widowControl w:val="0"/>
              <w:autoSpaceDE w:val="0"/>
              <w:autoSpaceDN w:val="0"/>
              <w:adjustRightInd w:val="0"/>
              <w:jc w:val="both"/>
              <w:rPr>
                <w:color w:val="000000"/>
              </w:rPr>
            </w:pPr>
            <w:r w:rsidRPr="001D06C1">
              <w:rPr>
                <w:color w:val="000000"/>
              </w:rPr>
              <w:t xml:space="preserve">-Individuare nel linguaggio del fumetto,filmico e audiovisivo le diverse tipologie di codici,le sequenze narrative e decodificare in forma elementare i diversi significati. </w:t>
            </w:r>
          </w:p>
          <w:p w:rsidR="00F44F0B" w:rsidRPr="001D06C1" w:rsidRDefault="00F44F0B" w:rsidP="00F44F0B">
            <w:pPr>
              <w:widowControl w:val="0"/>
              <w:autoSpaceDE w:val="0"/>
              <w:autoSpaceDN w:val="0"/>
              <w:adjustRightInd w:val="0"/>
              <w:jc w:val="both"/>
              <w:rPr>
                <w:color w:val="000000"/>
              </w:rPr>
            </w:pPr>
            <w:r w:rsidRPr="001D06C1">
              <w:rPr>
                <w:b/>
                <w:color w:val="000000"/>
              </w:rPr>
              <w:t>Comprendere e apprezzare le opere d’arte</w:t>
            </w:r>
          </w:p>
          <w:p w:rsidR="00F44F0B" w:rsidRPr="001D06C1" w:rsidRDefault="00F44F0B" w:rsidP="00F44F0B">
            <w:pPr>
              <w:widowControl w:val="0"/>
              <w:autoSpaceDE w:val="0"/>
              <w:autoSpaceDN w:val="0"/>
              <w:adjustRightInd w:val="0"/>
              <w:jc w:val="both"/>
              <w:rPr>
                <w:color w:val="000000"/>
              </w:rPr>
            </w:pPr>
            <w:r w:rsidRPr="001D06C1">
              <w:rPr>
                <w:color w:val="000000"/>
              </w:rPr>
              <w:t>-Individuare in un’opera d’arte, sia antica sia moderna,gli elementi essenziali della forma, del linguaggio, della tecnica e dello stile dell’artista per comprenderne il messaggio e la funzione.</w:t>
            </w:r>
          </w:p>
          <w:p w:rsidR="00F44F0B" w:rsidRPr="001D06C1" w:rsidRDefault="00F44F0B" w:rsidP="00F44F0B">
            <w:pPr>
              <w:widowControl w:val="0"/>
              <w:autoSpaceDE w:val="0"/>
              <w:autoSpaceDN w:val="0"/>
              <w:adjustRightInd w:val="0"/>
              <w:jc w:val="both"/>
              <w:rPr>
                <w:color w:val="000000"/>
              </w:rPr>
            </w:pPr>
            <w:r w:rsidRPr="001D06C1">
              <w:rPr>
                <w:color w:val="000000"/>
              </w:rPr>
              <w:t>-Familiarizzare con alcune forme di arte e di produzione artigianale appartenenti alla propria e ad altre culture.</w:t>
            </w:r>
          </w:p>
          <w:p w:rsidR="00F44F0B" w:rsidRPr="001D06C1" w:rsidRDefault="00F44F0B" w:rsidP="00F44F0B">
            <w:pPr>
              <w:widowControl w:val="0"/>
              <w:autoSpaceDE w:val="0"/>
              <w:autoSpaceDN w:val="0"/>
              <w:adjustRightInd w:val="0"/>
              <w:jc w:val="both"/>
              <w:rPr>
                <w:b/>
                <w:color w:val="000000"/>
              </w:rPr>
            </w:pPr>
            <w:r w:rsidRPr="001D06C1">
              <w:rPr>
                <w:color w:val="000000"/>
              </w:rPr>
              <w:t>-Riconoscere e apprezzare nel proprio territorio gli aspetti più caratteristici del patrimonio ambientale e urbanistico e i principali monumenti storico-artistici.</w:t>
            </w:r>
          </w:p>
        </w:tc>
      </w:tr>
      <w:tr w:rsidR="00F44F0B" w:rsidRPr="001D06C1">
        <w:trPr>
          <w:trHeight w:val="615"/>
        </w:trPr>
        <w:tc>
          <w:tcPr>
            <w:tcW w:w="1530" w:type="dxa"/>
          </w:tcPr>
          <w:p w:rsidR="00F44F0B" w:rsidRPr="001D06C1" w:rsidRDefault="00F44F0B" w:rsidP="00F44F0B">
            <w:pPr>
              <w:pStyle w:val="Corpodeltesto1"/>
              <w:rPr>
                <w:b/>
              </w:rPr>
            </w:pPr>
            <w:r w:rsidRPr="001D06C1">
              <w:rPr>
                <w:b/>
              </w:rPr>
              <w:t>Educazione</w:t>
            </w:r>
          </w:p>
          <w:p w:rsidR="00F44F0B" w:rsidRPr="001D06C1" w:rsidRDefault="00F44F0B" w:rsidP="00F44F0B">
            <w:pPr>
              <w:pStyle w:val="Corpodeltesto1"/>
              <w:rPr>
                <w:b/>
              </w:rPr>
            </w:pPr>
            <w:r w:rsidRPr="001D06C1">
              <w:rPr>
                <w:b/>
              </w:rPr>
              <w:t>fisica</w:t>
            </w:r>
          </w:p>
        </w:tc>
        <w:tc>
          <w:tcPr>
            <w:tcW w:w="8788" w:type="dxa"/>
            <w:gridSpan w:val="2"/>
          </w:tcPr>
          <w:p w:rsidR="00F44F0B" w:rsidRPr="001D06C1" w:rsidRDefault="00F44F0B" w:rsidP="00F44F0B">
            <w:pPr>
              <w:widowControl w:val="0"/>
              <w:autoSpaceDE w:val="0"/>
              <w:autoSpaceDN w:val="0"/>
              <w:adjustRightInd w:val="0"/>
              <w:jc w:val="both"/>
              <w:rPr>
                <w:b/>
                <w:color w:val="000000"/>
              </w:rPr>
            </w:pPr>
          </w:p>
          <w:p w:rsidR="00F44F0B" w:rsidRPr="001D06C1" w:rsidRDefault="00F44F0B" w:rsidP="00F44F0B">
            <w:pPr>
              <w:widowControl w:val="0"/>
              <w:autoSpaceDE w:val="0"/>
              <w:autoSpaceDN w:val="0"/>
              <w:adjustRightInd w:val="0"/>
              <w:jc w:val="both"/>
              <w:rPr>
                <w:b/>
                <w:i/>
                <w:color w:val="FF0000"/>
              </w:rPr>
            </w:pPr>
            <w:r w:rsidRPr="001D06C1">
              <w:rPr>
                <w:b/>
                <w:i/>
                <w:color w:val="FF0000"/>
              </w:rPr>
              <w:t>Obiettivi di apprendimento al termine della classe quinta della scuola primaria</w:t>
            </w:r>
          </w:p>
        </w:tc>
      </w:tr>
      <w:tr w:rsidR="00F44F0B" w:rsidRPr="001D06C1">
        <w:trPr>
          <w:trHeight w:val="6720"/>
        </w:trPr>
        <w:tc>
          <w:tcPr>
            <w:tcW w:w="1530" w:type="dxa"/>
          </w:tcPr>
          <w:p w:rsidR="00F44F0B" w:rsidRPr="001D06C1" w:rsidRDefault="00F44F0B" w:rsidP="00F44F0B">
            <w:pPr>
              <w:pStyle w:val="Corpodeltesto1"/>
              <w:rPr>
                <w:b/>
              </w:rPr>
            </w:pPr>
          </w:p>
        </w:tc>
        <w:tc>
          <w:tcPr>
            <w:tcW w:w="8788" w:type="dxa"/>
            <w:gridSpan w:val="2"/>
          </w:tcPr>
          <w:p w:rsidR="00F44F0B" w:rsidRPr="001D06C1" w:rsidRDefault="00F44F0B" w:rsidP="00F44F0B">
            <w:pPr>
              <w:widowControl w:val="0"/>
              <w:autoSpaceDE w:val="0"/>
              <w:autoSpaceDN w:val="0"/>
              <w:adjustRightInd w:val="0"/>
              <w:jc w:val="both"/>
              <w:rPr>
                <w:b/>
                <w:iCs/>
              </w:rPr>
            </w:pPr>
            <w:r w:rsidRPr="001D06C1">
              <w:rPr>
                <w:b/>
                <w:iCs/>
              </w:rPr>
              <w:t>Il corpo e la sua relazione con lo spazio e il tempo</w:t>
            </w:r>
          </w:p>
          <w:p w:rsidR="00F44F0B" w:rsidRPr="001D06C1" w:rsidRDefault="00F44F0B" w:rsidP="00F44F0B">
            <w:pPr>
              <w:widowControl w:val="0"/>
              <w:autoSpaceDE w:val="0"/>
              <w:autoSpaceDN w:val="0"/>
              <w:adjustRightInd w:val="0"/>
              <w:jc w:val="both"/>
              <w:rPr>
                <w:color w:val="000000"/>
              </w:rPr>
            </w:pPr>
            <w:r w:rsidRPr="001D06C1">
              <w:t>–</w:t>
            </w:r>
            <w:r w:rsidRPr="001D06C1">
              <w:rPr>
                <w:color w:val="000000"/>
              </w:rPr>
              <w:t xml:space="preserve"> Coordinare e utilizzare diversi schemi motori combinati tra loro inizialmente in forma successiva e poi in forma simultanea (correre / saltare, afferrare /lanciare, ecc.)</w:t>
            </w:r>
          </w:p>
          <w:p w:rsidR="00F44F0B" w:rsidRPr="001D06C1" w:rsidRDefault="00F44F0B" w:rsidP="00F44F0B">
            <w:pPr>
              <w:widowControl w:val="0"/>
              <w:autoSpaceDE w:val="0"/>
              <w:autoSpaceDN w:val="0"/>
              <w:adjustRightInd w:val="0"/>
              <w:jc w:val="both"/>
            </w:pPr>
            <w:r w:rsidRPr="001D06C1">
              <w:t>– Riconoscere e valutare traiettorie, distanze, ritmi esecutivi e successioni temporali delle azione motorie,sapendo organizzare il proprio movimento nello spazio in relazione a sé, agli oggetti, agli altri.</w:t>
            </w:r>
          </w:p>
          <w:p w:rsidR="00F44F0B" w:rsidRPr="001D06C1" w:rsidRDefault="00F44F0B" w:rsidP="00F44F0B">
            <w:pPr>
              <w:widowControl w:val="0"/>
              <w:autoSpaceDE w:val="0"/>
              <w:autoSpaceDN w:val="0"/>
              <w:adjustRightInd w:val="0"/>
              <w:jc w:val="both"/>
              <w:rPr>
                <w:b/>
              </w:rPr>
            </w:pPr>
            <w:r w:rsidRPr="001D06C1">
              <w:rPr>
                <w:b/>
                <w:iCs/>
                <w:color w:val="000000"/>
              </w:rPr>
              <w:t>Il linguaggio del corpo come modalità comunicativo-espressiva</w:t>
            </w:r>
          </w:p>
          <w:p w:rsidR="00F44F0B" w:rsidRPr="001D06C1" w:rsidRDefault="00F44F0B" w:rsidP="00F44F0B">
            <w:pPr>
              <w:widowControl w:val="0"/>
              <w:autoSpaceDE w:val="0"/>
              <w:autoSpaceDN w:val="0"/>
              <w:adjustRightInd w:val="0"/>
              <w:jc w:val="both"/>
            </w:pPr>
            <w:r w:rsidRPr="001D06C1">
              <w:t>-Utilizzare in forma originale e creativa modalità espressive e corporee anche attraverso forme di drammatizzazione e danza, sapendo trasmettere nel contempo contenuti emozionali.</w:t>
            </w:r>
          </w:p>
          <w:p w:rsidR="00F44F0B" w:rsidRPr="001D06C1" w:rsidRDefault="00F44F0B" w:rsidP="00F44F0B">
            <w:pPr>
              <w:widowControl w:val="0"/>
              <w:autoSpaceDE w:val="0"/>
              <w:autoSpaceDN w:val="0"/>
              <w:adjustRightInd w:val="0"/>
              <w:jc w:val="both"/>
              <w:rPr>
                <w:b/>
              </w:rPr>
            </w:pPr>
            <w:r w:rsidRPr="001D06C1">
              <w:rPr>
                <w:b/>
                <w:iCs/>
                <w:color w:val="000000"/>
              </w:rPr>
              <w:t>Il gioco, lo sport, le regole e il fair play</w:t>
            </w:r>
          </w:p>
          <w:p w:rsidR="00F44F0B" w:rsidRPr="001D06C1" w:rsidRDefault="00F44F0B" w:rsidP="00F44F0B">
            <w:pPr>
              <w:widowControl w:val="0"/>
              <w:autoSpaceDE w:val="0"/>
              <w:autoSpaceDN w:val="0"/>
              <w:adjustRightInd w:val="0"/>
              <w:jc w:val="both"/>
              <w:rPr>
                <w:color w:val="000000"/>
              </w:rPr>
            </w:pPr>
            <w:r w:rsidRPr="001D06C1">
              <w:rPr>
                <w:color w:val="000000"/>
              </w:rPr>
              <w:t>– Saper utilizzare numerosi giochi derivanti dalla tradizione popolare applicandone indicazioni e regole.</w:t>
            </w:r>
          </w:p>
          <w:p w:rsidR="00F44F0B" w:rsidRPr="001D06C1" w:rsidRDefault="00F44F0B" w:rsidP="00F44F0B">
            <w:pPr>
              <w:widowControl w:val="0"/>
              <w:autoSpaceDE w:val="0"/>
              <w:autoSpaceDN w:val="0"/>
              <w:adjustRightInd w:val="0"/>
              <w:jc w:val="both"/>
              <w:rPr>
                <w:color w:val="000000"/>
              </w:rPr>
            </w:pPr>
            <w:r w:rsidRPr="001D06C1">
              <w:rPr>
                <w:color w:val="000000"/>
              </w:rPr>
              <w:t>– Partecipare attivamente alle varie forme di gioco, organizzate anche in forma di gara, collaborando con gli altri.</w:t>
            </w:r>
          </w:p>
          <w:p w:rsidR="00F44F0B" w:rsidRPr="001D06C1" w:rsidRDefault="00F44F0B" w:rsidP="00F44F0B">
            <w:pPr>
              <w:widowControl w:val="0"/>
              <w:autoSpaceDE w:val="0"/>
              <w:autoSpaceDN w:val="0"/>
              <w:adjustRightInd w:val="0"/>
              <w:jc w:val="both"/>
              <w:rPr>
                <w:color w:val="000000"/>
              </w:rPr>
            </w:pPr>
            <w:r w:rsidRPr="001D06C1">
              <w:rPr>
                <w:color w:val="000000"/>
              </w:rPr>
              <w:t>-Rispettare le regole nella competizione sportiva; saper accettare la sconfitta con equilibrio, e vivere la vittoria esprimendo rispetto nei confronti dei perdenti, accettando le diversità, manifestando senso di responsabilità.</w:t>
            </w:r>
          </w:p>
          <w:p w:rsidR="00F44F0B" w:rsidRPr="001D06C1" w:rsidRDefault="00F44F0B" w:rsidP="00F44F0B">
            <w:pPr>
              <w:widowControl w:val="0"/>
              <w:autoSpaceDE w:val="0"/>
              <w:autoSpaceDN w:val="0"/>
              <w:adjustRightInd w:val="0"/>
              <w:jc w:val="both"/>
              <w:rPr>
                <w:b/>
                <w:iCs/>
                <w:color w:val="000000"/>
              </w:rPr>
            </w:pPr>
            <w:r w:rsidRPr="001D06C1">
              <w:rPr>
                <w:b/>
                <w:iCs/>
                <w:color w:val="000000"/>
              </w:rPr>
              <w:t>Salute e benessere, prevenzione e sicurezza</w:t>
            </w:r>
          </w:p>
          <w:p w:rsidR="00F44F0B" w:rsidRPr="001D06C1" w:rsidRDefault="00F44F0B" w:rsidP="00F44F0B">
            <w:pPr>
              <w:widowControl w:val="0"/>
              <w:autoSpaceDE w:val="0"/>
              <w:autoSpaceDN w:val="0"/>
              <w:adjustRightInd w:val="0"/>
              <w:jc w:val="both"/>
            </w:pPr>
            <w:r w:rsidRPr="001D06C1">
              <w:t>– Assumere comportamenti adeguati per la prevenzione degli infortuni e per la sicurezza nei vari ambienti di vita.</w:t>
            </w:r>
          </w:p>
          <w:p w:rsidR="00F44F0B" w:rsidRPr="001D06C1" w:rsidRDefault="00F44F0B" w:rsidP="00F44F0B">
            <w:pPr>
              <w:widowControl w:val="0"/>
              <w:autoSpaceDE w:val="0"/>
              <w:autoSpaceDN w:val="0"/>
              <w:adjustRightInd w:val="0"/>
              <w:jc w:val="both"/>
            </w:pPr>
            <w:r w:rsidRPr="001D06C1">
              <w:t xml:space="preserve">- Riconoscere il rapporto tra alimentazione ed esercizio fisico in relazione </w:t>
            </w:r>
            <w:r w:rsidR="005C3476">
              <w:t xml:space="preserve">a sani </w:t>
            </w:r>
            <w:r w:rsidRPr="001D06C1">
              <w:t>stili di vita. Acquisire consapevolezza delle funzioni fisiologiche(cardio-</w:t>
            </w:r>
            <w:r w:rsidR="007F45E0" w:rsidRPr="001D06C1">
              <w:t>respiratorie</w:t>
            </w:r>
            <w:r w:rsidRPr="001D06C1">
              <w:t xml:space="preserve"> e muscolari) e dei loro cambiamenti in relazione all’esercizio fisico.</w:t>
            </w:r>
          </w:p>
          <w:p w:rsidR="00F44F0B" w:rsidRPr="001D06C1" w:rsidRDefault="00F44F0B" w:rsidP="00F44F0B">
            <w:pPr>
              <w:widowControl w:val="0"/>
              <w:autoSpaceDE w:val="0"/>
              <w:autoSpaceDN w:val="0"/>
              <w:adjustRightInd w:val="0"/>
              <w:jc w:val="both"/>
            </w:pPr>
          </w:p>
        </w:tc>
      </w:tr>
      <w:tr w:rsidR="00F44F0B" w:rsidRPr="001D06C1">
        <w:trPr>
          <w:trHeight w:val="630"/>
        </w:trPr>
        <w:tc>
          <w:tcPr>
            <w:tcW w:w="1530" w:type="dxa"/>
          </w:tcPr>
          <w:p w:rsidR="00F44F0B" w:rsidRPr="001D06C1" w:rsidRDefault="00F44F0B" w:rsidP="00F44F0B">
            <w:pPr>
              <w:pStyle w:val="Corpodeltesto1"/>
              <w:rPr>
                <w:b/>
              </w:rPr>
            </w:pPr>
          </w:p>
          <w:p w:rsidR="00F44F0B" w:rsidRPr="001D06C1" w:rsidRDefault="00F44F0B" w:rsidP="00F44F0B">
            <w:pPr>
              <w:pStyle w:val="Corpodeltesto1"/>
              <w:rPr>
                <w:b/>
              </w:rPr>
            </w:pPr>
            <w:r w:rsidRPr="001D06C1">
              <w:rPr>
                <w:b/>
              </w:rPr>
              <w:t>Tecnologia</w:t>
            </w:r>
          </w:p>
        </w:tc>
        <w:tc>
          <w:tcPr>
            <w:tcW w:w="8788" w:type="dxa"/>
            <w:gridSpan w:val="2"/>
          </w:tcPr>
          <w:p w:rsidR="00F44F0B" w:rsidRPr="001D06C1" w:rsidRDefault="00F44F0B" w:rsidP="00F44F0B">
            <w:pPr>
              <w:widowControl w:val="0"/>
              <w:autoSpaceDE w:val="0"/>
              <w:autoSpaceDN w:val="0"/>
              <w:adjustRightInd w:val="0"/>
              <w:jc w:val="both"/>
            </w:pPr>
          </w:p>
          <w:p w:rsidR="00F44F0B" w:rsidRPr="001D06C1" w:rsidRDefault="005C3476" w:rsidP="00F44F0B">
            <w:pPr>
              <w:widowControl w:val="0"/>
              <w:autoSpaceDE w:val="0"/>
              <w:autoSpaceDN w:val="0"/>
              <w:adjustRightInd w:val="0"/>
              <w:jc w:val="both"/>
              <w:rPr>
                <w:b/>
                <w:i/>
                <w:iCs/>
                <w:color w:val="FF0000"/>
              </w:rPr>
            </w:pPr>
            <w:r>
              <w:rPr>
                <w:b/>
                <w:i/>
                <w:iCs/>
                <w:color w:val="FF0000"/>
              </w:rPr>
              <w:t xml:space="preserve">Obiettivi </w:t>
            </w:r>
            <w:r w:rsidR="00F44F0B" w:rsidRPr="001D06C1">
              <w:rPr>
                <w:b/>
                <w:i/>
                <w:iCs/>
                <w:color w:val="FF0000"/>
              </w:rPr>
              <w:t>di apprendimento al termine della classe quinta della scuola primaria</w:t>
            </w:r>
          </w:p>
        </w:tc>
      </w:tr>
      <w:tr w:rsidR="00F44F0B" w:rsidRPr="001D06C1">
        <w:trPr>
          <w:cantSplit/>
          <w:trHeight w:val="5355"/>
        </w:trPr>
        <w:tc>
          <w:tcPr>
            <w:tcW w:w="1530" w:type="dxa"/>
          </w:tcPr>
          <w:p w:rsidR="00F44F0B" w:rsidRPr="001D06C1" w:rsidRDefault="00F44F0B" w:rsidP="00F44F0B">
            <w:pPr>
              <w:pStyle w:val="Corpodeltesto1"/>
              <w:rPr>
                <w:bCs/>
              </w:rPr>
            </w:pPr>
          </w:p>
          <w:p w:rsidR="00F44F0B" w:rsidRPr="001D06C1" w:rsidRDefault="00F44F0B" w:rsidP="00F44F0B">
            <w:pPr>
              <w:pStyle w:val="Corpodeltesto1"/>
            </w:pPr>
          </w:p>
        </w:tc>
        <w:tc>
          <w:tcPr>
            <w:tcW w:w="8788" w:type="dxa"/>
            <w:gridSpan w:val="2"/>
          </w:tcPr>
          <w:p w:rsidR="00F44F0B" w:rsidRPr="001D06C1" w:rsidRDefault="00F44F0B" w:rsidP="00F44F0B">
            <w:pPr>
              <w:widowControl w:val="0"/>
              <w:autoSpaceDE w:val="0"/>
              <w:autoSpaceDN w:val="0"/>
              <w:adjustRightInd w:val="0"/>
              <w:jc w:val="both"/>
              <w:rPr>
                <w:b/>
                <w:iCs/>
              </w:rPr>
            </w:pPr>
            <w:r w:rsidRPr="001D06C1">
              <w:rPr>
                <w:b/>
                <w:iCs/>
              </w:rPr>
              <w:t>Vedere e osservare</w:t>
            </w:r>
          </w:p>
          <w:p w:rsidR="00F44F0B" w:rsidRPr="001D06C1" w:rsidRDefault="00F44F0B" w:rsidP="00F44F0B">
            <w:pPr>
              <w:widowControl w:val="0"/>
              <w:tabs>
                <w:tab w:val="left" w:pos="4950"/>
              </w:tabs>
              <w:autoSpaceDE w:val="0"/>
              <w:autoSpaceDN w:val="0"/>
              <w:adjustRightInd w:val="0"/>
              <w:jc w:val="both"/>
            </w:pPr>
            <w:r w:rsidRPr="001D06C1">
              <w:t>–Impiegare alcune regole del disegno del disegno tecnico per rappresentare semplici oggetti.</w:t>
            </w:r>
          </w:p>
          <w:p w:rsidR="00F44F0B" w:rsidRPr="001D06C1" w:rsidRDefault="00F44F0B" w:rsidP="00F44F0B">
            <w:pPr>
              <w:widowControl w:val="0"/>
              <w:autoSpaceDE w:val="0"/>
              <w:autoSpaceDN w:val="0"/>
              <w:adjustRightInd w:val="0"/>
              <w:jc w:val="both"/>
            </w:pPr>
            <w:r w:rsidRPr="001D06C1">
              <w:rPr>
                <w:color w:val="000000"/>
              </w:rPr>
              <w:t>- Effettuare prove ed esperienze sulle proprietà dei materiali più comuni.</w:t>
            </w:r>
          </w:p>
          <w:p w:rsidR="00F44F0B" w:rsidRPr="001D06C1" w:rsidRDefault="00F44F0B" w:rsidP="00F44F0B">
            <w:pPr>
              <w:widowControl w:val="0"/>
              <w:autoSpaceDE w:val="0"/>
              <w:autoSpaceDN w:val="0"/>
              <w:adjustRightInd w:val="0"/>
              <w:jc w:val="both"/>
            </w:pPr>
            <w:r w:rsidRPr="001D06C1">
              <w:t>–Riconoscere e documentare le funzioni principali di una nuova applicazione informatica.</w:t>
            </w:r>
          </w:p>
          <w:p w:rsidR="00F44F0B" w:rsidRPr="001D06C1" w:rsidRDefault="00F44F0B" w:rsidP="00F44F0B">
            <w:pPr>
              <w:widowControl w:val="0"/>
              <w:autoSpaceDE w:val="0"/>
              <w:autoSpaceDN w:val="0"/>
              <w:adjustRightInd w:val="0"/>
              <w:jc w:val="both"/>
            </w:pPr>
            <w:r w:rsidRPr="001D06C1">
              <w:t>–Rappresentare i dati dell’osservazione attraverso tabelle,mappe,diagrammi,disegni,testi.</w:t>
            </w:r>
          </w:p>
          <w:p w:rsidR="00F44F0B" w:rsidRPr="001D06C1" w:rsidRDefault="00F44F0B" w:rsidP="00F44F0B">
            <w:pPr>
              <w:widowControl w:val="0"/>
              <w:autoSpaceDE w:val="0"/>
              <w:autoSpaceDN w:val="0"/>
              <w:adjustRightInd w:val="0"/>
              <w:jc w:val="both"/>
              <w:rPr>
                <w:b/>
              </w:rPr>
            </w:pPr>
            <w:r w:rsidRPr="001D06C1">
              <w:rPr>
                <w:b/>
              </w:rPr>
              <w:t>Prevedere e immaginare</w:t>
            </w:r>
          </w:p>
          <w:p w:rsidR="00F44F0B" w:rsidRPr="001D06C1" w:rsidRDefault="00F44F0B" w:rsidP="00F44F0B">
            <w:pPr>
              <w:widowControl w:val="0"/>
              <w:autoSpaceDE w:val="0"/>
              <w:autoSpaceDN w:val="0"/>
              <w:adjustRightInd w:val="0"/>
              <w:jc w:val="both"/>
              <w:rPr>
                <w:b/>
              </w:rPr>
            </w:pPr>
            <w:r w:rsidRPr="001D06C1">
              <w:rPr>
                <w:b/>
              </w:rPr>
              <w:t>-</w:t>
            </w:r>
            <w:r w:rsidRPr="001D06C1">
              <w:t>Riconoscere i difetti di un oggetto e immaginarne possibili miglioramenti.</w:t>
            </w:r>
          </w:p>
          <w:p w:rsidR="00F44F0B" w:rsidRPr="001D06C1" w:rsidRDefault="00F44F0B" w:rsidP="00F44F0B">
            <w:pPr>
              <w:pStyle w:val="NormaleWeb"/>
              <w:widowControl w:val="0"/>
              <w:autoSpaceDE w:val="0"/>
              <w:autoSpaceDN w:val="0"/>
              <w:adjustRightInd w:val="0"/>
              <w:spacing w:before="0" w:beforeAutospacing="0" w:after="0" w:afterAutospacing="0"/>
              <w:jc w:val="both"/>
            </w:pPr>
            <w:r w:rsidRPr="001D06C1">
              <w:t>-Pianificare la fabbricazione di un semplice oggetto elencando gli strumenti e i materiali necessari.</w:t>
            </w:r>
          </w:p>
          <w:p w:rsidR="00F44F0B" w:rsidRPr="001D06C1" w:rsidRDefault="00F44F0B" w:rsidP="00F44F0B">
            <w:pPr>
              <w:pStyle w:val="NormaleWeb"/>
              <w:widowControl w:val="0"/>
              <w:autoSpaceDE w:val="0"/>
              <w:autoSpaceDN w:val="0"/>
              <w:adjustRightInd w:val="0"/>
              <w:spacing w:before="0" w:beforeAutospacing="0" w:after="0" w:afterAutospacing="0"/>
              <w:jc w:val="both"/>
            </w:pPr>
            <w:r w:rsidRPr="001D06C1">
              <w:t>-Organizzare una gita o una visita ad un museo usando internet per reperire notizie e informazioni.</w:t>
            </w:r>
          </w:p>
          <w:p w:rsidR="00F44F0B" w:rsidRPr="001D06C1" w:rsidRDefault="00F44F0B" w:rsidP="00F44F0B">
            <w:pPr>
              <w:pStyle w:val="NormaleWeb"/>
              <w:widowControl w:val="0"/>
              <w:autoSpaceDE w:val="0"/>
              <w:autoSpaceDN w:val="0"/>
              <w:adjustRightInd w:val="0"/>
              <w:spacing w:before="0" w:beforeAutospacing="0" w:after="0" w:afterAutospacing="0"/>
              <w:jc w:val="both"/>
              <w:rPr>
                <w:b/>
              </w:rPr>
            </w:pPr>
            <w:r w:rsidRPr="001D06C1">
              <w:rPr>
                <w:b/>
              </w:rPr>
              <w:t>Intervenire e trasformare</w:t>
            </w:r>
          </w:p>
          <w:p w:rsidR="00F44F0B" w:rsidRPr="001D06C1" w:rsidRDefault="00F44F0B" w:rsidP="00F44F0B">
            <w:pPr>
              <w:pStyle w:val="NormaleWeb"/>
              <w:widowControl w:val="0"/>
              <w:autoSpaceDE w:val="0"/>
              <w:autoSpaceDN w:val="0"/>
              <w:adjustRightInd w:val="0"/>
              <w:spacing w:before="0" w:beforeAutospacing="0" w:after="0" w:afterAutospacing="0"/>
              <w:jc w:val="both"/>
            </w:pPr>
            <w:r w:rsidRPr="001D06C1">
              <w:rPr>
                <w:b/>
              </w:rPr>
              <w:t>-</w:t>
            </w:r>
            <w:r w:rsidRPr="001D06C1">
              <w:t>Eseguire interventi di decorazione,riparazione e manutenzione sul proprio corredo scolastico.</w:t>
            </w:r>
          </w:p>
          <w:p w:rsidR="00F44F0B" w:rsidRPr="001D06C1" w:rsidRDefault="00F44F0B" w:rsidP="00F44F0B">
            <w:pPr>
              <w:pStyle w:val="NormaleWeb"/>
              <w:widowControl w:val="0"/>
              <w:autoSpaceDE w:val="0"/>
              <w:autoSpaceDN w:val="0"/>
              <w:adjustRightInd w:val="0"/>
              <w:spacing w:before="0" w:beforeAutospacing="0" w:after="0" w:afterAutospacing="0"/>
              <w:jc w:val="both"/>
            </w:pPr>
            <w:r w:rsidRPr="001D06C1">
              <w:t>-Realizzare un oggetto in cartoncino descrivendo e documentando la sequenza delle operazioni.</w:t>
            </w:r>
          </w:p>
          <w:p w:rsidR="00F44F0B" w:rsidRPr="001D06C1" w:rsidRDefault="00F44F0B" w:rsidP="00F44F0B">
            <w:pPr>
              <w:pStyle w:val="NormaleWeb"/>
              <w:widowControl w:val="0"/>
              <w:autoSpaceDE w:val="0"/>
              <w:autoSpaceDN w:val="0"/>
              <w:adjustRightInd w:val="0"/>
              <w:spacing w:before="0" w:beforeAutospacing="0" w:after="0" w:afterAutospacing="0"/>
              <w:jc w:val="both"/>
              <w:rPr>
                <w:b/>
              </w:rPr>
            </w:pPr>
            <w:r w:rsidRPr="001D06C1">
              <w:t>-Cercare, selezionare,scaricare e installare sul computer un comune programma di utilità.</w:t>
            </w:r>
          </w:p>
        </w:tc>
      </w:tr>
      <w:tr w:rsidR="00F44F0B" w:rsidRPr="001D06C1">
        <w:trPr>
          <w:cantSplit/>
          <w:trHeight w:val="165"/>
        </w:trPr>
        <w:tc>
          <w:tcPr>
            <w:tcW w:w="1530" w:type="dxa"/>
          </w:tcPr>
          <w:p w:rsidR="00F44F0B" w:rsidRPr="001D06C1" w:rsidRDefault="00F44F0B" w:rsidP="00F44F0B">
            <w:pPr>
              <w:pStyle w:val="Corpodeltesto1"/>
              <w:rPr>
                <w:b/>
                <w:bCs/>
              </w:rPr>
            </w:pPr>
            <w:r w:rsidRPr="001D06C1">
              <w:rPr>
                <w:b/>
                <w:bCs/>
              </w:rPr>
              <w:t>Religione cattolica</w:t>
            </w:r>
          </w:p>
        </w:tc>
        <w:tc>
          <w:tcPr>
            <w:tcW w:w="8788" w:type="dxa"/>
            <w:gridSpan w:val="2"/>
          </w:tcPr>
          <w:p w:rsidR="00F44F0B" w:rsidRPr="001D06C1" w:rsidRDefault="00F44F0B" w:rsidP="00F44F0B">
            <w:pPr>
              <w:jc w:val="both"/>
              <w:rPr>
                <w:b/>
              </w:rPr>
            </w:pPr>
          </w:p>
          <w:p w:rsidR="00F44F0B" w:rsidRPr="001D06C1" w:rsidRDefault="00F44F0B" w:rsidP="00F44F0B">
            <w:pPr>
              <w:jc w:val="both"/>
              <w:rPr>
                <w:b/>
                <w:i/>
                <w:color w:val="FF0000"/>
              </w:rPr>
            </w:pPr>
            <w:r w:rsidRPr="001D06C1">
              <w:rPr>
                <w:b/>
                <w:i/>
                <w:color w:val="FF0000"/>
              </w:rPr>
              <w:t>Obiettivi di apprendimento al termine della classe terza della scuola primaria</w:t>
            </w:r>
          </w:p>
        </w:tc>
      </w:tr>
      <w:tr w:rsidR="00F44F0B" w:rsidRPr="001D06C1">
        <w:trPr>
          <w:cantSplit/>
          <w:trHeight w:val="3075"/>
        </w:trPr>
        <w:tc>
          <w:tcPr>
            <w:tcW w:w="1530" w:type="dxa"/>
          </w:tcPr>
          <w:p w:rsidR="00F44F0B" w:rsidRPr="001D06C1" w:rsidRDefault="00F44F0B" w:rsidP="00F44F0B">
            <w:pPr>
              <w:pStyle w:val="Corpodeltesto1"/>
              <w:rPr>
                <w:bCs/>
              </w:rPr>
            </w:pPr>
          </w:p>
        </w:tc>
        <w:tc>
          <w:tcPr>
            <w:tcW w:w="8788" w:type="dxa"/>
            <w:gridSpan w:val="2"/>
          </w:tcPr>
          <w:p w:rsidR="00F44F0B" w:rsidRPr="001D06C1" w:rsidRDefault="00F44F0B" w:rsidP="00F44F0B">
            <w:pPr>
              <w:jc w:val="both"/>
              <w:rPr>
                <w:b/>
              </w:rPr>
            </w:pPr>
            <w:r w:rsidRPr="001D06C1">
              <w:rPr>
                <w:b/>
              </w:rPr>
              <w:t>Dio e l’uomo</w:t>
            </w:r>
          </w:p>
          <w:p w:rsidR="00F44F0B" w:rsidRPr="001D06C1" w:rsidRDefault="00F44F0B" w:rsidP="00F44F0B">
            <w:pPr>
              <w:numPr>
                <w:ilvl w:val="0"/>
                <w:numId w:val="3"/>
              </w:numPr>
              <w:jc w:val="both"/>
            </w:pPr>
            <w:r w:rsidRPr="001D06C1">
              <w:t>Scoprire che per la religione cristiana Dio è Creatore e Padre e che fin dalle origini ha voluto stabilire un’alleanza con l’uomo.</w:t>
            </w:r>
          </w:p>
          <w:p w:rsidR="00F44F0B" w:rsidRPr="001D06C1" w:rsidRDefault="00F44F0B" w:rsidP="00F44F0B">
            <w:pPr>
              <w:numPr>
                <w:ilvl w:val="0"/>
                <w:numId w:val="3"/>
              </w:numPr>
              <w:jc w:val="both"/>
            </w:pPr>
            <w:r w:rsidRPr="001D06C1">
              <w:t>Conoscere Gesù di Nazaret, Emmanuele e Messia, crocifisso e risorto e come tale testimoniato dai cristiani.</w:t>
            </w:r>
          </w:p>
          <w:p w:rsidR="00F44F0B" w:rsidRPr="001D06C1" w:rsidRDefault="00F44F0B" w:rsidP="00F44F0B">
            <w:pPr>
              <w:numPr>
                <w:ilvl w:val="0"/>
                <w:numId w:val="3"/>
              </w:numPr>
              <w:jc w:val="both"/>
            </w:pPr>
            <w:r w:rsidRPr="001D06C1">
              <w:t>Individuare i tratti essenziali de</w:t>
            </w:r>
            <w:r w:rsidR="005C3476">
              <w:t>lla Chiesa e della sua missione</w:t>
            </w:r>
            <w:r w:rsidRPr="001D06C1">
              <w:t>.</w:t>
            </w:r>
          </w:p>
          <w:p w:rsidR="00F44F0B" w:rsidRPr="001D06C1" w:rsidRDefault="00F44F0B" w:rsidP="00F44F0B">
            <w:pPr>
              <w:numPr>
                <w:ilvl w:val="0"/>
                <w:numId w:val="3"/>
              </w:numPr>
              <w:jc w:val="both"/>
            </w:pPr>
            <w:r w:rsidRPr="001D06C1">
              <w:t>Riconoscere la preghier</w:t>
            </w:r>
            <w:r w:rsidR="005C3476">
              <w:t>a come dialogo tra l’uomo e Dio</w:t>
            </w:r>
            <w:r w:rsidRPr="001D06C1">
              <w:t>, evidenziando nella preghiera</w:t>
            </w:r>
            <w:r w:rsidR="007F45E0">
              <w:t xml:space="preserve"> cristiana la specificità del “</w:t>
            </w:r>
            <w:r w:rsidRPr="001D06C1">
              <w:t>Padre Nostro”.</w:t>
            </w:r>
          </w:p>
          <w:p w:rsidR="00F44F0B" w:rsidRPr="001D06C1" w:rsidRDefault="005C3476" w:rsidP="00F44F0B">
            <w:pPr>
              <w:jc w:val="both"/>
              <w:rPr>
                <w:b/>
              </w:rPr>
            </w:pPr>
            <w:r>
              <w:rPr>
                <w:b/>
              </w:rPr>
              <w:t xml:space="preserve">La </w:t>
            </w:r>
            <w:r w:rsidR="00F44F0B" w:rsidRPr="001D06C1">
              <w:rPr>
                <w:b/>
              </w:rPr>
              <w:t>Bibbia e le altre fonti</w:t>
            </w:r>
          </w:p>
          <w:p w:rsidR="00F44F0B" w:rsidRPr="001D06C1" w:rsidRDefault="00F44F0B" w:rsidP="00F44F0B">
            <w:pPr>
              <w:numPr>
                <w:ilvl w:val="0"/>
                <w:numId w:val="5"/>
              </w:numPr>
              <w:jc w:val="both"/>
            </w:pPr>
            <w:r w:rsidRPr="001D06C1">
              <w:t>Conoscere la struttura e la composizione della Bibbia.</w:t>
            </w:r>
          </w:p>
          <w:p w:rsidR="00F44F0B" w:rsidRPr="001D06C1" w:rsidRDefault="00F44F0B" w:rsidP="00F44F0B">
            <w:pPr>
              <w:numPr>
                <w:ilvl w:val="0"/>
                <w:numId w:val="5"/>
              </w:numPr>
              <w:jc w:val="both"/>
            </w:pPr>
            <w:r w:rsidRPr="001D06C1">
              <w:t>Ascoltare leggere e saper riferire circa alcune pagine bibliche fondamentali, tra cui i racconti della creazione, le vicende e le figure principali del popolo di Israele, gli episodi dei racconti evangelici e degli Atti degli apostoli.</w:t>
            </w:r>
          </w:p>
          <w:p w:rsidR="00F44F0B" w:rsidRPr="001D06C1" w:rsidRDefault="00F44F0B" w:rsidP="00F44F0B">
            <w:pPr>
              <w:jc w:val="both"/>
              <w:rPr>
                <w:b/>
              </w:rPr>
            </w:pPr>
            <w:r w:rsidRPr="001D06C1">
              <w:rPr>
                <w:b/>
              </w:rPr>
              <w:t>Il linguaggio religioso</w:t>
            </w:r>
          </w:p>
          <w:p w:rsidR="00F44F0B" w:rsidRPr="001D06C1" w:rsidRDefault="00F44F0B" w:rsidP="00F44F0B">
            <w:pPr>
              <w:ind w:left="1080"/>
              <w:jc w:val="both"/>
            </w:pPr>
            <w:r w:rsidRPr="001D06C1">
              <w:t>Riconoscere i segni cristiani in particolare del Natale e della Pasqua, nell’ambiente, nelle celebrazioni e nella pietà e nella tradizione popolare.</w:t>
            </w:r>
          </w:p>
          <w:p w:rsidR="00F44F0B" w:rsidRPr="001D06C1" w:rsidRDefault="00F44F0B" w:rsidP="00F44F0B">
            <w:pPr>
              <w:numPr>
                <w:ilvl w:val="0"/>
                <w:numId w:val="6"/>
              </w:numPr>
              <w:jc w:val="both"/>
            </w:pPr>
            <w:r w:rsidRPr="001D06C1">
              <w:t>Conoscere il significato di gesti e segni liturgici pro</w:t>
            </w:r>
            <w:r w:rsidR="005C3476">
              <w:t>pri della religione cattolica (</w:t>
            </w:r>
            <w:r w:rsidRPr="001D06C1">
              <w:t>modi di pregare, di celebrare,ecc.).</w:t>
            </w:r>
          </w:p>
          <w:p w:rsidR="00F44F0B" w:rsidRPr="001D06C1" w:rsidRDefault="00F44F0B" w:rsidP="00F44F0B">
            <w:pPr>
              <w:jc w:val="both"/>
              <w:rPr>
                <w:b/>
              </w:rPr>
            </w:pPr>
            <w:r w:rsidRPr="001D06C1">
              <w:rPr>
                <w:b/>
              </w:rPr>
              <w:t xml:space="preserve">   I valori etici e religiosi</w:t>
            </w:r>
          </w:p>
          <w:p w:rsidR="00F44F0B" w:rsidRPr="001D06C1" w:rsidRDefault="00F44F0B" w:rsidP="00F44F0B">
            <w:pPr>
              <w:jc w:val="both"/>
            </w:pPr>
            <w:r w:rsidRPr="001D06C1">
              <w:t xml:space="preserve">           -   Riconoscere che la morale cristiana si fonda sul comandamento dell’amore di                                                     </w:t>
            </w:r>
          </w:p>
          <w:p w:rsidR="00F44F0B" w:rsidRPr="001D06C1" w:rsidRDefault="00F44F0B" w:rsidP="00F44F0B">
            <w:pPr>
              <w:jc w:val="both"/>
            </w:pPr>
            <w:r w:rsidRPr="001D06C1">
              <w:t xml:space="preserve">               Dio e del prossimo come insegnato da Gesù.</w:t>
            </w:r>
          </w:p>
          <w:p w:rsidR="00F44F0B" w:rsidRPr="001D06C1" w:rsidRDefault="00F44F0B" w:rsidP="00F44F0B">
            <w:pPr>
              <w:jc w:val="both"/>
            </w:pPr>
            <w:r w:rsidRPr="001D06C1">
              <w:t xml:space="preserve">          -    Riconoscere l’impegno della comunità cristiana nel porre alla base della con-</w:t>
            </w:r>
          </w:p>
          <w:p w:rsidR="00F44F0B" w:rsidRPr="001D06C1" w:rsidRDefault="005C3476" w:rsidP="00F44F0B">
            <w:pPr>
              <w:jc w:val="both"/>
            </w:pPr>
            <w:r>
              <w:t xml:space="preserve">                vivenza </w:t>
            </w:r>
            <w:r w:rsidR="00F44F0B" w:rsidRPr="001D06C1">
              <w:t>umana la giustizia e la carità.</w:t>
            </w:r>
          </w:p>
        </w:tc>
      </w:tr>
      <w:tr w:rsidR="00F44F0B" w:rsidRPr="001D06C1">
        <w:trPr>
          <w:cantSplit/>
          <w:trHeight w:val="480"/>
        </w:trPr>
        <w:tc>
          <w:tcPr>
            <w:tcW w:w="1530" w:type="dxa"/>
          </w:tcPr>
          <w:p w:rsidR="00F44F0B" w:rsidRPr="001D06C1" w:rsidRDefault="00F44F0B" w:rsidP="00F44F0B">
            <w:pPr>
              <w:pStyle w:val="Corpodeltesto1"/>
              <w:rPr>
                <w:b/>
                <w:bCs/>
              </w:rPr>
            </w:pPr>
          </w:p>
        </w:tc>
        <w:tc>
          <w:tcPr>
            <w:tcW w:w="8788" w:type="dxa"/>
            <w:gridSpan w:val="2"/>
          </w:tcPr>
          <w:p w:rsidR="00F44F0B" w:rsidRPr="001D06C1" w:rsidRDefault="00F44F0B" w:rsidP="00F44F0B">
            <w:pPr>
              <w:keepNext/>
              <w:keepLines/>
              <w:jc w:val="both"/>
              <w:rPr>
                <w:b/>
                <w:bCs/>
              </w:rPr>
            </w:pPr>
          </w:p>
          <w:p w:rsidR="00F44F0B" w:rsidRPr="001D06C1" w:rsidRDefault="00F44F0B" w:rsidP="00F44F0B">
            <w:pPr>
              <w:keepNext/>
              <w:keepLines/>
              <w:jc w:val="both"/>
              <w:rPr>
                <w:b/>
                <w:bCs/>
                <w:i/>
                <w:color w:val="FF0000"/>
              </w:rPr>
            </w:pPr>
            <w:r w:rsidRPr="001D06C1">
              <w:rPr>
                <w:b/>
                <w:bCs/>
                <w:i/>
                <w:color w:val="FF0000"/>
              </w:rPr>
              <w:t>Obiettivi di apprendimento al termine della classe quinta della scuola primaria</w:t>
            </w:r>
          </w:p>
        </w:tc>
      </w:tr>
      <w:tr w:rsidR="00F44F0B" w:rsidRPr="001D06C1">
        <w:trPr>
          <w:cantSplit/>
          <w:trHeight w:val="480"/>
        </w:trPr>
        <w:tc>
          <w:tcPr>
            <w:tcW w:w="1530" w:type="dxa"/>
          </w:tcPr>
          <w:p w:rsidR="00F44F0B" w:rsidRPr="001D06C1" w:rsidRDefault="00F44F0B" w:rsidP="00F44F0B">
            <w:pPr>
              <w:pStyle w:val="Corpodeltesto1"/>
              <w:rPr>
                <w:b/>
                <w:bCs/>
              </w:rPr>
            </w:pPr>
          </w:p>
        </w:tc>
        <w:tc>
          <w:tcPr>
            <w:tcW w:w="8788" w:type="dxa"/>
            <w:gridSpan w:val="2"/>
          </w:tcPr>
          <w:p w:rsidR="00F44F0B" w:rsidRPr="001D06C1" w:rsidRDefault="00F44F0B" w:rsidP="00F44F0B">
            <w:pPr>
              <w:jc w:val="both"/>
              <w:rPr>
                <w:b/>
                <w:bCs/>
              </w:rPr>
            </w:pPr>
            <w:r w:rsidRPr="001D06C1">
              <w:rPr>
                <w:b/>
                <w:bCs/>
              </w:rPr>
              <w:t>Dio e l’uomo</w:t>
            </w:r>
          </w:p>
          <w:p w:rsidR="00F44F0B" w:rsidRPr="001D06C1" w:rsidRDefault="00F44F0B" w:rsidP="00F44F0B">
            <w:pPr>
              <w:numPr>
                <w:ilvl w:val="0"/>
                <w:numId w:val="3"/>
              </w:numPr>
              <w:jc w:val="both"/>
              <w:rPr>
                <w:bCs/>
              </w:rPr>
            </w:pPr>
            <w:r w:rsidRPr="001D06C1">
              <w:rPr>
                <w:bCs/>
              </w:rPr>
              <w:t>Descrivere i contenuti principali del Credo cattolico.</w:t>
            </w:r>
          </w:p>
          <w:p w:rsidR="00F44F0B" w:rsidRPr="001D06C1" w:rsidRDefault="00F44F0B" w:rsidP="00F44F0B">
            <w:pPr>
              <w:keepLines/>
              <w:numPr>
                <w:ilvl w:val="0"/>
                <w:numId w:val="3"/>
              </w:numPr>
              <w:ind w:left="714" w:hanging="357"/>
              <w:jc w:val="both"/>
            </w:pPr>
            <w:r w:rsidRPr="001D06C1">
              <w:rPr>
                <w:bCs/>
              </w:rPr>
              <w:t>Sapere che per la religione Cristiana Gesù è il Signore, che rivela all’uomo il volto del Padre e annuncia il Regno di Dio con parole e azioni.</w:t>
            </w:r>
          </w:p>
          <w:p w:rsidR="00F44F0B" w:rsidRPr="001D06C1" w:rsidRDefault="00F44F0B" w:rsidP="00F44F0B">
            <w:pPr>
              <w:numPr>
                <w:ilvl w:val="0"/>
                <w:numId w:val="3"/>
              </w:numPr>
              <w:jc w:val="both"/>
            </w:pPr>
            <w:r w:rsidRPr="001D06C1">
              <w:rPr>
                <w:bCs/>
              </w:rPr>
              <w:t>Cogliere il significato dei sacramenti nella tradizione della Chiesa, come segni della salvezza di Gesù e azione dello Spirito Santo.</w:t>
            </w:r>
          </w:p>
          <w:p w:rsidR="00F44F0B" w:rsidRPr="001D06C1" w:rsidRDefault="00F44F0B" w:rsidP="00F44F0B">
            <w:pPr>
              <w:numPr>
                <w:ilvl w:val="0"/>
                <w:numId w:val="3"/>
              </w:numPr>
              <w:jc w:val="both"/>
            </w:pPr>
            <w:r w:rsidRPr="001D06C1">
              <w:rPr>
                <w:bCs/>
              </w:rPr>
              <w:t>Riconoscere avvenimenti, persone e strutture fondamentali della Chiesa Cattolica sin dalle origini e metterle a confronto con quelli delle altre confessioni cristiane evidenziando le prospettive del cammino ecumenico.</w:t>
            </w:r>
          </w:p>
          <w:p w:rsidR="00F44F0B" w:rsidRPr="001D06C1" w:rsidRDefault="00F44F0B" w:rsidP="00F44F0B">
            <w:pPr>
              <w:jc w:val="both"/>
              <w:rPr>
                <w:bCs/>
              </w:rPr>
            </w:pPr>
            <w:r w:rsidRPr="001D06C1">
              <w:rPr>
                <w:bCs/>
              </w:rPr>
              <w:t xml:space="preserve">      -     Conoscere le origini e lo sviluppo del cristianesimo e delle altre grandi religioni </w:t>
            </w:r>
          </w:p>
          <w:p w:rsidR="00F44F0B" w:rsidRPr="001D06C1" w:rsidRDefault="00F44F0B" w:rsidP="00F44F0B">
            <w:pPr>
              <w:jc w:val="both"/>
              <w:rPr>
                <w:b/>
                <w:bCs/>
              </w:rPr>
            </w:pPr>
            <w:r w:rsidRPr="001D06C1">
              <w:rPr>
                <w:bCs/>
              </w:rPr>
              <w:t xml:space="preserve">             individuando gli aspetti più importanti del dialogo interreligioso.</w:t>
            </w:r>
          </w:p>
          <w:p w:rsidR="00F44F0B" w:rsidRPr="001D06C1" w:rsidRDefault="00F44F0B" w:rsidP="00F44F0B">
            <w:pPr>
              <w:jc w:val="both"/>
              <w:rPr>
                <w:b/>
                <w:bCs/>
              </w:rPr>
            </w:pPr>
            <w:r w:rsidRPr="001D06C1">
              <w:rPr>
                <w:b/>
                <w:bCs/>
              </w:rPr>
              <w:t>La Bibbia e le altre fonti</w:t>
            </w:r>
          </w:p>
          <w:p w:rsidR="00F44F0B" w:rsidRPr="001D06C1" w:rsidRDefault="00F44F0B" w:rsidP="00F44F0B">
            <w:pPr>
              <w:numPr>
                <w:ilvl w:val="0"/>
                <w:numId w:val="3"/>
              </w:numPr>
              <w:jc w:val="both"/>
              <w:rPr>
                <w:bCs/>
              </w:rPr>
            </w:pPr>
            <w:r w:rsidRPr="001D06C1">
              <w:rPr>
                <w:bCs/>
              </w:rPr>
              <w:t>Leggere direttamente pagine bibliche ed evangeliche, riconoscendone il genere letterario e individuandone il messaggio principale.</w:t>
            </w:r>
          </w:p>
          <w:p w:rsidR="00F44F0B" w:rsidRPr="001D06C1" w:rsidRDefault="00F44F0B" w:rsidP="00F44F0B">
            <w:pPr>
              <w:numPr>
                <w:ilvl w:val="0"/>
                <w:numId w:val="3"/>
              </w:numPr>
              <w:jc w:val="both"/>
            </w:pPr>
            <w:r w:rsidRPr="001D06C1">
              <w:rPr>
                <w:bCs/>
              </w:rPr>
              <w:t>Ricostruire le tappe fondamentali della vita di Gesù, nel contesto storico, sociale, politico e religioso del tempo, a partire dai Vangeli.</w:t>
            </w:r>
          </w:p>
          <w:p w:rsidR="00F44F0B" w:rsidRPr="001D06C1" w:rsidRDefault="00F44F0B" w:rsidP="00F44F0B">
            <w:pPr>
              <w:numPr>
                <w:ilvl w:val="0"/>
                <w:numId w:val="3"/>
              </w:numPr>
              <w:jc w:val="both"/>
            </w:pPr>
            <w:r w:rsidRPr="001D06C1">
              <w:rPr>
                <w:bCs/>
              </w:rPr>
              <w:t>Confrontare la Bibbia con i testi sacri delle altre religioni.</w:t>
            </w:r>
          </w:p>
          <w:p w:rsidR="00F44F0B" w:rsidRPr="001D06C1" w:rsidRDefault="00F44F0B" w:rsidP="00F44F0B">
            <w:pPr>
              <w:numPr>
                <w:ilvl w:val="0"/>
                <w:numId w:val="3"/>
              </w:numPr>
              <w:jc w:val="both"/>
            </w:pPr>
            <w:r w:rsidRPr="001D06C1">
              <w:rPr>
                <w:bCs/>
              </w:rPr>
              <w:t>Decodificare i principali significati dell’iconografia cristiana.</w:t>
            </w:r>
          </w:p>
          <w:p w:rsidR="00F44F0B" w:rsidRPr="001D06C1" w:rsidRDefault="00F44F0B" w:rsidP="00F44F0B">
            <w:pPr>
              <w:numPr>
                <w:ilvl w:val="0"/>
                <w:numId w:val="3"/>
              </w:numPr>
              <w:jc w:val="both"/>
            </w:pPr>
            <w:r w:rsidRPr="001D06C1">
              <w:rPr>
                <w:bCs/>
              </w:rPr>
              <w:t>Saper attingere informazioni sulla religione cattolica anche nella vita dei santi e in Maria, la madre di Gesù.</w:t>
            </w:r>
          </w:p>
          <w:p w:rsidR="00F44F0B" w:rsidRPr="001D06C1" w:rsidRDefault="00F44F0B" w:rsidP="00F44F0B">
            <w:pPr>
              <w:keepNext/>
              <w:keepLines/>
              <w:jc w:val="both"/>
              <w:rPr>
                <w:b/>
                <w:bCs/>
              </w:rPr>
            </w:pPr>
          </w:p>
        </w:tc>
      </w:tr>
      <w:tr w:rsidR="00F44F0B" w:rsidRPr="001D06C1">
        <w:trPr>
          <w:cantSplit/>
          <w:trHeight w:val="3765"/>
        </w:trPr>
        <w:tc>
          <w:tcPr>
            <w:tcW w:w="1530" w:type="dxa"/>
          </w:tcPr>
          <w:p w:rsidR="00F44F0B" w:rsidRPr="001D06C1" w:rsidRDefault="00F44F0B" w:rsidP="00F44F0B">
            <w:pPr>
              <w:pStyle w:val="Corpodeltesto1"/>
              <w:rPr>
                <w:bCs/>
              </w:rPr>
            </w:pPr>
          </w:p>
        </w:tc>
        <w:tc>
          <w:tcPr>
            <w:tcW w:w="8788" w:type="dxa"/>
            <w:gridSpan w:val="2"/>
          </w:tcPr>
          <w:p w:rsidR="00F44F0B" w:rsidRPr="001D06C1" w:rsidRDefault="00F44F0B" w:rsidP="00F44F0B">
            <w:pPr>
              <w:jc w:val="both"/>
              <w:rPr>
                <w:b/>
                <w:bCs/>
              </w:rPr>
            </w:pPr>
            <w:r w:rsidRPr="001D06C1">
              <w:rPr>
                <w:b/>
                <w:bCs/>
              </w:rPr>
              <w:t>Il linguaggio religioso</w:t>
            </w:r>
          </w:p>
          <w:p w:rsidR="00F44F0B" w:rsidRPr="001D06C1" w:rsidRDefault="00F44F0B" w:rsidP="00F44F0B">
            <w:pPr>
              <w:numPr>
                <w:ilvl w:val="0"/>
                <w:numId w:val="3"/>
              </w:numPr>
              <w:jc w:val="both"/>
              <w:rPr>
                <w:bCs/>
              </w:rPr>
            </w:pPr>
            <w:r w:rsidRPr="001D06C1">
              <w:rPr>
                <w:bCs/>
              </w:rPr>
              <w:t>Intendere il senso religioso del Natale e della Pasqua, a partire dalle narrazioni evangeliche e dalla vita della Chiesa.</w:t>
            </w:r>
          </w:p>
          <w:p w:rsidR="00F44F0B" w:rsidRPr="001D06C1" w:rsidRDefault="00F44F0B" w:rsidP="00F44F0B">
            <w:pPr>
              <w:numPr>
                <w:ilvl w:val="0"/>
                <w:numId w:val="3"/>
              </w:numPr>
              <w:jc w:val="both"/>
            </w:pPr>
            <w:r w:rsidRPr="001D06C1">
              <w:rPr>
                <w:bCs/>
              </w:rPr>
              <w:t>Riconoscere il valore del silenzio come “luogo” d’ incontro con se stessi, con l’altro, con Dio.</w:t>
            </w:r>
          </w:p>
          <w:p w:rsidR="00F44F0B" w:rsidRPr="001D06C1" w:rsidRDefault="00F44F0B" w:rsidP="00F44F0B">
            <w:pPr>
              <w:numPr>
                <w:ilvl w:val="0"/>
                <w:numId w:val="3"/>
              </w:numPr>
              <w:jc w:val="both"/>
            </w:pPr>
            <w:r w:rsidRPr="001D06C1">
              <w:rPr>
                <w:bCs/>
              </w:rPr>
              <w:t>Individuare significative</w:t>
            </w:r>
            <w:r w:rsidR="005C3476">
              <w:rPr>
                <w:bCs/>
              </w:rPr>
              <w:t xml:space="preserve"> espressioni d’arte cristiana (</w:t>
            </w:r>
            <w:r w:rsidRPr="001D06C1">
              <w:rPr>
                <w:bCs/>
              </w:rPr>
              <w:t>a partire da quelle presenti nel territorio), per rilevare come la fede sia stata interpretata e comunicata dagli artisti nel corso dei secoli.</w:t>
            </w:r>
          </w:p>
          <w:p w:rsidR="00F44F0B" w:rsidRPr="001D06C1" w:rsidRDefault="00F44F0B" w:rsidP="00F44F0B">
            <w:pPr>
              <w:numPr>
                <w:ilvl w:val="0"/>
                <w:numId w:val="3"/>
              </w:numPr>
              <w:jc w:val="both"/>
            </w:pPr>
            <w:r w:rsidRPr="001D06C1">
              <w:rPr>
                <w:bCs/>
              </w:rPr>
              <w:t>Rendersi conto che la comunità ecclesiale esprime, attraverso vocazioni e ministeri differenti, la propria fede e il proprio servizio all’uomo.</w:t>
            </w:r>
          </w:p>
          <w:p w:rsidR="00F44F0B" w:rsidRPr="001D06C1" w:rsidRDefault="005C3476" w:rsidP="00F44F0B">
            <w:pPr>
              <w:jc w:val="both"/>
              <w:rPr>
                <w:b/>
              </w:rPr>
            </w:pPr>
            <w:r>
              <w:rPr>
                <w:b/>
              </w:rPr>
              <w:t xml:space="preserve">I </w:t>
            </w:r>
            <w:r w:rsidR="00F44F0B" w:rsidRPr="001D06C1">
              <w:rPr>
                <w:b/>
              </w:rPr>
              <w:t>valori etici e religiosi</w:t>
            </w:r>
          </w:p>
          <w:p w:rsidR="00F44F0B" w:rsidRPr="001D06C1" w:rsidRDefault="00F44F0B" w:rsidP="00F44F0B">
            <w:pPr>
              <w:numPr>
                <w:ilvl w:val="0"/>
                <w:numId w:val="3"/>
              </w:numPr>
              <w:jc w:val="both"/>
              <w:rPr>
                <w:bCs/>
              </w:rPr>
            </w:pPr>
            <w:r w:rsidRPr="001D06C1">
              <w:rPr>
                <w:bCs/>
              </w:rPr>
              <w:t>Scoprire la risposta della Bibbia alle domande di senso dell’uomo e confrontarla     con quella delle principali religioni non cristiane.</w:t>
            </w:r>
          </w:p>
          <w:p w:rsidR="00F44F0B" w:rsidRPr="001D06C1" w:rsidRDefault="00F44F0B" w:rsidP="00F44F0B">
            <w:pPr>
              <w:numPr>
                <w:ilvl w:val="0"/>
                <w:numId w:val="3"/>
              </w:numPr>
              <w:jc w:val="both"/>
              <w:rPr>
                <w:bCs/>
              </w:rPr>
            </w:pPr>
            <w:r w:rsidRPr="001D06C1">
              <w:rPr>
                <w:bCs/>
              </w:rPr>
              <w:t>Riconoscere nella vita e negli insegnamenti di Gesù proposte di scelte responsabili, in vista di un personale progetto di vita.</w:t>
            </w:r>
          </w:p>
        </w:tc>
      </w:tr>
    </w:tbl>
    <w:p w:rsidR="00F44F0B" w:rsidRPr="001D06C1" w:rsidRDefault="00F44F0B" w:rsidP="00F44F0B">
      <w:pPr>
        <w:jc w:val="both"/>
        <w:rPr>
          <w:b/>
        </w:rPr>
      </w:pPr>
    </w:p>
    <w:p w:rsidR="00F44F0B" w:rsidRPr="001D06C1" w:rsidRDefault="00F44F0B" w:rsidP="00F44F0B">
      <w:pPr>
        <w:jc w:val="both"/>
        <w:rPr>
          <w:b/>
        </w:rPr>
        <w:sectPr w:rsidR="00F44F0B" w:rsidRPr="001D06C1">
          <w:headerReference w:type="default" r:id="rId18"/>
          <w:footerReference w:type="even" r:id="rId19"/>
          <w:footerReference w:type="default" r:id="rId20"/>
          <w:pgSz w:w="11906" w:h="16838"/>
          <w:pgMar w:top="899" w:right="926" w:bottom="1438" w:left="1134" w:header="708" w:footer="708" w:gutter="0"/>
          <w:cols w:space="708"/>
          <w:docGrid w:linePitch="360"/>
        </w:sectPr>
      </w:pPr>
    </w:p>
    <w:p w:rsidR="00F44F0B" w:rsidRPr="001D06C1" w:rsidRDefault="00F44F0B" w:rsidP="00F44F0B">
      <w:pPr>
        <w:jc w:val="both"/>
        <w:rPr>
          <w:b/>
        </w:rPr>
      </w:pPr>
    </w:p>
    <w:p w:rsidR="00F44F0B" w:rsidRPr="001D06C1" w:rsidRDefault="00F44F0B" w:rsidP="00F44F0B">
      <w:pPr>
        <w:tabs>
          <w:tab w:val="left" w:pos="6780"/>
        </w:tabs>
        <w:spacing w:line="360" w:lineRule="auto"/>
        <w:jc w:val="center"/>
        <w:rPr>
          <w:b/>
          <w:i/>
          <w:color w:val="FF0000"/>
        </w:rPr>
      </w:pPr>
      <w:r w:rsidRPr="001D06C1">
        <w:rPr>
          <w:b/>
          <w:i/>
          <w:color w:val="FF0000"/>
        </w:rPr>
        <w:t xml:space="preserve">  SCUOLA PRIMARIA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65"/>
        <w:gridCol w:w="1650"/>
        <w:gridCol w:w="1405"/>
        <w:gridCol w:w="1216"/>
        <w:gridCol w:w="1305"/>
        <w:gridCol w:w="1450"/>
        <w:gridCol w:w="1125"/>
      </w:tblGrid>
      <w:tr w:rsidR="00F44F0B" w:rsidRPr="00F81FE8">
        <w:trPr>
          <w:trHeight w:val="900"/>
        </w:trPr>
        <w:tc>
          <w:tcPr>
            <w:tcW w:w="9359" w:type="dxa"/>
            <w:gridSpan w:val="7"/>
            <w:tcBorders>
              <w:right w:val="single" w:sz="4" w:space="0" w:color="auto"/>
            </w:tcBorders>
          </w:tcPr>
          <w:p w:rsidR="00F44F0B" w:rsidRPr="00F81FE8" w:rsidRDefault="00F44F0B" w:rsidP="00F44F0B">
            <w:pPr>
              <w:pStyle w:val="Rientrocorpodeltesto2"/>
              <w:spacing w:line="480" w:lineRule="auto"/>
              <w:ind w:firstLine="0"/>
              <w:jc w:val="center"/>
              <w:rPr>
                <w:b/>
                <w:color w:val="FF0000"/>
                <w:sz w:val="20"/>
                <w:szCs w:val="24"/>
              </w:rPr>
            </w:pPr>
            <w:r w:rsidRPr="00F81FE8">
              <w:rPr>
                <w:b/>
                <w:color w:val="FF0000"/>
                <w:sz w:val="20"/>
                <w:szCs w:val="24"/>
              </w:rPr>
              <w:t>TABELLA DI VALUTAZIONE – QUADRIMESTRALE</w:t>
            </w:r>
          </w:p>
          <w:p w:rsidR="00F44F0B" w:rsidRPr="00F81FE8" w:rsidRDefault="00F44F0B" w:rsidP="00F44F0B">
            <w:pPr>
              <w:pStyle w:val="Rientrocorpodeltesto2"/>
              <w:spacing w:line="480" w:lineRule="auto"/>
              <w:ind w:firstLine="0"/>
              <w:jc w:val="center"/>
              <w:rPr>
                <w:b/>
                <w:sz w:val="20"/>
                <w:szCs w:val="24"/>
              </w:rPr>
            </w:pPr>
            <w:r w:rsidRPr="00F81FE8">
              <w:rPr>
                <w:b/>
                <w:color w:val="FF0000"/>
                <w:sz w:val="20"/>
                <w:szCs w:val="24"/>
              </w:rPr>
              <w:t>INDICATORI NUMERICI E CORRISPONDENZE ANALITICHE</w:t>
            </w:r>
          </w:p>
        </w:tc>
      </w:tr>
      <w:tr w:rsidR="00F44F0B" w:rsidRPr="00F81FE8">
        <w:tblPrEx>
          <w:tblCellMar>
            <w:left w:w="108" w:type="dxa"/>
            <w:right w:w="108" w:type="dxa"/>
          </w:tblCellMar>
          <w:tblLook w:val="01E0"/>
        </w:tblPrEx>
        <w:tc>
          <w:tcPr>
            <w:tcW w:w="1908"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Discipline</w:t>
            </w:r>
          </w:p>
        </w:tc>
        <w:tc>
          <w:tcPr>
            <w:tcW w:w="1543"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5</w:t>
            </w:r>
          </w:p>
          <w:p w:rsidR="00F44F0B" w:rsidRPr="00F81FE8" w:rsidRDefault="00F44F0B" w:rsidP="00F44F0B">
            <w:pPr>
              <w:pStyle w:val="Rientrocorpodeltesto2"/>
              <w:spacing w:line="480" w:lineRule="auto"/>
              <w:ind w:firstLine="0"/>
              <w:jc w:val="both"/>
              <w:rPr>
                <w:b/>
                <w:sz w:val="20"/>
                <w:szCs w:val="24"/>
              </w:rPr>
            </w:pPr>
            <w:r w:rsidRPr="00F81FE8">
              <w:rPr>
                <w:b/>
                <w:sz w:val="20"/>
                <w:szCs w:val="24"/>
              </w:rPr>
              <w:t>Mediocre</w:t>
            </w:r>
          </w:p>
        </w:tc>
        <w:tc>
          <w:tcPr>
            <w:tcW w:w="1310"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6</w:t>
            </w:r>
          </w:p>
          <w:p w:rsidR="00F44F0B" w:rsidRPr="00F81FE8" w:rsidRDefault="00F44F0B" w:rsidP="00F44F0B">
            <w:pPr>
              <w:pStyle w:val="Rientrocorpodeltesto2"/>
              <w:spacing w:line="480" w:lineRule="auto"/>
              <w:ind w:firstLine="0"/>
              <w:jc w:val="both"/>
              <w:rPr>
                <w:b/>
                <w:sz w:val="20"/>
                <w:szCs w:val="24"/>
              </w:rPr>
            </w:pPr>
            <w:r w:rsidRPr="00F81FE8">
              <w:rPr>
                <w:b/>
                <w:sz w:val="20"/>
                <w:szCs w:val="24"/>
              </w:rPr>
              <w:t>Sufficiente</w:t>
            </w:r>
          </w:p>
        </w:tc>
        <w:tc>
          <w:tcPr>
            <w:tcW w:w="1016"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7</w:t>
            </w:r>
          </w:p>
          <w:p w:rsidR="00F44F0B" w:rsidRPr="00F81FE8" w:rsidRDefault="00F44F0B" w:rsidP="00F44F0B">
            <w:pPr>
              <w:pStyle w:val="Rientrocorpodeltesto2"/>
              <w:spacing w:line="480" w:lineRule="auto"/>
              <w:ind w:firstLine="0"/>
              <w:jc w:val="both"/>
              <w:rPr>
                <w:b/>
                <w:sz w:val="20"/>
                <w:szCs w:val="24"/>
              </w:rPr>
            </w:pPr>
            <w:r w:rsidRPr="00F81FE8">
              <w:rPr>
                <w:b/>
                <w:sz w:val="20"/>
                <w:szCs w:val="24"/>
              </w:rPr>
              <w:t>Buono</w:t>
            </w:r>
          </w:p>
        </w:tc>
        <w:tc>
          <w:tcPr>
            <w:tcW w:w="1087"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8</w:t>
            </w:r>
          </w:p>
          <w:p w:rsidR="00F44F0B" w:rsidRPr="00F81FE8" w:rsidRDefault="00F44F0B" w:rsidP="00F44F0B">
            <w:pPr>
              <w:pStyle w:val="Rientrocorpodeltesto2"/>
              <w:spacing w:line="480" w:lineRule="auto"/>
              <w:ind w:firstLine="0"/>
              <w:jc w:val="both"/>
              <w:rPr>
                <w:b/>
                <w:sz w:val="20"/>
                <w:szCs w:val="24"/>
              </w:rPr>
            </w:pPr>
            <w:r w:rsidRPr="00F81FE8">
              <w:rPr>
                <w:b/>
                <w:sz w:val="20"/>
                <w:szCs w:val="24"/>
              </w:rPr>
              <w:t>Distinto</w:t>
            </w:r>
          </w:p>
        </w:tc>
        <w:tc>
          <w:tcPr>
            <w:tcW w:w="1239"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9</w:t>
            </w:r>
          </w:p>
          <w:p w:rsidR="00F44F0B" w:rsidRPr="00F81FE8" w:rsidRDefault="00F44F0B" w:rsidP="00F44F0B">
            <w:pPr>
              <w:pStyle w:val="Rientrocorpodeltesto2"/>
              <w:spacing w:line="480" w:lineRule="auto"/>
              <w:ind w:firstLine="0"/>
              <w:jc w:val="both"/>
              <w:rPr>
                <w:b/>
                <w:sz w:val="20"/>
                <w:szCs w:val="24"/>
              </w:rPr>
            </w:pPr>
            <w:r w:rsidRPr="00F81FE8">
              <w:rPr>
                <w:b/>
                <w:sz w:val="20"/>
                <w:szCs w:val="24"/>
              </w:rPr>
              <w:t>0ttimo</w:t>
            </w:r>
          </w:p>
        </w:tc>
        <w:tc>
          <w:tcPr>
            <w:tcW w:w="1256"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10</w:t>
            </w:r>
          </w:p>
          <w:p w:rsidR="00F44F0B" w:rsidRPr="00F81FE8" w:rsidRDefault="00F44F0B" w:rsidP="00F44F0B">
            <w:pPr>
              <w:pStyle w:val="Rientrocorpodeltesto2"/>
              <w:spacing w:line="480" w:lineRule="auto"/>
              <w:ind w:firstLine="0"/>
              <w:jc w:val="both"/>
              <w:rPr>
                <w:b/>
                <w:sz w:val="20"/>
                <w:szCs w:val="24"/>
              </w:rPr>
            </w:pPr>
            <w:r w:rsidRPr="00F81FE8">
              <w:rPr>
                <w:b/>
                <w:sz w:val="20"/>
                <w:szCs w:val="24"/>
              </w:rPr>
              <w:t>Eccellente</w:t>
            </w:r>
          </w:p>
        </w:tc>
      </w:tr>
      <w:tr w:rsidR="00F44F0B" w:rsidRPr="00F81FE8">
        <w:tblPrEx>
          <w:tblCellMar>
            <w:left w:w="108" w:type="dxa"/>
            <w:right w:w="108" w:type="dxa"/>
          </w:tblCellMar>
          <w:tblLook w:val="01E0"/>
        </w:tblPrEx>
        <w:trPr>
          <w:trHeight w:val="1641"/>
        </w:trPr>
        <w:tc>
          <w:tcPr>
            <w:tcW w:w="1908"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Italiano</w:t>
            </w:r>
          </w:p>
        </w:tc>
        <w:tc>
          <w:tcPr>
            <w:tcW w:w="1543" w:type="dxa"/>
          </w:tcPr>
          <w:p w:rsidR="00F44F0B" w:rsidRPr="00F81FE8" w:rsidRDefault="00F44F0B" w:rsidP="00F44F0B">
            <w:pPr>
              <w:pStyle w:val="Rientrocorpodeltesto2"/>
              <w:ind w:firstLine="0"/>
              <w:jc w:val="both"/>
              <w:rPr>
                <w:b/>
                <w:sz w:val="20"/>
                <w:szCs w:val="24"/>
              </w:rPr>
            </w:pPr>
            <w:r w:rsidRPr="00F81FE8">
              <w:rPr>
                <w:b/>
                <w:sz w:val="20"/>
                <w:szCs w:val="24"/>
              </w:rPr>
              <w:t>Conoscenze limitate  esclusivamente all’uso strumentale della lingua</w:t>
            </w:r>
          </w:p>
        </w:tc>
        <w:tc>
          <w:tcPr>
            <w:tcW w:w="1310" w:type="dxa"/>
          </w:tcPr>
          <w:p w:rsidR="00F44F0B" w:rsidRPr="00F81FE8" w:rsidRDefault="00F44F0B" w:rsidP="00F44F0B">
            <w:pPr>
              <w:pStyle w:val="Rientrocorpodeltesto2"/>
              <w:ind w:firstLine="0"/>
              <w:jc w:val="both"/>
              <w:rPr>
                <w:b/>
                <w:sz w:val="20"/>
                <w:szCs w:val="24"/>
              </w:rPr>
            </w:pPr>
            <w:r w:rsidRPr="00F81FE8">
              <w:rPr>
                <w:b/>
                <w:sz w:val="20"/>
                <w:szCs w:val="24"/>
              </w:rPr>
              <w:t>Conoscenze</w:t>
            </w:r>
          </w:p>
          <w:p w:rsidR="00F44F0B" w:rsidRPr="00F81FE8" w:rsidRDefault="00F44F0B" w:rsidP="00F44F0B">
            <w:pPr>
              <w:pStyle w:val="Rientrocorpodeltesto2"/>
              <w:ind w:firstLine="0"/>
              <w:jc w:val="both"/>
              <w:rPr>
                <w:b/>
                <w:sz w:val="20"/>
                <w:szCs w:val="24"/>
              </w:rPr>
            </w:pPr>
            <w:r w:rsidRPr="00F81FE8">
              <w:rPr>
                <w:b/>
                <w:sz w:val="20"/>
                <w:szCs w:val="24"/>
              </w:rPr>
              <w:t xml:space="preserve">ed abilità di livello sufficiente </w:t>
            </w:r>
          </w:p>
        </w:tc>
        <w:tc>
          <w:tcPr>
            <w:tcW w:w="1016" w:type="dxa"/>
          </w:tcPr>
          <w:p w:rsidR="00F44F0B" w:rsidRPr="00F81FE8" w:rsidRDefault="00F44F0B" w:rsidP="00F44F0B">
            <w:pPr>
              <w:pStyle w:val="Rientrocorpodeltesto2"/>
              <w:ind w:firstLine="0"/>
              <w:jc w:val="both"/>
              <w:rPr>
                <w:b/>
                <w:sz w:val="20"/>
                <w:szCs w:val="24"/>
              </w:rPr>
            </w:pPr>
            <w:r w:rsidRPr="00F81FE8">
              <w:rPr>
                <w:b/>
                <w:sz w:val="20"/>
                <w:szCs w:val="24"/>
              </w:rPr>
              <w:t>Conoscenze</w:t>
            </w:r>
          </w:p>
          <w:p w:rsidR="00F44F0B" w:rsidRPr="00F81FE8" w:rsidRDefault="00F44F0B" w:rsidP="00F44F0B">
            <w:pPr>
              <w:pStyle w:val="Rientrocorpodeltesto2"/>
              <w:ind w:firstLine="0"/>
              <w:jc w:val="both"/>
              <w:rPr>
                <w:b/>
                <w:sz w:val="20"/>
                <w:szCs w:val="24"/>
              </w:rPr>
            </w:pPr>
            <w:r w:rsidRPr="00F81FE8">
              <w:rPr>
                <w:b/>
                <w:sz w:val="20"/>
                <w:szCs w:val="24"/>
              </w:rPr>
              <w:t>ed abilità di tipo logico e critico</w:t>
            </w:r>
          </w:p>
        </w:tc>
        <w:tc>
          <w:tcPr>
            <w:tcW w:w="1087" w:type="dxa"/>
          </w:tcPr>
          <w:p w:rsidR="00F44F0B" w:rsidRPr="00F81FE8" w:rsidRDefault="00F44F0B" w:rsidP="00F44F0B">
            <w:pPr>
              <w:pStyle w:val="Rientrocorpodeltesto2"/>
              <w:ind w:firstLine="0"/>
              <w:jc w:val="both"/>
              <w:rPr>
                <w:b/>
                <w:sz w:val="20"/>
                <w:szCs w:val="24"/>
              </w:rPr>
            </w:pPr>
            <w:r w:rsidRPr="00F81FE8">
              <w:rPr>
                <w:b/>
                <w:sz w:val="20"/>
                <w:szCs w:val="24"/>
              </w:rPr>
              <w:t>Conoscenze</w:t>
            </w:r>
          </w:p>
          <w:p w:rsidR="00F44F0B" w:rsidRPr="00F81FE8" w:rsidRDefault="00F44F0B" w:rsidP="00F44F0B">
            <w:pPr>
              <w:pStyle w:val="Rientrocorpodeltesto2"/>
              <w:ind w:firstLine="0"/>
              <w:jc w:val="both"/>
              <w:rPr>
                <w:b/>
                <w:sz w:val="20"/>
                <w:szCs w:val="24"/>
              </w:rPr>
            </w:pPr>
            <w:r w:rsidRPr="00F81FE8">
              <w:rPr>
                <w:b/>
                <w:sz w:val="20"/>
                <w:szCs w:val="24"/>
              </w:rPr>
              <w:t>ed abilità di tipo logico e critico  con capacità di elaborazione personale ed autonoma</w:t>
            </w:r>
          </w:p>
        </w:tc>
        <w:tc>
          <w:tcPr>
            <w:tcW w:w="1239" w:type="dxa"/>
          </w:tcPr>
          <w:p w:rsidR="00F44F0B" w:rsidRPr="00F81FE8" w:rsidRDefault="00F44F0B" w:rsidP="00F44F0B">
            <w:pPr>
              <w:pStyle w:val="Rientrocorpodeltesto2"/>
              <w:ind w:firstLine="0"/>
              <w:jc w:val="both"/>
              <w:rPr>
                <w:b/>
                <w:sz w:val="20"/>
                <w:szCs w:val="24"/>
              </w:rPr>
            </w:pPr>
            <w:r w:rsidRPr="00F81FE8">
              <w:rPr>
                <w:b/>
                <w:sz w:val="20"/>
                <w:szCs w:val="24"/>
              </w:rPr>
              <w:t>Conoscenze</w:t>
            </w:r>
          </w:p>
          <w:p w:rsidR="00F44F0B" w:rsidRPr="00F81FE8" w:rsidRDefault="00F44F0B" w:rsidP="00F44F0B">
            <w:pPr>
              <w:pStyle w:val="Rientrocorpodeltesto2"/>
              <w:ind w:firstLine="0"/>
              <w:jc w:val="both"/>
              <w:rPr>
                <w:b/>
                <w:sz w:val="20"/>
                <w:szCs w:val="24"/>
              </w:rPr>
            </w:pPr>
            <w:r w:rsidRPr="00F81FE8">
              <w:rPr>
                <w:b/>
                <w:sz w:val="20"/>
                <w:szCs w:val="24"/>
              </w:rPr>
              <w:t>ed abilità di tipo logico  e critico  con capacità di rielaborazione  in chiave creativa</w:t>
            </w:r>
          </w:p>
        </w:tc>
        <w:tc>
          <w:tcPr>
            <w:tcW w:w="1256"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Eccellenze</w:t>
            </w:r>
          </w:p>
        </w:tc>
      </w:tr>
      <w:tr w:rsidR="00F44F0B" w:rsidRPr="00F81FE8">
        <w:tblPrEx>
          <w:tblCellMar>
            <w:left w:w="108" w:type="dxa"/>
            <w:right w:w="108" w:type="dxa"/>
          </w:tblCellMar>
          <w:tblLook w:val="01E0"/>
        </w:tblPrEx>
        <w:trPr>
          <w:trHeight w:val="960"/>
        </w:trPr>
        <w:tc>
          <w:tcPr>
            <w:tcW w:w="1908"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Lingua inglese</w:t>
            </w:r>
          </w:p>
        </w:tc>
        <w:tc>
          <w:tcPr>
            <w:tcW w:w="1543" w:type="dxa"/>
          </w:tcPr>
          <w:p w:rsidR="00F44F0B" w:rsidRPr="00F81FE8" w:rsidRDefault="00F44F0B" w:rsidP="00F44F0B">
            <w:pPr>
              <w:pStyle w:val="Rientrocorpodeltesto2"/>
              <w:ind w:firstLine="0"/>
              <w:jc w:val="both"/>
              <w:rPr>
                <w:b/>
                <w:sz w:val="20"/>
                <w:szCs w:val="24"/>
              </w:rPr>
            </w:pPr>
            <w:r w:rsidRPr="00F81FE8">
              <w:rPr>
                <w:b/>
                <w:sz w:val="20"/>
                <w:szCs w:val="24"/>
              </w:rPr>
              <w:t>Co</w:t>
            </w:r>
            <w:r w:rsidR="00D63771" w:rsidRPr="00F81FE8">
              <w:rPr>
                <w:b/>
                <w:sz w:val="20"/>
                <w:szCs w:val="24"/>
              </w:rPr>
              <w:t>noscenze limitate  esclusivament</w:t>
            </w:r>
            <w:r w:rsidRPr="00F81FE8">
              <w:rPr>
                <w:b/>
                <w:sz w:val="20"/>
                <w:szCs w:val="24"/>
              </w:rPr>
              <w:t>e all’uso strumentale della lingua</w:t>
            </w:r>
          </w:p>
        </w:tc>
        <w:tc>
          <w:tcPr>
            <w:tcW w:w="1310" w:type="dxa"/>
          </w:tcPr>
          <w:p w:rsidR="00F44F0B" w:rsidRPr="00F81FE8" w:rsidRDefault="00F44F0B" w:rsidP="00F44F0B">
            <w:pPr>
              <w:pStyle w:val="Rientrocorpodeltesto2"/>
              <w:spacing w:line="480" w:lineRule="auto"/>
              <w:ind w:firstLine="0"/>
              <w:jc w:val="both"/>
              <w:rPr>
                <w:b/>
                <w:sz w:val="20"/>
                <w:szCs w:val="24"/>
                <w:lang w:val="en-GB"/>
              </w:rPr>
            </w:pPr>
            <w:r w:rsidRPr="00F81FE8">
              <w:rPr>
                <w:b/>
                <w:sz w:val="20"/>
                <w:szCs w:val="24"/>
                <w:lang w:val="en-GB"/>
              </w:rPr>
              <w:t>id</w:t>
            </w:r>
          </w:p>
        </w:tc>
        <w:tc>
          <w:tcPr>
            <w:tcW w:w="1016" w:type="dxa"/>
          </w:tcPr>
          <w:p w:rsidR="00F44F0B" w:rsidRPr="00F81FE8" w:rsidRDefault="00C3641C" w:rsidP="00F44F0B">
            <w:pPr>
              <w:pStyle w:val="Rientrocorpodeltesto2"/>
              <w:spacing w:line="480" w:lineRule="auto"/>
              <w:ind w:firstLine="0"/>
              <w:jc w:val="both"/>
              <w:rPr>
                <w:b/>
                <w:sz w:val="20"/>
                <w:szCs w:val="24"/>
                <w:lang w:val="en-GB"/>
              </w:rPr>
            </w:pPr>
            <w:r w:rsidRPr="00F81FE8">
              <w:rPr>
                <w:b/>
                <w:sz w:val="20"/>
                <w:szCs w:val="24"/>
                <w:lang w:val="en-GB"/>
              </w:rPr>
              <w:t>I</w:t>
            </w:r>
            <w:r w:rsidR="00F44F0B" w:rsidRPr="00F81FE8">
              <w:rPr>
                <w:b/>
                <w:sz w:val="20"/>
                <w:szCs w:val="24"/>
                <w:lang w:val="en-GB"/>
              </w:rPr>
              <w:t>d</w:t>
            </w:r>
          </w:p>
        </w:tc>
        <w:tc>
          <w:tcPr>
            <w:tcW w:w="1087" w:type="dxa"/>
          </w:tcPr>
          <w:p w:rsidR="00F44F0B" w:rsidRPr="00F81FE8" w:rsidRDefault="00F44F0B" w:rsidP="00F44F0B">
            <w:pPr>
              <w:pStyle w:val="Rientrocorpodeltesto2"/>
              <w:spacing w:line="480" w:lineRule="auto"/>
              <w:ind w:firstLine="0"/>
              <w:jc w:val="both"/>
              <w:rPr>
                <w:b/>
                <w:sz w:val="20"/>
                <w:szCs w:val="24"/>
                <w:lang w:val="en-GB"/>
              </w:rPr>
            </w:pPr>
            <w:r w:rsidRPr="00F81FE8">
              <w:rPr>
                <w:b/>
                <w:sz w:val="20"/>
                <w:szCs w:val="24"/>
                <w:lang w:val="en-GB"/>
              </w:rPr>
              <w:t>id</w:t>
            </w:r>
          </w:p>
        </w:tc>
        <w:tc>
          <w:tcPr>
            <w:tcW w:w="1239"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id</w:t>
            </w:r>
          </w:p>
        </w:tc>
        <w:tc>
          <w:tcPr>
            <w:tcW w:w="1256" w:type="dxa"/>
          </w:tcPr>
          <w:p w:rsidR="00F44F0B" w:rsidRPr="00F81FE8" w:rsidRDefault="00F44F0B" w:rsidP="00F44F0B">
            <w:pPr>
              <w:pStyle w:val="Rientrocorpodeltesto2"/>
              <w:spacing w:line="480" w:lineRule="auto"/>
              <w:ind w:firstLine="0"/>
              <w:jc w:val="both"/>
              <w:rPr>
                <w:b/>
                <w:sz w:val="20"/>
                <w:szCs w:val="24"/>
              </w:rPr>
            </w:pPr>
          </w:p>
          <w:p w:rsidR="00F44F0B" w:rsidRPr="00F81FE8" w:rsidRDefault="00F44F0B" w:rsidP="00F44F0B">
            <w:pPr>
              <w:pStyle w:val="Rientrocorpodeltesto2"/>
              <w:spacing w:line="480" w:lineRule="auto"/>
              <w:ind w:firstLine="0"/>
              <w:jc w:val="both"/>
              <w:rPr>
                <w:b/>
                <w:sz w:val="20"/>
                <w:szCs w:val="24"/>
              </w:rPr>
            </w:pPr>
          </w:p>
        </w:tc>
      </w:tr>
      <w:tr w:rsidR="00F44F0B" w:rsidRPr="00F81FE8">
        <w:tblPrEx>
          <w:tblCellMar>
            <w:left w:w="108" w:type="dxa"/>
            <w:right w:w="108" w:type="dxa"/>
          </w:tblCellMar>
          <w:tblLook w:val="01E0"/>
        </w:tblPrEx>
        <w:trPr>
          <w:trHeight w:val="1920"/>
        </w:trPr>
        <w:tc>
          <w:tcPr>
            <w:tcW w:w="1908"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Storia</w:t>
            </w:r>
          </w:p>
        </w:tc>
        <w:tc>
          <w:tcPr>
            <w:tcW w:w="1543" w:type="dxa"/>
          </w:tcPr>
          <w:p w:rsidR="00F44F0B" w:rsidRPr="00F81FE8" w:rsidRDefault="00F44F0B" w:rsidP="00F44F0B">
            <w:pPr>
              <w:pStyle w:val="Rientrocorpodeltesto2"/>
              <w:ind w:firstLine="0"/>
              <w:jc w:val="both"/>
              <w:rPr>
                <w:b/>
                <w:sz w:val="20"/>
                <w:szCs w:val="24"/>
              </w:rPr>
            </w:pPr>
            <w:r w:rsidRPr="00F81FE8">
              <w:rPr>
                <w:b/>
                <w:sz w:val="20"/>
                <w:szCs w:val="24"/>
              </w:rPr>
              <w:t xml:space="preserve">Scarsa  comprensione </w:t>
            </w:r>
          </w:p>
          <w:p w:rsidR="00F44F0B" w:rsidRPr="00F81FE8" w:rsidRDefault="00F44F0B" w:rsidP="00F44F0B">
            <w:pPr>
              <w:pStyle w:val="Rientrocorpodeltesto2"/>
              <w:ind w:firstLine="0"/>
              <w:jc w:val="both"/>
              <w:rPr>
                <w:b/>
                <w:sz w:val="20"/>
                <w:szCs w:val="24"/>
              </w:rPr>
            </w:pPr>
            <w:r w:rsidRPr="00F81FE8">
              <w:rPr>
                <w:b/>
                <w:sz w:val="20"/>
                <w:szCs w:val="24"/>
              </w:rPr>
              <w:t>del processo causa- effetto a cui si associa scarso impegno ed interesse</w:t>
            </w:r>
          </w:p>
        </w:tc>
        <w:tc>
          <w:tcPr>
            <w:tcW w:w="1310" w:type="dxa"/>
          </w:tcPr>
          <w:p w:rsidR="00F44F0B" w:rsidRPr="00F81FE8" w:rsidRDefault="00F44F0B" w:rsidP="00F44F0B">
            <w:pPr>
              <w:pStyle w:val="Rientrocorpodeltesto2"/>
              <w:ind w:firstLine="0"/>
              <w:jc w:val="both"/>
              <w:rPr>
                <w:b/>
                <w:sz w:val="20"/>
                <w:szCs w:val="24"/>
              </w:rPr>
            </w:pPr>
            <w:r w:rsidRPr="00F81FE8">
              <w:rPr>
                <w:b/>
                <w:sz w:val="20"/>
                <w:szCs w:val="24"/>
              </w:rPr>
              <w:t>Sufficiente</w:t>
            </w:r>
          </w:p>
          <w:p w:rsidR="00F44F0B" w:rsidRPr="00F81FE8" w:rsidRDefault="00F44F0B" w:rsidP="00F44F0B">
            <w:pPr>
              <w:pStyle w:val="Rientrocorpodeltesto2"/>
              <w:ind w:firstLine="0"/>
              <w:jc w:val="both"/>
              <w:rPr>
                <w:b/>
                <w:sz w:val="20"/>
                <w:szCs w:val="24"/>
              </w:rPr>
            </w:pPr>
            <w:r w:rsidRPr="00F81FE8">
              <w:rPr>
                <w:b/>
                <w:sz w:val="20"/>
                <w:szCs w:val="24"/>
              </w:rPr>
              <w:t xml:space="preserve">comprensione </w:t>
            </w:r>
          </w:p>
          <w:p w:rsidR="00F44F0B" w:rsidRPr="00F81FE8" w:rsidRDefault="00F44F0B" w:rsidP="00F44F0B">
            <w:pPr>
              <w:pStyle w:val="Rientrocorpodeltesto2"/>
              <w:ind w:firstLine="0"/>
              <w:jc w:val="both"/>
              <w:rPr>
                <w:sz w:val="20"/>
                <w:szCs w:val="24"/>
              </w:rPr>
            </w:pPr>
            <w:r w:rsidRPr="00F81FE8">
              <w:rPr>
                <w:b/>
                <w:sz w:val="20"/>
                <w:szCs w:val="24"/>
              </w:rPr>
              <w:t>del processo causa- effetto a cui si associa sufficiente impegno ed interesse</w:t>
            </w:r>
          </w:p>
        </w:tc>
        <w:tc>
          <w:tcPr>
            <w:tcW w:w="1016" w:type="dxa"/>
          </w:tcPr>
          <w:p w:rsidR="00F44F0B" w:rsidRPr="00F81FE8" w:rsidRDefault="00F44F0B" w:rsidP="00F44F0B">
            <w:pPr>
              <w:pStyle w:val="Rientrocorpodeltesto2"/>
              <w:ind w:firstLine="0"/>
              <w:jc w:val="both"/>
              <w:rPr>
                <w:b/>
                <w:sz w:val="20"/>
                <w:szCs w:val="24"/>
              </w:rPr>
            </w:pPr>
            <w:r w:rsidRPr="00F81FE8">
              <w:rPr>
                <w:b/>
                <w:sz w:val="20"/>
                <w:szCs w:val="24"/>
              </w:rPr>
              <w:t>Conoscenze dei processi e fatti storici con  abilità di tipo logico e critico</w:t>
            </w:r>
          </w:p>
        </w:tc>
        <w:tc>
          <w:tcPr>
            <w:tcW w:w="1087" w:type="dxa"/>
          </w:tcPr>
          <w:p w:rsidR="00F44F0B" w:rsidRPr="00F81FE8" w:rsidRDefault="00F44F0B" w:rsidP="00F44F0B">
            <w:pPr>
              <w:pStyle w:val="Rientrocorpodeltesto2"/>
              <w:ind w:firstLine="0"/>
              <w:jc w:val="both"/>
              <w:rPr>
                <w:b/>
                <w:sz w:val="20"/>
                <w:szCs w:val="24"/>
              </w:rPr>
            </w:pPr>
            <w:r w:rsidRPr="00F81FE8">
              <w:rPr>
                <w:b/>
                <w:sz w:val="20"/>
                <w:szCs w:val="24"/>
              </w:rPr>
              <w:t>Conoscenze dei processi e fatti storici con abilità di tipo logico e critico con capacità di elaborazione personale ed autonoma</w:t>
            </w:r>
          </w:p>
        </w:tc>
        <w:tc>
          <w:tcPr>
            <w:tcW w:w="1239" w:type="dxa"/>
          </w:tcPr>
          <w:p w:rsidR="00F44F0B" w:rsidRPr="00F81FE8" w:rsidRDefault="00F44F0B" w:rsidP="00F44F0B">
            <w:pPr>
              <w:pStyle w:val="Rientrocorpodeltesto2"/>
              <w:ind w:firstLine="0"/>
              <w:jc w:val="both"/>
              <w:rPr>
                <w:b/>
                <w:sz w:val="20"/>
                <w:szCs w:val="24"/>
              </w:rPr>
            </w:pPr>
            <w:r w:rsidRPr="00F81FE8">
              <w:rPr>
                <w:b/>
                <w:sz w:val="20"/>
                <w:szCs w:val="24"/>
              </w:rPr>
              <w:t>Conoscenze dei processi e fatti storici</w:t>
            </w:r>
          </w:p>
          <w:p w:rsidR="00F44F0B" w:rsidRPr="00F81FE8" w:rsidRDefault="00F44F0B" w:rsidP="00F44F0B">
            <w:pPr>
              <w:pStyle w:val="Rientrocorpodeltesto2"/>
              <w:ind w:firstLine="0"/>
              <w:jc w:val="both"/>
              <w:rPr>
                <w:b/>
                <w:sz w:val="20"/>
                <w:szCs w:val="24"/>
              </w:rPr>
            </w:pPr>
            <w:r w:rsidRPr="00F81FE8">
              <w:rPr>
                <w:b/>
                <w:sz w:val="20"/>
                <w:szCs w:val="24"/>
              </w:rPr>
              <w:t>con abilità di tipo logico  e critico con  capacità di rielaborazione  in chiave creativa</w:t>
            </w:r>
          </w:p>
        </w:tc>
        <w:tc>
          <w:tcPr>
            <w:tcW w:w="1256" w:type="dxa"/>
          </w:tcPr>
          <w:p w:rsidR="00F44F0B" w:rsidRPr="00F81FE8" w:rsidRDefault="00F44F0B" w:rsidP="00F44F0B">
            <w:pPr>
              <w:pStyle w:val="Rientrocorpodeltesto2"/>
              <w:spacing w:line="480" w:lineRule="auto"/>
              <w:ind w:firstLine="0"/>
              <w:jc w:val="both"/>
              <w:rPr>
                <w:b/>
                <w:sz w:val="20"/>
                <w:szCs w:val="24"/>
              </w:rPr>
            </w:pPr>
          </w:p>
          <w:p w:rsidR="00F44F0B" w:rsidRPr="00F81FE8" w:rsidRDefault="00F44F0B" w:rsidP="00F44F0B">
            <w:pPr>
              <w:pStyle w:val="Rientrocorpodeltesto2"/>
              <w:spacing w:line="480" w:lineRule="auto"/>
              <w:ind w:firstLine="0"/>
              <w:jc w:val="both"/>
              <w:rPr>
                <w:b/>
                <w:sz w:val="20"/>
                <w:szCs w:val="24"/>
              </w:rPr>
            </w:pPr>
          </w:p>
          <w:p w:rsidR="00F44F0B" w:rsidRPr="00F81FE8" w:rsidRDefault="00F44F0B" w:rsidP="00F44F0B">
            <w:pPr>
              <w:pStyle w:val="Rientrocorpodeltesto2"/>
              <w:spacing w:line="480" w:lineRule="auto"/>
              <w:ind w:firstLine="0"/>
              <w:jc w:val="both"/>
              <w:rPr>
                <w:b/>
                <w:sz w:val="20"/>
                <w:szCs w:val="24"/>
              </w:rPr>
            </w:pPr>
          </w:p>
          <w:p w:rsidR="00F44F0B" w:rsidRPr="00F81FE8" w:rsidRDefault="00F44F0B" w:rsidP="00F44F0B">
            <w:pPr>
              <w:pStyle w:val="Rientrocorpodeltesto2"/>
              <w:spacing w:line="480" w:lineRule="auto"/>
              <w:ind w:firstLine="0"/>
              <w:jc w:val="both"/>
              <w:rPr>
                <w:b/>
                <w:sz w:val="20"/>
                <w:szCs w:val="24"/>
              </w:rPr>
            </w:pPr>
          </w:p>
        </w:tc>
      </w:tr>
      <w:tr w:rsidR="00F44F0B" w:rsidRPr="00F81FE8">
        <w:tblPrEx>
          <w:tblCellMar>
            <w:left w:w="108" w:type="dxa"/>
            <w:right w:w="108" w:type="dxa"/>
          </w:tblCellMar>
          <w:tblLook w:val="01E0"/>
        </w:tblPrEx>
        <w:trPr>
          <w:trHeight w:val="2865"/>
        </w:trPr>
        <w:tc>
          <w:tcPr>
            <w:tcW w:w="1908"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Geografia</w:t>
            </w:r>
          </w:p>
        </w:tc>
        <w:tc>
          <w:tcPr>
            <w:tcW w:w="1543" w:type="dxa"/>
          </w:tcPr>
          <w:p w:rsidR="00F44F0B" w:rsidRPr="00F81FE8" w:rsidRDefault="00F44F0B" w:rsidP="00F44F0B">
            <w:pPr>
              <w:pStyle w:val="Rientrocorpodeltesto2"/>
              <w:ind w:firstLine="0"/>
              <w:jc w:val="both"/>
              <w:rPr>
                <w:b/>
                <w:sz w:val="20"/>
                <w:szCs w:val="24"/>
              </w:rPr>
            </w:pPr>
            <w:r w:rsidRPr="00F81FE8">
              <w:rPr>
                <w:b/>
                <w:sz w:val="20"/>
                <w:szCs w:val="24"/>
              </w:rPr>
              <w:t xml:space="preserve">Scarsa  comprensione </w:t>
            </w:r>
          </w:p>
          <w:p w:rsidR="00F44F0B" w:rsidRPr="00F81FE8" w:rsidRDefault="00F44F0B" w:rsidP="00F44F0B">
            <w:pPr>
              <w:pStyle w:val="Rientrocorpodeltesto2"/>
              <w:ind w:firstLine="0"/>
              <w:jc w:val="both"/>
              <w:rPr>
                <w:b/>
                <w:sz w:val="20"/>
                <w:szCs w:val="24"/>
              </w:rPr>
            </w:pPr>
            <w:r w:rsidRPr="00F81FE8">
              <w:rPr>
                <w:b/>
                <w:sz w:val="20"/>
                <w:szCs w:val="24"/>
              </w:rPr>
              <w:t>delle relazioni spaziali a cui si associa scarso impegno ed interesse</w:t>
            </w:r>
          </w:p>
        </w:tc>
        <w:tc>
          <w:tcPr>
            <w:tcW w:w="1310" w:type="dxa"/>
          </w:tcPr>
          <w:p w:rsidR="00F44F0B" w:rsidRPr="00F81FE8" w:rsidRDefault="00F44F0B" w:rsidP="00F44F0B">
            <w:pPr>
              <w:pStyle w:val="Rientrocorpodeltesto2"/>
              <w:ind w:firstLine="0"/>
              <w:jc w:val="both"/>
              <w:rPr>
                <w:b/>
                <w:sz w:val="20"/>
                <w:szCs w:val="24"/>
              </w:rPr>
            </w:pPr>
            <w:r w:rsidRPr="00F81FE8">
              <w:rPr>
                <w:b/>
                <w:sz w:val="20"/>
                <w:szCs w:val="24"/>
              </w:rPr>
              <w:t>Sufficiente</w:t>
            </w:r>
          </w:p>
          <w:p w:rsidR="00F44F0B" w:rsidRPr="00F81FE8" w:rsidRDefault="00F44F0B" w:rsidP="00F44F0B">
            <w:pPr>
              <w:pStyle w:val="Rientrocorpodeltesto2"/>
              <w:ind w:firstLine="0"/>
              <w:jc w:val="both"/>
              <w:rPr>
                <w:b/>
                <w:sz w:val="20"/>
                <w:szCs w:val="24"/>
              </w:rPr>
            </w:pPr>
            <w:r w:rsidRPr="00F81FE8">
              <w:rPr>
                <w:b/>
                <w:sz w:val="20"/>
                <w:szCs w:val="24"/>
              </w:rPr>
              <w:t xml:space="preserve">comprensione </w:t>
            </w:r>
          </w:p>
          <w:p w:rsidR="00F44F0B" w:rsidRPr="00F81FE8" w:rsidRDefault="00F44F0B" w:rsidP="00F44F0B">
            <w:pPr>
              <w:pStyle w:val="Rientrocorpodeltesto2"/>
              <w:ind w:firstLine="0"/>
              <w:jc w:val="both"/>
              <w:rPr>
                <w:b/>
                <w:sz w:val="20"/>
                <w:szCs w:val="24"/>
              </w:rPr>
            </w:pPr>
            <w:r w:rsidRPr="00F81FE8">
              <w:rPr>
                <w:b/>
                <w:sz w:val="20"/>
                <w:szCs w:val="24"/>
              </w:rPr>
              <w:t>delle relazioni spaziali a cui si associa   sufficiente impegno ed interesse</w:t>
            </w:r>
          </w:p>
        </w:tc>
        <w:tc>
          <w:tcPr>
            <w:tcW w:w="1016" w:type="dxa"/>
          </w:tcPr>
          <w:p w:rsidR="00F44F0B" w:rsidRPr="00F81FE8" w:rsidRDefault="00F44F0B" w:rsidP="00F44F0B">
            <w:pPr>
              <w:pStyle w:val="Rientrocorpodeltesto2"/>
              <w:ind w:firstLine="0"/>
              <w:jc w:val="both"/>
              <w:rPr>
                <w:b/>
                <w:sz w:val="20"/>
                <w:szCs w:val="24"/>
              </w:rPr>
            </w:pPr>
            <w:r w:rsidRPr="00F81FE8">
              <w:rPr>
                <w:b/>
                <w:sz w:val="20"/>
                <w:szCs w:val="24"/>
              </w:rPr>
              <w:t>Conoscenze delle relazioni spaziali e  dei fatti e luoghi geografici con  abilità di tipo logico e critico</w:t>
            </w:r>
          </w:p>
        </w:tc>
        <w:tc>
          <w:tcPr>
            <w:tcW w:w="1087" w:type="dxa"/>
          </w:tcPr>
          <w:p w:rsidR="00F44F0B" w:rsidRPr="00F81FE8" w:rsidRDefault="00F44F0B" w:rsidP="00F44F0B">
            <w:pPr>
              <w:pStyle w:val="Rientrocorpodeltesto2"/>
              <w:ind w:firstLine="0"/>
              <w:jc w:val="both"/>
              <w:rPr>
                <w:b/>
                <w:sz w:val="20"/>
                <w:szCs w:val="24"/>
              </w:rPr>
            </w:pPr>
            <w:r w:rsidRPr="00F81FE8">
              <w:rPr>
                <w:b/>
                <w:sz w:val="20"/>
                <w:szCs w:val="24"/>
              </w:rPr>
              <w:t>Conoscenze delle relazioni spaziali e  dei fatti e luoghi geografici con  abilità di tipo logico e critico con capacità di elaborazione personale ed autonoma</w:t>
            </w:r>
          </w:p>
        </w:tc>
        <w:tc>
          <w:tcPr>
            <w:tcW w:w="1239" w:type="dxa"/>
          </w:tcPr>
          <w:p w:rsidR="00F44F0B" w:rsidRPr="00F81FE8" w:rsidRDefault="00F44F0B" w:rsidP="00F44F0B">
            <w:pPr>
              <w:pStyle w:val="Rientrocorpodeltesto2"/>
              <w:ind w:firstLine="0"/>
              <w:jc w:val="both"/>
              <w:rPr>
                <w:b/>
                <w:sz w:val="20"/>
                <w:szCs w:val="24"/>
              </w:rPr>
            </w:pPr>
            <w:r w:rsidRPr="00F81FE8">
              <w:rPr>
                <w:b/>
                <w:sz w:val="20"/>
                <w:szCs w:val="24"/>
              </w:rPr>
              <w:t>Conoscenze delle relazioni spaziali e  dei fatti e luoghi geografici</w:t>
            </w:r>
          </w:p>
          <w:p w:rsidR="00F44F0B" w:rsidRPr="00F81FE8" w:rsidRDefault="00F44F0B" w:rsidP="00F44F0B">
            <w:pPr>
              <w:pStyle w:val="Rientrocorpodeltesto2"/>
              <w:ind w:firstLine="0"/>
              <w:jc w:val="both"/>
              <w:rPr>
                <w:b/>
                <w:sz w:val="20"/>
                <w:szCs w:val="24"/>
              </w:rPr>
            </w:pPr>
            <w:r w:rsidRPr="00F81FE8">
              <w:rPr>
                <w:b/>
                <w:sz w:val="20"/>
                <w:szCs w:val="24"/>
              </w:rPr>
              <w:t>con abilità di tipo logico  e critico  con capacità di rielaborazione  in chiave creativa</w:t>
            </w:r>
          </w:p>
          <w:p w:rsidR="00F44F0B" w:rsidRPr="00F81FE8" w:rsidRDefault="00F44F0B" w:rsidP="00F44F0B">
            <w:pPr>
              <w:pStyle w:val="Rientrocorpodeltesto2"/>
              <w:ind w:firstLine="0"/>
              <w:jc w:val="both"/>
              <w:rPr>
                <w:b/>
                <w:sz w:val="20"/>
                <w:szCs w:val="24"/>
              </w:rPr>
            </w:pPr>
          </w:p>
          <w:p w:rsidR="00F44F0B" w:rsidRPr="00F81FE8" w:rsidRDefault="00F44F0B" w:rsidP="00F44F0B">
            <w:pPr>
              <w:pStyle w:val="Rientrocorpodeltesto2"/>
              <w:ind w:firstLine="0"/>
              <w:jc w:val="both"/>
              <w:rPr>
                <w:b/>
                <w:sz w:val="20"/>
                <w:szCs w:val="24"/>
              </w:rPr>
            </w:pPr>
          </w:p>
          <w:p w:rsidR="00F44F0B" w:rsidRPr="00F81FE8" w:rsidRDefault="00F44F0B" w:rsidP="00F44F0B">
            <w:pPr>
              <w:pStyle w:val="Rientrocorpodeltesto2"/>
              <w:ind w:firstLine="0"/>
              <w:jc w:val="both"/>
              <w:rPr>
                <w:b/>
                <w:sz w:val="20"/>
                <w:szCs w:val="24"/>
              </w:rPr>
            </w:pPr>
          </w:p>
          <w:p w:rsidR="00F44F0B" w:rsidRPr="00F81FE8" w:rsidRDefault="00F44F0B" w:rsidP="00F44F0B">
            <w:pPr>
              <w:pStyle w:val="Rientrocorpodeltesto2"/>
              <w:ind w:firstLine="0"/>
              <w:jc w:val="both"/>
              <w:rPr>
                <w:b/>
                <w:sz w:val="20"/>
                <w:szCs w:val="24"/>
              </w:rPr>
            </w:pPr>
          </w:p>
        </w:tc>
        <w:tc>
          <w:tcPr>
            <w:tcW w:w="1256" w:type="dxa"/>
          </w:tcPr>
          <w:p w:rsidR="00F44F0B" w:rsidRPr="00F81FE8" w:rsidRDefault="00F44F0B" w:rsidP="00F44F0B">
            <w:pPr>
              <w:pStyle w:val="Rientrocorpodeltesto2"/>
              <w:spacing w:line="480" w:lineRule="auto"/>
              <w:ind w:firstLine="0"/>
              <w:jc w:val="both"/>
              <w:rPr>
                <w:b/>
                <w:sz w:val="20"/>
                <w:szCs w:val="24"/>
              </w:rPr>
            </w:pPr>
          </w:p>
          <w:p w:rsidR="00F44F0B" w:rsidRPr="00F81FE8" w:rsidRDefault="00F44F0B" w:rsidP="00F44F0B">
            <w:pPr>
              <w:pStyle w:val="Rientrocorpodeltesto2"/>
              <w:spacing w:line="480" w:lineRule="auto"/>
              <w:ind w:firstLine="0"/>
              <w:jc w:val="both"/>
              <w:rPr>
                <w:b/>
                <w:sz w:val="20"/>
                <w:szCs w:val="24"/>
              </w:rPr>
            </w:pPr>
          </w:p>
          <w:p w:rsidR="00F44F0B" w:rsidRPr="00F81FE8" w:rsidRDefault="00F44F0B" w:rsidP="00F44F0B">
            <w:pPr>
              <w:pStyle w:val="Rientrocorpodeltesto2"/>
              <w:spacing w:line="480" w:lineRule="auto"/>
              <w:ind w:firstLine="0"/>
              <w:jc w:val="both"/>
              <w:rPr>
                <w:b/>
                <w:sz w:val="20"/>
                <w:szCs w:val="24"/>
              </w:rPr>
            </w:pPr>
          </w:p>
          <w:p w:rsidR="00F44F0B" w:rsidRPr="00F81FE8" w:rsidRDefault="00F44F0B" w:rsidP="00F44F0B">
            <w:pPr>
              <w:pStyle w:val="Rientrocorpodeltesto2"/>
              <w:spacing w:line="480" w:lineRule="auto"/>
              <w:jc w:val="both"/>
              <w:rPr>
                <w:b/>
                <w:sz w:val="20"/>
                <w:szCs w:val="24"/>
              </w:rPr>
            </w:pPr>
          </w:p>
        </w:tc>
      </w:tr>
      <w:tr w:rsidR="00F44F0B" w:rsidRPr="00F81FE8">
        <w:tblPrEx>
          <w:tblCellMar>
            <w:left w:w="108" w:type="dxa"/>
            <w:right w:w="108" w:type="dxa"/>
          </w:tblCellMar>
          <w:tblLook w:val="01E0"/>
        </w:tblPrEx>
        <w:trPr>
          <w:trHeight w:val="2181"/>
        </w:trPr>
        <w:tc>
          <w:tcPr>
            <w:tcW w:w="1908"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Matematica</w:t>
            </w:r>
          </w:p>
        </w:tc>
        <w:tc>
          <w:tcPr>
            <w:tcW w:w="1543" w:type="dxa"/>
          </w:tcPr>
          <w:p w:rsidR="00F44F0B" w:rsidRPr="00F81FE8" w:rsidRDefault="00F44F0B" w:rsidP="00F44F0B">
            <w:pPr>
              <w:pStyle w:val="Rientrocorpodeltesto2"/>
              <w:ind w:firstLine="0"/>
              <w:jc w:val="both"/>
              <w:rPr>
                <w:b/>
                <w:sz w:val="20"/>
                <w:szCs w:val="24"/>
              </w:rPr>
            </w:pPr>
            <w:r w:rsidRPr="00F81FE8">
              <w:rPr>
                <w:b/>
                <w:sz w:val="20"/>
                <w:szCs w:val="24"/>
              </w:rPr>
              <w:t>Conoscenze limitate  esclusivamente/o</w:t>
            </w:r>
          </w:p>
          <w:p w:rsidR="00F44F0B" w:rsidRPr="00F81FE8" w:rsidRDefault="00F44F0B" w:rsidP="00F44F0B">
            <w:pPr>
              <w:pStyle w:val="Rientrocorpodeltesto2"/>
              <w:ind w:firstLine="0"/>
              <w:jc w:val="both"/>
              <w:rPr>
                <w:b/>
                <w:sz w:val="20"/>
                <w:szCs w:val="24"/>
              </w:rPr>
            </w:pPr>
            <w:r w:rsidRPr="00F81FE8">
              <w:rPr>
                <w:b/>
                <w:sz w:val="20"/>
                <w:szCs w:val="24"/>
              </w:rPr>
              <w:t>appena all’uso strumentale della disciplina</w:t>
            </w:r>
          </w:p>
        </w:tc>
        <w:tc>
          <w:tcPr>
            <w:tcW w:w="1310" w:type="dxa"/>
          </w:tcPr>
          <w:p w:rsidR="00F44F0B" w:rsidRPr="00F81FE8" w:rsidRDefault="00F44F0B" w:rsidP="00F44F0B">
            <w:pPr>
              <w:pStyle w:val="Rientrocorpodeltesto2"/>
              <w:ind w:firstLine="0"/>
              <w:jc w:val="both"/>
              <w:rPr>
                <w:b/>
                <w:sz w:val="20"/>
                <w:szCs w:val="24"/>
              </w:rPr>
            </w:pPr>
            <w:r w:rsidRPr="00F81FE8">
              <w:rPr>
                <w:b/>
                <w:sz w:val="20"/>
                <w:szCs w:val="24"/>
              </w:rPr>
              <w:t>Conoscenze</w:t>
            </w:r>
          </w:p>
          <w:p w:rsidR="00F44F0B" w:rsidRPr="00F81FE8" w:rsidRDefault="00F44F0B" w:rsidP="00F44F0B">
            <w:pPr>
              <w:pStyle w:val="Rientrocorpodeltesto2"/>
              <w:ind w:firstLine="0"/>
              <w:jc w:val="both"/>
              <w:rPr>
                <w:b/>
                <w:sz w:val="20"/>
                <w:szCs w:val="24"/>
              </w:rPr>
            </w:pPr>
            <w:r w:rsidRPr="00F81FE8">
              <w:rPr>
                <w:b/>
                <w:sz w:val="20"/>
                <w:szCs w:val="24"/>
              </w:rPr>
              <w:t xml:space="preserve">ed abilità di livello sufficiente </w:t>
            </w:r>
          </w:p>
        </w:tc>
        <w:tc>
          <w:tcPr>
            <w:tcW w:w="1016" w:type="dxa"/>
          </w:tcPr>
          <w:p w:rsidR="00F44F0B" w:rsidRPr="00F81FE8" w:rsidRDefault="00F44F0B" w:rsidP="00F44F0B">
            <w:pPr>
              <w:pStyle w:val="Rientrocorpodeltesto2"/>
              <w:ind w:firstLine="0"/>
              <w:jc w:val="both"/>
              <w:rPr>
                <w:b/>
                <w:sz w:val="20"/>
                <w:szCs w:val="24"/>
              </w:rPr>
            </w:pPr>
            <w:r w:rsidRPr="00F81FE8">
              <w:rPr>
                <w:b/>
                <w:sz w:val="20"/>
                <w:szCs w:val="24"/>
              </w:rPr>
              <w:t>Conoscenze</w:t>
            </w:r>
          </w:p>
          <w:p w:rsidR="00F44F0B" w:rsidRPr="00F81FE8" w:rsidRDefault="00F44F0B" w:rsidP="00F44F0B">
            <w:pPr>
              <w:pStyle w:val="Rientrocorpodeltesto2"/>
              <w:ind w:firstLine="0"/>
              <w:jc w:val="both"/>
              <w:rPr>
                <w:b/>
                <w:sz w:val="20"/>
                <w:szCs w:val="24"/>
              </w:rPr>
            </w:pPr>
            <w:r w:rsidRPr="00F81FE8">
              <w:rPr>
                <w:b/>
                <w:sz w:val="20"/>
                <w:szCs w:val="24"/>
              </w:rPr>
              <w:t>ed abilità di tipo logico e critico</w:t>
            </w:r>
          </w:p>
        </w:tc>
        <w:tc>
          <w:tcPr>
            <w:tcW w:w="1087" w:type="dxa"/>
          </w:tcPr>
          <w:p w:rsidR="00F44F0B" w:rsidRPr="00F81FE8" w:rsidRDefault="00F44F0B" w:rsidP="00F44F0B">
            <w:pPr>
              <w:pStyle w:val="Rientrocorpodeltesto2"/>
              <w:ind w:firstLine="0"/>
              <w:jc w:val="both"/>
              <w:rPr>
                <w:b/>
                <w:sz w:val="20"/>
                <w:szCs w:val="24"/>
              </w:rPr>
            </w:pPr>
            <w:r w:rsidRPr="00F81FE8">
              <w:rPr>
                <w:b/>
                <w:sz w:val="20"/>
                <w:szCs w:val="24"/>
              </w:rPr>
              <w:t>Conoscenze</w:t>
            </w:r>
          </w:p>
          <w:p w:rsidR="00F44F0B" w:rsidRPr="00F81FE8" w:rsidRDefault="00F44F0B" w:rsidP="00F44F0B">
            <w:pPr>
              <w:pStyle w:val="Rientrocorpodeltesto2"/>
              <w:ind w:firstLine="0"/>
              <w:jc w:val="both"/>
              <w:rPr>
                <w:b/>
                <w:sz w:val="20"/>
                <w:szCs w:val="24"/>
              </w:rPr>
            </w:pPr>
            <w:r w:rsidRPr="00F81FE8">
              <w:rPr>
                <w:b/>
                <w:sz w:val="20"/>
                <w:szCs w:val="24"/>
              </w:rPr>
              <w:t>ed abilità di tipo logico e critico  con capacità di elaborazione personale ed autonoma con capacità di problem solving</w:t>
            </w:r>
          </w:p>
        </w:tc>
        <w:tc>
          <w:tcPr>
            <w:tcW w:w="1239" w:type="dxa"/>
          </w:tcPr>
          <w:p w:rsidR="00F44F0B" w:rsidRPr="00F81FE8" w:rsidRDefault="00F44F0B" w:rsidP="00F44F0B">
            <w:pPr>
              <w:pStyle w:val="Rientrocorpodeltesto2"/>
              <w:ind w:firstLine="0"/>
              <w:jc w:val="both"/>
              <w:rPr>
                <w:b/>
                <w:sz w:val="20"/>
                <w:szCs w:val="24"/>
              </w:rPr>
            </w:pPr>
            <w:r w:rsidRPr="00F81FE8">
              <w:rPr>
                <w:b/>
                <w:sz w:val="20"/>
                <w:szCs w:val="24"/>
              </w:rPr>
              <w:t>Conoscenze</w:t>
            </w:r>
          </w:p>
          <w:p w:rsidR="00F44F0B" w:rsidRPr="00F81FE8" w:rsidRDefault="00F44F0B" w:rsidP="00F44F0B">
            <w:pPr>
              <w:pStyle w:val="Rientrocorpodeltesto2"/>
              <w:ind w:firstLine="0"/>
              <w:jc w:val="both"/>
              <w:rPr>
                <w:b/>
                <w:sz w:val="20"/>
                <w:szCs w:val="24"/>
              </w:rPr>
            </w:pPr>
            <w:r w:rsidRPr="00F81FE8">
              <w:rPr>
                <w:b/>
                <w:sz w:val="20"/>
                <w:szCs w:val="24"/>
              </w:rPr>
              <w:t>ed abilità di tipo logico  e critico  con capacità di rielaborazione  in chiave creativa  con arguta capacità di problem solving</w:t>
            </w:r>
          </w:p>
        </w:tc>
        <w:tc>
          <w:tcPr>
            <w:tcW w:w="1256"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Eccellenze</w:t>
            </w:r>
          </w:p>
          <w:p w:rsidR="00F44F0B" w:rsidRPr="00F81FE8" w:rsidRDefault="00F44F0B" w:rsidP="00F44F0B">
            <w:pPr>
              <w:pStyle w:val="Rientrocorpodeltesto2"/>
              <w:spacing w:line="480" w:lineRule="auto"/>
              <w:ind w:firstLine="0"/>
              <w:jc w:val="both"/>
              <w:rPr>
                <w:b/>
                <w:sz w:val="20"/>
                <w:szCs w:val="24"/>
              </w:rPr>
            </w:pPr>
          </w:p>
          <w:p w:rsidR="00F44F0B" w:rsidRPr="00F81FE8" w:rsidRDefault="00F44F0B" w:rsidP="00F44F0B">
            <w:pPr>
              <w:pStyle w:val="Rientrocorpodeltesto2"/>
              <w:spacing w:line="480" w:lineRule="auto"/>
              <w:ind w:firstLine="0"/>
              <w:jc w:val="both"/>
              <w:rPr>
                <w:b/>
                <w:sz w:val="20"/>
                <w:szCs w:val="24"/>
              </w:rPr>
            </w:pPr>
          </w:p>
          <w:p w:rsidR="00F44F0B" w:rsidRPr="00F81FE8" w:rsidRDefault="00F44F0B" w:rsidP="00F44F0B">
            <w:pPr>
              <w:pStyle w:val="Rientrocorpodeltesto2"/>
              <w:spacing w:line="480" w:lineRule="auto"/>
              <w:ind w:firstLine="0"/>
              <w:jc w:val="both"/>
              <w:rPr>
                <w:b/>
                <w:sz w:val="20"/>
                <w:szCs w:val="24"/>
              </w:rPr>
            </w:pPr>
          </w:p>
          <w:p w:rsidR="00F44F0B" w:rsidRPr="00F81FE8" w:rsidRDefault="00F44F0B" w:rsidP="00F44F0B">
            <w:pPr>
              <w:pStyle w:val="Rientrocorpodeltesto2"/>
              <w:spacing w:line="480" w:lineRule="auto"/>
              <w:ind w:firstLine="0"/>
              <w:jc w:val="both"/>
              <w:rPr>
                <w:b/>
                <w:sz w:val="20"/>
                <w:szCs w:val="24"/>
              </w:rPr>
            </w:pPr>
          </w:p>
          <w:p w:rsidR="00F44F0B" w:rsidRPr="00F81FE8" w:rsidRDefault="00F44F0B" w:rsidP="00F44F0B">
            <w:pPr>
              <w:pStyle w:val="Rientrocorpodeltesto2"/>
              <w:spacing w:line="480" w:lineRule="auto"/>
              <w:ind w:firstLine="0"/>
              <w:jc w:val="both"/>
              <w:rPr>
                <w:b/>
                <w:sz w:val="20"/>
                <w:szCs w:val="24"/>
              </w:rPr>
            </w:pPr>
          </w:p>
        </w:tc>
      </w:tr>
      <w:tr w:rsidR="00F44F0B" w:rsidRPr="00F81FE8">
        <w:tblPrEx>
          <w:tblCellMar>
            <w:left w:w="108" w:type="dxa"/>
            <w:right w:w="108" w:type="dxa"/>
          </w:tblCellMar>
          <w:tblLook w:val="01E0"/>
        </w:tblPrEx>
        <w:trPr>
          <w:trHeight w:val="2220"/>
        </w:trPr>
        <w:tc>
          <w:tcPr>
            <w:tcW w:w="1908"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lastRenderedPageBreak/>
              <w:t>Scienze</w:t>
            </w:r>
          </w:p>
        </w:tc>
        <w:tc>
          <w:tcPr>
            <w:tcW w:w="1543" w:type="dxa"/>
          </w:tcPr>
          <w:p w:rsidR="00F44F0B" w:rsidRPr="00F81FE8" w:rsidRDefault="00F44F0B" w:rsidP="00F44F0B">
            <w:pPr>
              <w:pStyle w:val="Rientrocorpodeltesto2"/>
              <w:ind w:firstLine="0"/>
              <w:jc w:val="both"/>
              <w:rPr>
                <w:b/>
                <w:sz w:val="20"/>
                <w:szCs w:val="24"/>
              </w:rPr>
            </w:pPr>
            <w:r w:rsidRPr="00F81FE8">
              <w:rPr>
                <w:b/>
                <w:sz w:val="20"/>
                <w:szCs w:val="24"/>
              </w:rPr>
              <w:t xml:space="preserve">Scarsa  comprensione </w:t>
            </w:r>
          </w:p>
          <w:p w:rsidR="00F44F0B" w:rsidRPr="00F81FE8" w:rsidRDefault="00F44F0B" w:rsidP="00F44F0B">
            <w:pPr>
              <w:pStyle w:val="Rientrocorpodeltesto2"/>
              <w:ind w:firstLine="0"/>
              <w:jc w:val="both"/>
              <w:rPr>
                <w:b/>
                <w:sz w:val="20"/>
                <w:szCs w:val="24"/>
              </w:rPr>
            </w:pPr>
            <w:r w:rsidRPr="00F81FE8">
              <w:rPr>
                <w:b/>
                <w:sz w:val="20"/>
                <w:szCs w:val="24"/>
              </w:rPr>
              <w:t>dei fenomeni a cui si associa scarso impegno ed interesse</w:t>
            </w:r>
          </w:p>
        </w:tc>
        <w:tc>
          <w:tcPr>
            <w:tcW w:w="1310" w:type="dxa"/>
          </w:tcPr>
          <w:p w:rsidR="00F44F0B" w:rsidRPr="00F81FE8" w:rsidRDefault="00F44F0B" w:rsidP="00F44F0B">
            <w:pPr>
              <w:pStyle w:val="Rientrocorpodeltesto2"/>
              <w:ind w:firstLine="0"/>
              <w:jc w:val="both"/>
              <w:rPr>
                <w:b/>
                <w:sz w:val="20"/>
                <w:szCs w:val="24"/>
              </w:rPr>
            </w:pPr>
            <w:r w:rsidRPr="00F81FE8">
              <w:rPr>
                <w:b/>
                <w:sz w:val="20"/>
                <w:szCs w:val="24"/>
              </w:rPr>
              <w:t>Sufficiente</w:t>
            </w:r>
          </w:p>
          <w:p w:rsidR="00F44F0B" w:rsidRPr="00F81FE8" w:rsidRDefault="00F44F0B" w:rsidP="00F44F0B">
            <w:pPr>
              <w:pStyle w:val="Rientrocorpodeltesto2"/>
              <w:ind w:firstLine="0"/>
              <w:jc w:val="both"/>
              <w:rPr>
                <w:b/>
                <w:sz w:val="20"/>
                <w:szCs w:val="24"/>
              </w:rPr>
            </w:pPr>
            <w:r w:rsidRPr="00F81FE8">
              <w:rPr>
                <w:b/>
                <w:sz w:val="20"/>
                <w:szCs w:val="24"/>
              </w:rPr>
              <w:t xml:space="preserve">comprensione </w:t>
            </w:r>
          </w:p>
          <w:p w:rsidR="00F44F0B" w:rsidRPr="00F81FE8" w:rsidRDefault="00F44F0B" w:rsidP="00F44F0B">
            <w:pPr>
              <w:pStyle w:val="Rientrocorpodeltesto2"/>
              <w:ind w:firstLine="0"/>
              <w:jc w:val="both"/>
              <w:rPr>
                <w:b/>
                <w:sz w:val="20"/>
                <w:szCs w:val="24"/>
              </w:rPr>
            </w:pPr>
            <w:r w:rsidRPr="00F81FE8">
              <w:rPr>
                <w:b/>
                <w:sz w:val="20"/>
                <w:szCs w:val="24"/>
              </w:rPr>
              <w:t>dei fenomeni a cui si associa sufficiente impegno ed interesse</w:t>
            </w:r>
          </w:p>
        </w:tc>
        <w:tc>
          <w:tcPr>
            <w:tcW w:w="1016" w:type="dxa"/>
          </w:tcPr>
          <w:p w:rsidR="00F44F0B" w:rsidRPr="00F81FE8" w:rsidRDefault="00F44F0B" w:rsidP="00F44F0B">
            <w:pPr>
              <w:pStyle w:val="Rientrocorpodeltesto2"/>
              <w:ind w:firstLine="0"/>
              <w:jc w:val="both"/>
              <w:rPr>
                <w:b/>
                <w:sz w:val="20"/>
                <w:szCs w:val="24"/>
              </w:rPr>
            </w:pPr>
            <w:r w:rsidRPr="00F81FE8">
              <w:rPr>
                <w:b/>
                <w:sz w:val="20"/>
                <w:szCs w:val="24"/>
              </w:rPr>
              <w:t>Conoscenze  dei fenomeni  e fatti scientifici con  abilità di tipo logico e critico</w:t>
            </w:r>
          </w:p>
        </w:tc>
        <w:tc>
          <w:tcPr>
            <w:tcW w:w="1087" w:type="dxa"/>
          </w:tcPr>
          <w:p w:rsidR="00F44F0B" w:rsidRPr="00F81FE8" w:rsidRDefault="00F44F0B" w:rsidP="00F44F0B">
            <w:pPr>
              <w:pStyle w:val="Rientrocorpodeltesto2"/>
              <w:ind w:firstLine="0"/>
              <w:jc w:val="both"/>
              <w:rPr>
                <w:b/>
                <w:sz w:val="20"/>
                <w:szCs w:val="24"/>
              </w:rPr>
            </w:pPr>
            <w:r w:rsidRPr="00F81FE8">
              <w:rPr>
                <w:b/>
                <w:sz w:val="20"/>
                <w:szCs w:val="24"/>
              </w:rPr>
              <w:t>Conoscenze dei fenomeni  e fatti scientifici con  abilità di tipo logico e critico con capacità di elaborazione personale ed autonoma</w:t>
            </w:r>
          </w:p>
        </w:tc>
        <w:tc>
          <w:tcPr>
            <w:tcW w:w="1239" w:type="dxa"/>
          </w:tcPr>
          <w:p w:rsidR="00F44F0B" w:rsidRPr="00F81FE8" w:rsidRDefault="00F44F0B" w:rsidP="00F44F0B">
            <w:pPr>
              <w:pStyle w:val="Rientrocorpodeltesto2"/>
              <w:ind w:firstLine="0"/>
              <w:jc w:val="both"/>
              <w:rPr>
                <w:b/>
                <w:sz w:val="20"/>
                <w:szCs w:val="24"/>
              </w:rPr>
            </w:pPr>
            <w:r w:rsidRPr="00F81FE8">
              <w:rPr>
                <w:b/>
                <w:sz w:val="20"/>
                <w:szCs w:val="24"/>
              </w:rPr>
              <w:t xml:space="preserve">Conoscenze dei fenomeni  e fatti scientifici </w:t>
            </w:r>
          </w:p>
          <w:p w:rsidR="00F44F0B" w:rsidRPr="00F81FE8" w:rsidRDefault="00F44F0B" w:rsidP="00F44F0B">
            <w:pPr>
              <w:pStyle w:val="Rientrocorpodeltesto2"/>
              <w:ind w:firstLine="0"/>
              <w:jc w:val="both"/>
              <w:rPr>
                <w:b/>
                <w:sz w:val="20"/>
                <w:szCs w:val="24"/>
              </w:rPr>
            </w:pPr>
            <w:r w:rsidRPr="00F81FE8">
              <w:rPr>
                <w:b/>
                <w:sz w:val="20"/>
                <w:szCs w:val="24"/>
              </w:rPr>
              <w:t>con abilità di tipo logico  e critico  con capacità di rielaborazione  in chiave creativa</w:t>
            </w:r>
          </w:p>
        </w:tc>
        <w:tc>
          <w:tcPr>
            <w:tcW w:w="1256" w:type="dxa"/>
          </w:tcPr>
          <w:p w:rsidR="00F44F0B" w:rsidRPr="00F81FE8" w:rsidRDefault="00F44F0B" w:rsidP="00F44F0B">
            <w:pPr>
              <w:pStyle w:val="Rientrocorpodeltesto2"/>
              <w:spacing w:line="480" w:lineRule="auto"/>
              <w:ind w:firstLine="0"/>
              <w:jc w:val="both"/>
              <w:rPr>
                <w:b/>
                <w:sz w:val="20"/>
                <w:szCs w:val="24"/>
              </w:rPr>
            </w:pPr>
          </w:p>
          <w:p w:rsidR="00F44F0B" w:rsidRPr="00F81FE8" w:rsidRDefault="00F44F0B" w:rsidP="00F44F0B">
            <w:pPr>
              <w:pStyle w:val="Rientrocorpodeltesto2"/>
              <w:spacing w:line="480" w:lineRule="auto"/>
              <w:ind w:firstLine="0"/>
              <w:jc w:val="both"/>
              <w:rPr>
                <w:b/>
                <w:sz w:val="20"/>
                <w:szCs w:val="24"/>
              </w:rPr>
            </w:pPr>
          </w:p>
          <w:p w:rsidR="00F44F0B" w:rsidRPr="00F81FE8" w:rsidRDefault="00F44F0B" w:rsidP="00F44F0B">
            <w:pPr>
              <w:pStyle w:val="Rientrocorpodeltesto2"/>
              <w:spacing w:line="480" w:lineRule="auto"/>
              <w:ind w:firstLine="0"/>
              <w:jc w:val="both"/>
              <w:rPr>
                <w:b/>
                <w:sz w:val="20"/>
                <w:szCs w:val="24"/>
              </w:rPr>
            </w:pPr>
          </w:p>
          <w:p w:rsidR="00F44F0B" w:rsidRPr="00F81FE8" w:rsidRDefault="00F44F0B" w:rsidP="00F44F0B">
            <w:pPr>
              <w:pStyle w:val="Rientrocorpodeltesto2"/>
              <w:spacing w:line="480" w:lineRule="auto"/>
              <w:ind w:firstLine="0"/>
              <w:jc w:val="both"/>
              <w:rPr>
                <w:b/>
                <w:sz w:val="20"/>
                <w:szCs w:val="24"/>
              </w:rPr>
            </w:pPr>
          </w:p>
          <w:p w:rsidR="00F44F0B" w:rsidRPr="00F81FE8" w:rsidRDefault="00F44F0B" w:rsidP="00F44F0B">
            <w:pPr>
              <w:pStyle w:val="Rientrocorpodeltesto2"/>
              <w:spacing w:line="480" w:lineRule="auto"/>
              <w:ind w:firstLine="0"/>
              <w:jc w:val="both"/>
              <w:rPr>
                <w:b/>
                <w:sz w:val="20"/>
                <w:szCs w:val="24"/>
              </w:rPr>
            </w:pPr>
          </w:p>
          <w:p w:rsidR="00F44F0B" w:rsidRPr="00F81FE8" w:rsidRDefault="00F44F0B" w:rsidP="00F44F0B">
            <w:pPr>
              <w:pStyle w:val="Rientrocorpodeltesto2"/>
              <w:spacing w:line="480" w:lineRule="auto"/>
              <w:jc w:val="both"/>
              <w:rPr>
                <w:b/>
                <w:sz w:val="20"/>
                <w:szCs w:val="24"/>
              </w:rPr>
            </w:pPr>
          </w:p>
        </w:tc>
      </w:tr>
      <w:tr w:rsidR="00F44F0B" w:rsidRPr="00F81FE8">
        <w:tblPrEx>
          <w:tblCellMar>
            <w:left w:w="108" w:type="dxa"/>
            <w:right w:w="108" w:type="dxa"/>
          </w:tblCellMar>
          <w:tblLook w:val="01E0"/>
        </w:tblPrEx>
        <w:trPr>
          <w:trHeight w:val="630"/>
        </w:trPr>
        <w:tc>
          <w:tcPr>
            <w:tcW w:w="1908"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Musica</w:t>
            </w:r>
          </w:p>
        </w:tc>
        <w:tc>
          <w:tcPr>
            <w:tcW w:w="1543"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00</w:t>
            </w:r>
          </w:p>
        </w:tc>
        <w:tc>
          <w:tcPr>
            <w:tcW w:w="1310" w:type="dxa"/>
          </w:tcPr>
          <w:p w:rsidR="00F44F0B" w:rsidRPr="00F81FE8" w:rsidRDefault="00F44F0B" w:rsidP="00F44F0B">
            <w:pPr>
              <w:pStyle w:val="Rientrocorpodeltesto2"/>
              <w:spacing w:line="480" w:lineRule="auto"/>
              <w:ind w:firstLine="0"/>
              <w:jc w:val="both"/>
              <w:rPr>
                <w:b/>
                <w:sz w:val="20"/>
                <w:szCs w:val="24"/>
              </w:rPr>
            </w:pPr>
          </w:p>
        </w:tc>
        <w:tc>
          <w:tcPr>
            <w:tcW w:w="1016" w:type="dxa"/>
          </w:tcPr>
          <w:p w:rsidR="00F44F0B" w:rsidRPr="00F81FE8" w:rsidRDefault="00F44F0B" w:rsidP="00F44F0B">
            <w:pPr>
              <w:pStyle w:val="Rientrocorpodeltesto2"/>
              <w:spacing w:line="480" w:lineRule="auto"/>
              <w:ind w:firstLine="0"/>
              <w:jc w:val="both"/>
              <w:rPr>
                <w:b/>
                <w:sz w:val="20"/>
                <w:szCs w:val="24"/>
              </w:rPr>
            </w:pPr>
          </w:p>
        </w:tc>
        <w:tc>
          <w:tcPr>
            <w:tcW w:w="1087" w:type="dxa"/>
          </w:tcPr>
          <w:p w:rsidR="00F44F0B" w:rsidRPr="00F81FE8" w:rsidRDefault="00F44F0B" w:rsidP="00F44F0B">
            <w:pPr>
              <w:pStyle w:val="Rientrocorpodeltesto2"/>
              <w:spacing w:line="480" w:lineRule="auto"/>
              <w:ind w:firstLine="0"/>
              <w:jc w:val="both"/>
              <w:rPr>
                <w:b/>
                <w:sz w:val="20"/>
                <w:szCs w:val="24"/>
              </w:rPr>
            </w:pPr>
          </w:p>
        </w:tc>
        <w:tc>
          <w:tcPr>
            <w:tcW w:w="1239" w:type="dxa"/>
          </w:tcPr>
          <w:p w:rsidR="00F44F0B" w:rsidRPr="00F81FE8" w:rsidRDefault="00F44F0B" w:rsidP="00F44F0B">
            <w:pPr>
              <w:pStyle w:val="Rientrocorpodeltesto2"/>
              <w:spacing w:line="480" w:lineRule="auto"/>
              <w:ind w:firstLine="0"/>
              <w:jc w:val="both"/>
              <w:rPr>
                <w:b/>
                <w:sz w:val="20"/>
                <w:szCs w:val="24"/>
              </w:rPr>
            </w:pPr>
          </w:p>
        </w:tc>
        <w:tc>
          <w:tcPr>
            <w:tcW w:w="1256" w:type="dxa"/>
          </w:tcPr>
          <w:p w:rsidR="00F44F0B" w:rsidRPr="00F81FE8" w:rsidRDefault="00F44F0B" w:rsidP="00F44F0B">
            <w:pPr>
              <w:pStyle w:val="Rientrocorpodeltesto2"/>
              <w:spacing w:line="480" w:lineRule="auto"/>
              <w:ind w:firstLine="0"/>
              <w:jc w:val="both"/>
              <w:rPr>
                <w:b/>
                <w:sz w:val="20"/>
                <w:szCs w:val="24"/>
              </w:rPr>
            </w:pPr>
          </w:p>
        </w:tc>
      </w:tr>
      <w:tr w:rsidR="00F44F0B" w:rsidRPr="00F81FE8">
        <w:tblPrEx>
          <w:tblCellMar>
            <w:left w:w="108" w:type="dxa"/>
            <w:right w:w="108" w:type="dxa"/>
          </w:tblCellMar>
          <w:tblLook w:val="01E0"/>
        </w:tblPrEx>
        <w:trPr>
          <w:trHeight w:val="855"/>
        </w:trPr>
        <w:tc>
          <w:tcPr>
            <w:tcW w:w="1908" w:type="dxa"/>
          </w:tcPr>
          <w:p w:rsidR="00F44F0B" w:rsidRPr="00F81FE8" w:rsidRDefault="00F81FE8" w:rsidP="00F44F0B">
            <w:pPr>
              <w:pStyle w:val="Rientrocorpodeltesto2"/>
              <w:spacing w:line="480" w:lineRule="auto"/>
              <w:ind w:firstLine="0"/>
              <w:jc w:val="both"/>
              <w:rPr>
                <w:b/>
                <w:sz w:val="20"/>
                <w:szCs w:val="24"/>
              </w:rPr>
            </w:pPr>
            <w:r w:rsidRPr="00F81FE8">
              <w:rPr>
                <w:b/>
                <w:sz w:val="20"/>
                <w:szCs w:val="24"/>
              </w:rPr>
              <w:t xml:space="preserve">Arte </w:t>
            </w:r>
            <w:r w:rsidR="00F44F0B" w:rsidRPr="00F81FE8">
              <w:rPr>
                <w:b/>
                <w:sz w:val="20"/>
                <w:szCs w:val="24"/>
              </w:rPr>
              <w:t>e immagine</w:t>
            </w:r>
          </w:p>
        </w:tc>
        <w:tc>
          <w:tcPr>
            <w:tcW w:w="1543" w:type="dxa"/>
          </w:tcPr>
          <w:p w:rsidR="00F44F0B" w:rsidRPr="00F81FE8" w:rsidRDefault="00F44F0B" w:rsidP="00F44F0B">
            <w:pPr>
              <w:pStyle w:val="Rientrocorpodeltesto2"/>
              <w:spacing w:line="480" w:lineRule="auto"/>
              <w:jc w:val="both"/>
              <w:rPr>
                <w:b/>
                <w:sz w:val="20"/>
                <w:szCs w:val="24"/>
              </w:rPr>
            </w:pPr>
          </w:p>
        </w:tc>
        <w:tc>
          <w:tcPr>
            <w:tcW w:w="1310" w:type="dxa"/>
          </w:tcPr>
          <w:p w:rsidR="00F44F0B" w:rsidRPr="00F81FE8" w:rsidRDefault="00F44F0B" w:rsidP="00F44F0B">
            <w:pPr>
              <w:pStyle w:val="Rientrocorpodeltesto2"/>
              <w:spacing w:line="480" w:lineRule="auto"/>
              <w:ind w:firstLine="0"/>
              <w:jc w:val="both"/>
              <w:rPr>
                <w:b/>
                <w:sz w:val="20"/>
                <w:szCs w:val="24"/>
              </w:rPr>
            </w:pPr>
          </w:p>
        </w:tc>
        <w:tc>
          <w:tcPr>
            <w:tcW w:w="1016" w:type="dxa"/>
          </w:tcPr>
          <w:p w:rsidR="00F44F0B" w:rsidRPr="00F81FE8" w:rsidRDefault="00F44F0B" w:rsidP="00F44F0B">
            <w:pPr>
              <w:pStyle w:val="Rientrocorpodeltesto2"/>
              <w:spacing w:line="480" w:lineRule="auto"/>
              <w:ind w:firstLine="0"/>
              <w:jc w:val="both"/>
              <w:rPr>
                <w:b/>
                <w:sz w:val="20"/>
                <w:szCs w:val="24"/>
              </w:rPr>
            </w:pPr>
          </w:p>
        </w:tc>
        <w:tc>
          <w:tcPr>
            <w:tcW w:w="1087" w:type="dxa"/>
          </w:tcPr>
          <w:p w:rsidR="00F44F0B" w:rsidRPr="00F81FE8" w:rsidRDefault="00F44F0B" w:rsidP="00F44F0B">
            <w:pPr>
              <w:pStyle w:val="Rientrocorpodeltesto2"/>
              <w:spacing w:line="480" w:lineRule="auto"/>
              <w:ind w:firstLine="0"/>
              <w:jc w:val="both"/>
              <w:rPr>
                <w:b/>
                <w:sz w:val="20"/>
                <w:szCs w:val="24"/>
              </w:rPr>
            </w:pPr>
          </w:p>
        </w:tc>
        <w:tc>
          <w:tcPr>
            <w:tcW w:w="1239" w:type="dxa"/>
          </w:tcPr>
          <w:p w:rsidR="00F44F0B" w:rsidRPr="00F81FE8" w:rsidRDefault="00F44F0B" w:rsidP="00F44F0B">
            <w:pPr>
              <w:pStyle w:val="Rientrocorpodeltesto2"/>
              <w:spacing w:line="480" w:lineRule="auto"/>
              <w:ind w:firstLine="0"/>
              <w:jc w:val="both"/>
              <w:rPr>
                <w:b/>
                <w:sz w:val="20"/>
                <w:szCs w:val="24"/>
              </w:rPr>
            </w:pPr>
          </w:p>
        </w:tc>
        <w:tc>
          <w:tcPr>
            <w:tcW w:w="1256" w:type="dxa"/>
          </w:tcPr>
          <w:p w:rsidR="00F44F0B" w:rsidRPr="00F81FE8" w:rsidRDefault="00F44F0B" w:rsidP="00F44F0B">
            <w:pPr>
              <w:pStyle w:val="Rientrocorpodeltesto2"/>
              <w:spacing w:line="480" w:lineRule="auto"/>
              <w:ind w:firstLine="0"/>
              <w:jc w:val="both"/>
              <w:rPr>
                <w:b/>
                <w:sz w:val="20"/>
                <w:szCs w:val="24"/>
              </w:rPr>
            </w:pPr>
          </w:p>
        </w:tc>
      </w:tr>
      <w:tr w:rsidR="00F44F0B" w:rsidRPr="00F81FE8">
        <w:tblPrEx>
          <w:tblCellMar>
            <w:left w:w="108" w:type="dxa"/>
            <w:right w:w="108" w:type="dxa"/>
          </w:tblCellMar>
          <w:tblLook w:val="01E0"/>
        </w:tblPrEx>
        <w:trPr>
          <w:trHeight w:val="234"/>
        </w:trPr>
        <w:tc>
          <w:tcPr>
            <w:tcW w:w="1908"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Educazione</w:t>
            </w:r>
          </w:p>
          <w:p w:rsidR="00F44F0B" w:rsidRPr="00F81FE8" w:rsidRDefault="00F44F0B" w:rsidP="00F44F0B">
            <w:pPr>
              <w:pStyle w:val="Rientrocorpodeltesto2"/>
              <w:spacing w:line="480" w:lineRule="auto"/>
              <w:ind w:firstLine="0"/>
              <w:jc w:val="both"/>
              <w:rPr>
                <w:b/>
                <w:sz w:val="20"/>
                <w:szCs w:val="24"/>
              </w:rPr>
            </w:pPr>
            <w:r w:rsidRPr="00F81FE8">
              <w:rPr>
                <w:b/>
                <w:sz w:val="20"/>
                <w:szCs w:val="24"/>
              </w:rPr>
              <w:t>fisica</w:t>
            </w:r>
          </w:p>
        </w:tc>
        <w:tc>
          <w:tcPr>
            <w:tcW w:w="1543" w:type="dxa"/>
          </w:tcPr>
          <w:p w:rsidR="00F44F0B" w:rsidRPr="00F81FE8" w:rsidRDefault="00F44F0B" w:rsidP="00F44F0B">
            <w:pPr>
              <w:pStyle w:val="Rientrocorpodeltesto2"/>
              <w:spacing w:line="480" w:lineRule="auto"/>
              <w:jc w:val="both"/>
              <w:rPr>
                <w:b/>
                <w:sz w:val="20"/>
                <w:szCs w:val="24"/>
              </w:rPr>
            </w:pPr>
          </w:p>
        </w:tc>
        <w:tc>
          <w:tcPr>
            <w:tcW w:w="1310" w:type="dxa"/>
          </w:tcPr>
          <w:p w:rsidR="00F44F0B" w:rsidRPr="00F81FE8" w:rsidRDefault="00F44F0B" w:rsidP="00F44F0B">
            <w:pPr>
              <w:pStyle w:val="Rientrocorpodeltesto2"/>
              <w:spacing w:line="480" w:lineRule="auto"/>
              <w:ind w:firstLine="0"/>
              <w:jc w:val="both"/>
              <w:rPr>
                <w:b/>
                <w:sz w:val="20"/>
                <w:szCs w:val="24"/>
              </w:rPr>
            </w:pPr>
          </w:p>
        </w:tc>
        <w:tc>
          <w:tcPr>
            <w:tcW w:w="1016" w:type="dxa"/>
          </w:tcPr>
          <w:p w:rsidR="00F44F0B" w:rsidRPr="00F81FE8" w:rsidRDefault="00F44F0B" w:rsidP="00F44F0B">
            <w:pPr>
              <w:pStyle w:val="Rientrocorpodeltesto2"/>
              <w:spacing w:line="480" w:lineRule="auto"/>
              <w:ind w:firstLine="0"/>
              <w:jc w:val="both"/>
              <w:rPr>
                <w:b/>
                <w:sz w:val="20"/>
                <w:szCs w:val="24"/>
              </w:rPr>
            </w:pPr>
          </w:p>
        </w:tc>
        <w:tc>
          <w:tcPr>
            <w:tcW w:w="1087" w:type="dxa"/>
          </w:tcPr>
          <w:p w:rsidR="00F44F0B" w:rsidRPr="00F81FE8" w:rsidRDefault="00F44F0B" w:rsidP="00F44F0B">
            <w:pPr>
              <w:pStyle w:val="Rientrocorpodeltesto2"/>
              <w:spacing w:line="480" w:lineRule="auto"/>
              <w:ind w:firstLine="0"/>
              <w:jc w:val="both"/>
              <w:rPr>
                <w:b/>
                <w:sz w:val="20"/>
                <w:szCs w:val="24"/>
              </w:rPr>
            </w:pPr>
          </w:p>
        </w:tc>
        <w:tc>
          <w:tcPr>
            <w:tcW w:w="1239" w:type="dxa"/>
          </w:tcPr>
          <w:p w:rsidR="00F44F0B" w:rsidRPr="00F81FE8" w:rsidRDefault="00F44F0B" w:rsidP="00F44F0B">
            <w:pPr>
              <w:pStyle w:val="Rientrocorpodeltesto2"/>
              <w:spacing w:line="480" w:lineRule="auto"/>
              <w:ind w:firstLine="0"/>
              <w:jc w:val="both"/>
              <w:rPr>
                <w:b/>
                <w:sz w:val="20"/>
                <w:szCs w:val="24"/>
              </w:rPr>
            </w:pPr>
          </w:p>
        </w:tc>
        <w:tc>
          <w:tcPr>
            <w:tcW w:w="1256" w:type="dxa"/>
          </w:tcPr>
          <w:p w:rsidR="00F44F0B" w:rsidRPr="00F81FE8" w:rsidRDefault="00F44F0B" w:rsidP="00F44F0B">
            <w:pPr>
              <w:pStyle w:val="Rientrocorpodeltesto2"/>
              <w:spacing w:line="480" w:lineRule="auto"/>
              <w:ind w:firstLine="0"/>
              <w:jc w:val="both"/>
              <w:rPr>
                <w:b/>
                <w:sz w:val="20"/>
                <w:szCs w:val="24"/>
              </w:rPr>
            </w:pPr>
          </w:p>
        </w:tc>
      </w:tr>
      <w:tr w:rsidR="00F44F0B" w:rsidRPr="00F81FE8">
        <w:tblPrEx>
          <w:tblCellMar>
            <w:left w:w="108" w:type="dxa"/>
            <w:right w:w="108" w:type="dxa"/>
          </w:tblCellMar>
          <w:tblLook w:val="01E0"/>
        </w:tblPrEx>
        <w:trPr>
          <w:trHeight w:val="204"/>
        </w:trPr>
        <w:tc>
          <w:tcPr>
            <w:tcW w:w="1908"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Tecnologia</w:t>
            </w:r>
          </w:p>
        </w:tc>
        <w:tc>
          <w:tcPr>
            <w:tcW w:w="1543" w:type="dxa"/>
          </w:tcPr>
          <w:p w:rsidR="00F44F0B" w:rsidRPr="00F81FE8" w:rsidRDefault="00F44F0B" w:rsidP="00F44F0B">
            <w:pPr>
              <w:pStyle w:val="Rientrocorpodeltesto2"/>
              <w:spacing w:line="480" w:lineRule="auto"/>
              <w:jc w:val="both"/>
              <w:rPr>
                <w:b/>
                <w:sz w:val="20"/>
                <w:szCs w:val="24"/>
              </w:rPr>
            </w:pPr>
          </w:p>
        </w:tc>
        <w:tc>
          <w:tcPr>
            <w:tcW w:w="1310" w:type="dxa"/>
          </w:tcPr>
          <w:p w:rsidR="00F44F0B" w:rsidRPr="00F81FE8" w:rsidRDefault="00F44F0B" w:rsidP="00F44F0B">
            <w:pPr>
              <w:pStyle w:val="Rientrocorpodeltesto2"/>
              <w:spacing w:line="480" w:lineRule="auto"/>
              <w:ind w:firstLine="0"/>
              <w:jc w:val="both"/>
              <w:rPr>
                <w:b/>
                <w:sz w:val="20"/>
                <w:szCs w:val="24"/>
              </w:rPr>
            </w:pPr>
          </w:p>
        </w:tc>
        <w:tc>
          <w:tcPr>
            <w:tcW w:w="1016" w:type="dxa"/>
          </w:tcPr>
          <w:p w:rsidR="00F44F0B" w:rsidRPr="00F81FE8" w:rsidRDefault="00F44F0B" w:rsidP="00F44F0B">
            <w:pPr>
              <w:pStyle w:val="Rientrocorpodeltesto2"/>
              <w:spacing w:line="480" w:lineRule="auto"/>
              <w:ind w:firstLine="0"/>
              <w:jc w:val="both"/>
              <w:rPr>
                <w:b/>
                <w:sz w:val="20"/>
                <w:szCs w:val="24"/>
              </w:rPr>
            </w:pPr>
          </w:p>
        </w:tc>
        <w:tc>
          <w:tcPr>
            <w:tcW w:w="1087" w:type="dxa"/>
          </w:tcPr>
          <w:p w:rsidR="00F44F0B" w:rsidRPr="00F81FE8" w:rsidRDefault="00F44F0B" w:rsidP="00F44F0B">
            <w:pPr>
              <w:pStyle w:val="Rientrocorpodeltesto2"/>
              <w:spacing w:line="480" w:lineRule="auto"/>
              <w:ind w:firstLine="0"/>
              <w:jc w:val="both"/>
              <w:rPr>
                <w:b/>
                <w:sz w:val="20"/>
                <w:szCs w:val="24"/>
              </w:rPr>
            </w:pPr>
          </w:p>
        </w:tc>
        <w:tc>
          <w:tcPr>
            <w:tcW w:w="1239" w:type="dxa"/>
          </w:tcPr>
          <w:p w:rsidR="00F44F0B" w:rsidRPr="00F81FE8" w:rsidRDefault="00F44F0B" w:rsidP="00F44F0B">
            <w:pPr>
              <w:pStyle w:val="Rientrocorpodeltesto2"/>
              <w:spacing w:line="480" w:lineRule="auto"/>
              <w:ind w:firstLine="0"/>
              <w:jc w:val="both"/>
              <w:rPr>
                <w:b/>
                <w:sz w:val="20"/>
                <w:szCs w:val="24"/>
              </w:rPr>
            </w:pPr>
          </w:p>
        </w:tc>
        <w:tc>
          <w:tcPr>
            <w:tcW w:w="1256" w:type="dxa"/>
          </w:tcPr>
          <w:p w:rsidR="00F44F0B" w:rsidRPr="00F81FE8" w:rsidRDefault="00F44F0B" w:rsidP="00F44F0B">
            <w:pPr>
              <w:pStyle w:val="Rientrocorpodeltesto2"/>
              <w:spacing w:line="480" w:lineRule="auto"/>
              <w:ind w:firstLine="0"/>
              <w:jc w:val="both"/>
              <w:rPr>
                <w:b/>
                <w:sz w:val="20"/>
                <w:szCs w:val="24"/>
              </w:rPr>
            </w:pPr>
          </w:p>
        </w:tc>
      </w:tr>
      <w:tr w:rsidR="00F44F0B" w:rsidRPr="00F81FE8">
        <w:tblPrEx>
          <w:tblCellMar>
            <w:left w:w="108" w:type="dxa"/>
            <w:right w:w="108" w:type="dxa"/>
          </w:tblCellMar>
          <w:tblLook w:val="01E0"/>
        </w:tblPrEx>
        <w:trPr>
          <w:trHeight w:val="825"/>
        </w:trPr>
        <w:tc>
          <w:tcPr>
            <w:tcW w:w="1908" w:type="dxa"/>
          </w:tcPr>
          <w:p w:rsidR="00F44F0B" w:rsidRPr="00F81FE8" w:rsidRDefault="00F44F0B" w:rsidP="00F44F0B">
            <w:pPr>
              <w:pStyle w:val="Rientrocorpodeltesto2"/>
              <w:spacing w:line="480" w:lineRule="auto"/>
              <w:ind w:firstLine="0"/>
              <w:jc w:val="both"/>
              <w:rPr>
                <w:b/>
                <w:sz w:val="20"/>
                <w:szCs w:val="24"/>
              </w:rPr>
            </w:pPr>
            <w:r w:rsidRPr="00F81FE8">
              <w:rPr>
                <w:b/>
                <w:sz w:val="20"/>
                <w:szCs w:val="24"/>
              </w:rPr>
              <w:t>Comportamento</w:t>
            </w:r>
          </w:p>
        </w:tc>
        <w:tc>
          <w:tcPr>
            <w:tcW w:w="1543" w:type="dxa"/>
          </w:tcPr>
          <w:p w:rsidR="00F44F0B" w:rsidRPr="00F81FE8" w:rsidRDefault="00F44F0B" w:rsidP="00F44F0B">
            <w:pPr>
              <w:pStyle w:val="Rientrocorpodeltesto2"/>
              <w:ind w:firstLine="0"/>
              <w:jc w:val="both"/>
              <w:rPr>
                <w:b/>
                <w:sz w:val="20"/>
                <w:szCs w:val="24"/>
              </w:rPr>
            </w:pPr>
            <w:r w:rsidRPr="00F81FE8">
              <w:rPr>
                <w:b/>
                <w:sz w:val="20"/>
                <w:szCs w:val="24"/>
              </w:rPr>
              <w:t>Non adeguato</w:t>
            </w:r>
          </w:p>
          <w:p w:rsidR="00F44F0B" w:rsidRPr="00F81FE8" w:rsidRDefault="00F44F0B" w:rsidP="00F44F0B">
            <w:pPr>
              <w:pStyle w:val="Rientrocorpodeltesto2"/>
              <w:ind w:firstLine="0"/>
              <w:jc w:val="both"/>
              <w:rPr>
                <w:sz w:val="20"/>
                <w:szCs w:val="24"/>
              </w:rPr>
            </w:pPr>
            <w:r w:rsidRPr="00F81FE8">
              <w:rPr>
                <w:b/>
                <w:sz w:val="20"/>
                <w:szCs w:val="24"/>
              </w:rPr>
              <w:t xml:space="preserve">Alle </w:t>
            </w:r>
            <w:r w:rsidRPr="00F81FE8">
              <w:rPr>
                <w:sz w:val="20"/>
                <w:szCs w:val="24"/>
              </w:rPr>
              <w:t xml:space="preserve">regole della </w:t>
            </w:r>
            <w:r w:rsidRPr="00F81FE8">
              <w:rPr>
                <w:b/>
                <w:sz w:val="20"/>
                <w:szCs w:val="24"/>
              </w:rPr>
              <w:t>convivenza</w:t>
            </w:r>
          </w:p>
        </w:tc>
        <w:tc>
          <w:tcPr>
            <w:tcW w:w="1310" w:type="dxa"/>
          </w:tcPr>
          <w:p w:rsidR="00F44F0B" w:rsidRPr="00F81FE8" w:rsidRDefault="00F44F0B" w:rsidP="00F44F0B">
            <w:pPr>
              <w:pStyle w:val="Rientrocorpodeltesto2"/>
              <w:spacing w:line="480" w:lineRule="auto"/>
              <w:ind w:firstLine="0"/>
              <w:jc w:val="both"/>
              <w:rPr>
                <w:sz w:val="20"/>
                <w:szCs w:val="24"/>
              </w:rPr>
            </w:pPr>
            <w:r w:rsidRPr="00F81FE8">
              <w:rPr>
                <w:sz w:val="20"/>
                <w:szCs w:val="24"/>
              </w:rPr>
              <w:t>Sufficiente</w:t>
            </w:r>
          </w:p>
        </w:tc>
        <w:tc>
          <w:tcPr>
            <w:tcW w:w="1016" w:type="dxa"/>
          </w:tcPr>
          <w:p w:rsidR="00F44F0B" w:rsidRPr="00F81FE8" w:rsidRDefault="00F44F0B" w:rsidP="00F44F0B">
            <w:pPr>
              <w:pStyle w:val="Rientrocorpodeltesto2"/>
              <w:spacing w:line="480" w:lineRule="auto"/>
              <w:ind w:firstLine="0"/>
              <w:jc w:val="both"/>
              <w:rPr>
                <w:sz w:val="20"/>
                <w:szCs w:val="24"/>
              </w:rPr>
            </w:pPr>
            <w:r w:rsidRPr="00F81FE8">
              <w:rPr>
                <w:sz w:val="20"/>
                <w:szCs w:val="24"/>
              </w:rPr>
              <w:t>Buono</w:t>
            </w:r>
          </w:p>
        </w:tc>
        <w:tc>
          <w:tcPr>
            <w:tcW w:w="1087" w:type="dxa"/>
          </w:tcPr>
          <w:p w:rsidR="00F44F0B" w:rsidRPr="00F81FE8" w:rsidRDefault="00F44F0B" w:rsidP="00F44F0B">
            <w:pPr>
              <w:pStyle w:val="Rientrocorpodeltesto2"/>
              <w:spacing w:line="480" w:lineRule="auto"/>
              <w:ind w:firstLine="0"/>
              <w:jc w:val="both"/>
              <w:rPr>
                <w:sz w:val="20"/>
                <w:szCs w:val="24"/>
              </w:rPr>
            </w:pPr>
            <w:r w:rsidRPr="00F81FE8">
              <w:rPr>
                <w:sz w:val="20"/>
                <w:szCs w:val="24"/>
              </w:rPr>
              <w:t>Distinto</w:t>
            </w:r>
          </w:p>
        </w:tc>
        <w:tc>
          <w:tcPr>
            <w:tcW w:w="1239" w:type="dxa"/>
          </w:tcPr>
          <w:p w:rsidR="00F44F0B" w:rsidRPr="00F81FE8" w:rsidRDefault="00F44F0B" w:rsidP="00F44F0B">
            <w:pPr>
              <w:pStyle w:val="Rientrocorpodeltesto2"/>
              <w:spacing w:line="480" w:lineRule="auto"/>
              <w:ind w:firstLine="0"/>
              <w:jc w:val="both"/>
              <w:rPr>
                <w:sz w:val="20"/>
                <w:szCs w:val="24"/>
              </w:rPr>
            </w:pPr>
            <w:r w:rsidRPr="00F81FE8">
              <w:rPr>
                <w:sz w:val="20"/>
                <w:szCs w:val="24"/>
              </w:rPr>
              <w:t>Ottimo</w:t>
            </w:r>
          </w:p>
        </w:tc>
        <w:tc>
          <w:tcPr>
            <w:tcW w:w="1256" w:type="dxa"/>
          </w:tcPr>
          <w:p w:rsidR="00F44F0B" w:rsidRPr="00F81FE8" w:rsidRDefault="00F44F0B" w:rsidP="00F44F0B">
            <w:pPr>
              <w:pStyle w:val="Rientrocorpodeltesto2"/>
              <w:spacing w:line="480" w:lineRule="auto"/>
              <w:ind w:firstLine="0"/>
              <w:jc w:val="both"/>
              <w:rPr>
                <w:b/>
                <w:sz w:val="20"/>
                <w:szCs w:val="24"/>
              </w:rPr>
            </w:pPr>
          </w:p>
        </w:tc>
      </w:tr>
    </w:tbl>
    <w:p w:rsidR="00F44F0B" w:rsidRPr="001D06C1" w:rsidRDefault="00F44F0B" w:rsidP="00F44F0B">
      <w:pPr>
        <w:jc w:val="both"/>
      </w:pPr>
    </w:p>
    <w:p w:rsidR="00F44F0B" w:rsidRPr="001D06C1" w:rsidRDefault="00F44F0B" w:rsidP="00F44F0B">
      <w:pPr>
        <w:jc w:val="both"/>
      </w:pPr>
      <w:r w:rsidRPr="001D06C1">
        <w:rPr>
          <w:b/>
        </w:rPr>
        <w:t>Classe I</w:t>
      </w:r>
      <w:r w:rsidRPr="001D06C1">
        <w:t>= gli indicatori di valutazione e i relativi marcatori quantitativi vanno declinati nelle richieste dei traguardi formativi corrispondenti all’età e alla classe di frequenza che è da intendere da ponte tra la scuola dell’infanzia e il primo biennio della scuola primaria.</w:t>
      </w:r>
    </w:p>
    <w:p w:rsidR="00F44F0B" w:rsidRPr="001D06C1" w:rsidRDefault="00F44F0B" w:rsidP="00F44F0B">
      <w:pPr>
        <w:jc w:val="both"/>
      </w:pPr>
      <w:r w:rsidRPr="001D06C1">
        <w:rPr>
          <w:b/>
        </w:rPr>
        <w:t>Classi II e III (I biennio)</w:t>
      </w:r>
      <w:r w:rsidR="00D163CA">
        <w:t>=</w:t>
      </w:r>
      <w:r w:rsidRPr="001D06C1">
        <w:t xml:space="preserve"> sussiste un progressivo definirsi degli aspetti quali-quantitativi corrispondenti alla valutazione periodica in vista dei traguardi formativi di terza classe.</w:t>
      </w:r>
    </w:p>
    <w:p w:rsidR="00F44F0B" w:rsidRPr="001D06C1" w:rsidRDefault="00D163CA" w:rsidP="00F44F0B">
      <w:pPr>
        <w:jc w:val="both"/>
        <w:rPr>
          <w:b/>
        </w:rPr>
      </w:pPr>
      <w:r>
        <w:rPr>
          <w:b/>
        </w:rPr>
        <w:t>Classi IV e V (II biennio) =</w:t>
      </w:r>
      <w:r w:rsidR="00F44F0B" w:rsidRPr="00D163CA">
        <w:t>è maggiormente corrispondente la marcatura valutativa alla definizione dei traguardi  richiesti per fine ciclo scuola primaria.</w:t>
      </w:r>
    </w:p>
    <w:p w:rsidR="00F44F0B" w:rsidRPr="001D06C1" w:rsidRDefault="00F44F0B" w:rsidP="00D163CA">
      <w:pPr>
        <w:rPr>
          <w:b/>
        </w:rPr>
      </w:pPr>
    </w:p>
    <w:p w:rsidR="000765C0" w:rsidRDefault="000765C0" w:rsidP="000765C0">
      <w:pPr>
        <w:pStyle w:val="Titolo3"/>
        <w:ind w:left="0"/>
        <w:rPr>
          <w:b/>
        </w:rPr>
      </w:pPr>
      <w:r>
        <w:rPr>
          <w:b/>
        </w:rPr>
        <w:t>POF</w:t>
      </w:r>
      <w:r w:rsidR="00F44F0B" w:rsidRPr="001D06C1">
        <w:rPr>
          <w:b/>
        </w:rPr>
        <w:t>:LA PROGETTAZIONE</w:t>
      </w:r>
    </w:p>
    <w:p w:rsidR="00F44F0B" w:rsidRPr="000765C0" w:rsidRDefault="00F44F0B" w:rsidP="000765C0">
      <w:pPr>
        <w:pStyle w:val="Titolo3"/>
        <w:ind w:left="0"/>
        <w:rPr>
          <w:b/>
        </w:rPr>
      </w:pPr>
      <w:r w:rsidRPr="001D06C1">
        <w:t>La progettazione di questo Istituto si fonda sull’idea di curricolo che è da intendersi quale struttura portante di tutta l’azione che pone in essere la scuola e verso cui converge l’opera organizzativa,educativo-didattica,formativa dell’istituzione nel suo complesso.</w:t>
      </w:r>
    </w:p>
    <w:p w:rsidR="00F44F0B" w:rsidRPr="001D06C1" w:rsidRDefault="00F44F0B" w:rsidP="00F44F0B">
      <w:pPr>
        <w:jc w:val="both"/>
      </w:pPr>
      <w:r w:rsidRPr="001D06C1">
        <w:t>Punti di</w:t>
      </w:r>
      <w:r w:rsidR="000765C0">
        <w:t xml:space="preserve"> forza dell’organizzazione del </w:t>
      </w:r>
      <w:r w:rsidRPr="001D06C1">
        <w:t>curricolo:</w:t>
      </w:r>
    </w:p>
    <w:p w:rsidR="00F44F0B" w:rsidRPr="001D06C1" w:rsidRDefault="00F44F0B" w:rsidP="001E7A83">
      <w:pPr>
        <w:pStyle w:val="Paragrafoelenco"/>
        <w:numPr>
          <w:ilvl w:val="0"/>
          <w:numId w:val="53"/>
        </w:numPr>
        <w:ind w:left="714" w:hanging="357"/>
        <w:jc w:val="both"/>
      </w:pPr>
      <w:r w:rsidRPr="001D06C1">
        <w:t>Visione unitaria del curricolo (dall’infanzia alla</w:t>
      </w:r>
      <w:r w:rsidR="000765C0">
        <w:t xml:space="preserve"> scuola secondaria di II grado);</w:t>
      </w:r>
    </w:p>
    <w:p w:rsidR="00F44F0B" w:rsidRPr="001D06C1" w:rsidRDefault="00F44F0B" w:rsidP="001E7A83">
      <w:pPr>
        <w:pStyle w:val="Paragrafoelenco"/>
        <w:numPr>
          <w:ilvl w:val="0"/>
          <w:numId w:val="53"/>
        </w:numPr>
        <w:ind w:left="714" w:hanging="357"/>
        <w:jc w:val="both"/>
      </w:pPr>
      <w:r w:rsidRPr="001D06C1">
        <w:t xml:space="preserve">Scuola </w:t>
      </w:r>
      <w:r w:rsidR="000765C0">
        <w:t>quale ambiente di apprendimento;</w:t>
      </w:r>
    </w:p>
    <w:p w:rsidR="00F44F0B" w:rsidRPr="001D06C1" w:rsidRDefault="000765C0" w:rsidP="001E7A83">
      <w:pPr>
        <w:pStyle w:val="Paragrafoelenco"/>
        <w:numPr>
          <w:ilvl w:val="0"/>
          <w:numId w:val="53"/>
        </w:numPr>
        <w:ind w:left="714" w:hanging="357"/>
        <w:jc w:val="both"/>
      </w:pPr>
      <w:r>
        <w:t>Didattica laboratoriale;</w:t>
      </w:r>
    </w:p>
    <w:p w:rsidR="00F44F0B" w:rsidRPr="001D06C1" w:rsidRDefault="00F44F0B" w:rsidP="001E7A83">
      <w:pPr>
        <w:pStyle w:val="Paragrafoelenco"/>
        <w:numPr>
          <w:ilvl w:val="0"/>
          <w:numId w:val="53"/>
        </w:numPr>
        <w:ind w:left="714" w:hanging="357"/>
        <w:jc w:val="both"/>
      </w:pPr>
      <w:r w:rsidRPr="001D06C1">
        <w:t>Centralità ed unità de</w:t>
      </w:r>
      <w:r w:rsidR="000765C0">
        <w:t>lla persona/alunno che apprende;</w:t>
      </w:r>
    </w:p>
    <w:p w:rsidR="00F44F0B" w:rsidRPr="001D06C1" w:rsidRDefault="00F44F0B" w:rsidP="001E7A83">
      <w:pPr>
        <w:pStyle w:val="Paragrafoelenco"/>
        <w:numPr>
          <w:ilvl w:val="0"/>
          <w:numId w:val="53"/>
        </w:numPr>
        <w:ind w:left="714" w:hanging="357"/>
        <w:jc w:val="both"/>
      </w:pPr>
      <w:r w:rsidRPr="001D06C1">
        <w:t xml:space="preserve">Intenzionalità </w:t>
      </w:r>
      <w:r w:rsidR="000765C0">
        <w:t>dell’azione educativo-didattica;</w:t>
      </w:r>
    </w:p>
    <w:p w:rsidR="00F44F0B" w:rsidRPr="001D06C1" w:rsidRDefault="00F44F0B" w:rsidP="001E7A83">
      <w:pPr>
        <w:pStyle w:val="Paragrafoelenco"/>
        <w:numPr>
          <w:ilvl w:val="0"/>
          <w:numId w:val="53"/>
        </w:numPr>
        <w:ind w:left="714" w:hanging="357"/>
        <w:jc w:val="both"/>
      </w:pPr>
      <w:r w:rsidRPr="001D06C1">
        <w:t>Area, non come mera aggregazione di discipline, ma come primo tentat</w:t>
      </w:r>
      <w:r w:rsidR="000765C0">
        <w:t>ivo di un’unitarietà dei saperi;</w:t>
      </w:r>
    </w:p>
    <w:p w:rsidR="00F44F0B" w:rsidRPr="001D06C1" w:rsidRDefault="00F44F0B" w:rsidP="001E7A83">
      <w:pPr>
        <w:pStyle w:val="Paragrafoelenco"/>
        <w:numPr>
          <w:ilvl w:val="0"/>
          <w:numId w:val="53"/>
        </w:numPr>
        <w:ind w:left="714" w:hanging="357"/>
        <w:jc w:val="both"/>
      </w:pPr>
      <w:r w:rsidRPr="001D06C1">
        <w:t>Valore formativo della valutazione per migliorare,per promuovere,per regolare</w:t>
      </w:r>
      <w:r w:rsidR="000765C0">
        <w:t>;</w:t>
      </w:r>
    </w:p>
    <w:p w:rsidR="00F44F0B" w:rsidRPr="001D06C1" w:rsidRDefault="00F44F0B" w:rsidP="001E7A83">
      <w:pPr>
        <w:pStyle w:val="Paragrafoelenco"/>
        <w:numPr>
          <w:ilvl w:val="0"/>
          <w:numId w:val="53"/>
        </w:numPr>
        <w:ind w:left="714" w:hanging="357"/>
        <w:jc w:val="both"/>
      </w:pPr>
      <w:r w:rsidRPr="001D06C1">
        <w:t>Curricolo come prodotto della comunità professionale.</w:t>
      </w:r>
    </w:p>
    <w:p w:rsidR="000765C0" w:rsidRDefault="000765C0" w:rsidP="00F44F0B">
      <w:pPr>
        <w:pStyle w:val="Titolo1"/>
        <w:jc w:val="both"/>
      </w:pPr>
    </w:p>
    <w:p w:rsidR="00F44F0B" w:rsidRPr="001D06C1" w:rsidRDefault="00F44F0B" w:rsidP="00F44F0B">
      <w:pPr>
        <w:pStyle w:val="Titolo1"/>
        <w:jc w:val="both"/>
      </w:pPr>
      <w:r w:rsidRPr="001D06C1">
        <w:t>L’AMPLIAMENTO DELL’OFFERTA FORMATIVA</w:t>
      </w:r>
    </w:p>
    <w:p w:rsidR="00F44F0B" w:rsidRPr="001D06C1" w:rsidRDefault="00F44F0B" w:rsidP="00F44F0B">
      <w:pPr>
        <w:jc w:val="both"/>
      </w:pPr>
      <w:r w:rsidRPr="001D06C1">
        <w:t xml:space="preserve">In coerenza con le scelte educative e per fornire risposte adeguate ai bisogni formativi degli alunni, l’Istituto Omnicomprensivo di Montesano Sulla Marcellana attiva progetti educativi finalizzati ad ampliare l’Offerta Formativa aventi come scopo fondamentale quello di consentire agli alunni ulteriori esperienze ed opportunità per raggiungere una sempre maggiore maturazione nel campo </w:t>
      </w:r>
      <w:r w:rsidRPr="001D06C1">
        <w:lastRenderedPageBreak/>
        <w:t>socio-affettivo e cognitivo. Le attività a potenziamento del curricolo si svolgono in orario pomeridiano per la scuola primaria, la scuola secondaria di I e II grado mentre sono di arricchimento dell’offerta formativa in orario curricolare per la scuola dell’infanzia.</w:t>
      </w:r>
    </w:p>
    <w:p w:rsidR="00F44F0B" w:rsidRPr="001D06C1" w:rsidRDefault="00F44F0B" w:rsidP="00F44F0B">
      <w:pPr>
        <w:pStyle w:val="Titolo1"/>
        <w:jc w:val="both"/>
      </w:pPr>
    </w:p>
    <w:p w:rsidR="00F44F0B" w:rsidRPr="001D06C1" w:rsidRDefault="00F44F0B" w:rsidP="00F44F0B">
      <w:pPr>
        <w:pStyle w:val="Titolo1"/>
        <w:jc w:val="both"/>
      </w:pPr>
      <w:r w:rsidRPr="001D06C1">
        <w:t>I PROGETTI DELL’ISTITUTO</w:t>
      </w:r>
    </w:p>
    <w:p w:rsidR="00F44F0B" w:rsidRPr="001D06C1" w:rsidRDefault="00F44F0B" w:rsidP="00F44F0B">
      <w:pPr>
        <w:jc w:val="both"/>
      </w:pPr>
      <w:r w:rsidRPr="001D06C1">
        <w:t>I progetti (deliberati dal Collegio dei Docenti in seduta congiunta) che di seguito vengono sintetizzati possono essere classificati in due tipologie:</w:t>
      </w:r>
    </w:p>
    <w:p w:rsidR="00F44F0B" w:rsidRPr="001D06C1" w:rsidRDefault="00F44F0B" w:rsidP="001E7A83">
      <w:pPr>
        <w:pStyle w:val="Paragrafoelenco"/>
        <w:numPr>
          <w:ilvl w:val="0"/>
          <w:numId w:val="54"/>
        </w:numPr>
        <w:ind w:left="714" w:hanging="357"/>
        <w:jc w:val="both"/>
      </w:pPr>
      <w:r w:rsidRPr="001D06C1">
        <w:t>progetti che coinvolgono verticalmente tutte le scuole dell’Istituto;</w:t>
      </w:r>
    </w:p>
    <w:p w:rsidR="00F44F0B" w:rsidRDefault="00F44F0B" w:rsidP="001E7A83">
      <w:pPr>
        <w:pStyle w:val="Paragrafoelenco"/>
        <w:numPr>
          <w:ilvl w:val="0"/>
          <w:numId w:val="54"/>
        </w:numPr>
        <w:ind w:left="714" w:hanging="357"/>
        <w:jc w:val="both"/>
      </w:pPr>
      <w:r w:rsidRPr="001D06C1">
        <w:t>progetti specifici che valorizzano le caratteristiche dei singoli ordini di scuola.</w:t>
      </w:r>
    </w:p>
    <w:p w:rsidR="000765C0" w:rsidRPr="001D06C1" w:rsidRDefault="000765C0" w:rsidP="000765C0">
      <w:pPr>
        <w:pStyle w:val="Paragrafoelenco"/>
        <w:ind w:left="714"/>
        <w:jc w:val="both"/>
      </w:pPr>
    </w:p>
    <w:p w:rsidR="00F44F0B" w:rsidRPr="001D06C1" w:rsidRDefault="00F44F0B" w:rsidP="00F44F0B">
      <w:pPr>
        <w:jc w:val="both"/>
      </w:pPr>
      <w:r w:rsidRPr="001D06C1">
        <w:t>In sede di definizione di ampliamento si considerano:</w:t>
      </w:r>
    </w:p>
    <w:p w:rsidR="00F44F0B" w:rsidRPr="001D06C1" w:rsidRDefault="00F44F0B" w:rsidP="00F44F0B">
      <w:pPr>
        <w:jc w:val="both"/>
      </w:pPr>
      <w:r w:rsidRPr="001D06C1">
        <w:t>-progetti interni</w:t>
      </w:r>
      <w:r w:rsidR="000765C0">
        <w:t>;</w:t>
      </w:r>
    </w:p>
    <w:p w:rsidR="00F44F0B" w:rsidRPr="001D06C1" w:rsidRDefault="00F44F0B" w:rsidP="00F44F0B">
      <w:pPr>
        <w:jc w:val="both"/>
      </w:pPr>
      <w:r w:rsidRPr="001D06C1">
        <w:t>-progetti esterni</w:t>
      </w:r>
      <w:r w:rsidR="000765C0">
        <w:t>;</w:t>
      </w:r>
    </w:p>
    <w:p w:rsidR="00F44F0B" w:rsidRPr="001D06C1" w:rsidRDefault="00F44F0B" w:rsidP="00F44F0B">
      <w:pPr>
        <w:jc w:val="both"/>
      </w:pPr>
      <w:r w:rsidRPr="001D06C1">
        <w:t>-progetti ministeriali/regionali</w:t>
      </w:r>
      <w:r w:rsidR="000765C0">
        <w:t>.</w:t>
      </w:r>
    </w:p>
    <w:p w:rsidR="00F44F0B" w:rsidRPr="001D06C1" w:rsidRDefault="00F44F0B" w:rsidP="00F44F0B">
      <w:pPr>
        <w:jc w:val="both"/>
      </w:pPr>
    </w:p>
    <w:p w:rsidR="00F44F0B" w:rsidRPr="001D06C1" w:rsidRDefault="00F44F0B" w:rsidP="00F44F0B">
      <w:pPr>
        <w:pStyle w:val="Titolo1"/>
        <w:jc w:val="both"/>
      </w:pPr>
      <w:r w:rsidRPr="001D06C1">
        <w:t>PROGETTI INTERNI</w:t>
      </w:r>
    </w:p>
    <w:p w:rsidR="00F44F0B" w:rsidRPr="001D06C1" w:rsidRDefault="00F44F0B" w:rsidP="00F44F0B">
      <w:pPr>
        <w:pStyle w:val="Titolo2"/>
        <w:jc w:val="both"/>
      </w:pPr>
      <w:r w:rsidRPr="001D06C1">
        <w:t>Progetto continuità</w:t>
      </w:r>
    </w:p>
    <w:p w:rsidR="00F44F0B" w:rsidRPr="001D06C1" w:rsidRDefault="00F44F0B" w:rsidP="00F44F0B">
      <w:pPr>
        <w:jc w:val="both"/>
      </w:pPr>
      <w:r w:rsidRPr="001D06C1">
        <w:t>Per arricchire l’Offerta Formativa e migliorare la qualità del servizio scolastico viene proposto il progetto continuità che rappres</w:t>
      </w:r>
      <w:r w:rsidR="007A51A3">
        <w:t xml:space="preserve">enta uno dei </w:t>
      </w:r>
      <w:r w:rsidRPr="001D06C1">
        <w:t>progetti cardine del P.O.F. del nostro Istituto.</w:t>
      </w:r>
    </w:p>
    <w:p w:rsidR="00F44F0B" w:rsidRPr="001D06C1" w:rsidRDefault="00F44F0B" w:rsidP="00F44F0B">
      <w:pPr>
        <w:jc w:val="both"/>
      </w:pPr>
      <w:r w:rsidRPr="001D06C1">
        <w:t>Il suo scopo è quello di rendere meno traumatico il passaggio degli alunni da un ordine di scuola all’altro. Tale scopo viene perseguito non solo attraverso iniziative specifiche ma anche attraverso un sistema concordato di progetti che oltre ai loro obiettivi particolari mirano a valorizzare al massimo la pregressa storia emotiva e cognitiva di ogni alunno, specialmente nei momenti del passaggio da un grado di scuola all’altro.</w:t>
      </w:r>
    </w:p>
    <w:p w:rsidR="00F44F0B" w:rsidRPr="001D06C1" w:rsidRDefault="00F44F0B" w:rsidP="00F44F0B">
      <w:pPr>
        <w:jc w:val="both"/>
      </w:pPr>
      <w:r w:rsidRPr="001D06C1">
        <w:t>Considerata la valenza positiva riscontrata in fase di autovalutazione d’Istituto (settembre 2012 ) delle proposte progettuali  degli scorsi anni scolastici e valutata la necessità di proporre percorsi unitari e verticalizzati con sintesi di tematiche, il Collegio dei Docenti conviene nel predisporre i seguenti progetti propri della Scuola Primaria ma con apertura alla  partecipazione dei docenti e discenti degli altri ordini:</w:t>
      </w:r>
    </w:p>
    <w:p w:rsidR="00F44F0B" w:rsidRPr="001D06C1" w:rsidRDefault="007A51A3" w:rsidP="001E7A83">
      <w:pPr>
        <w:pStyle w:val="Titolo4"/>
        <w:keepLines/>
        <w:numPr>
          <w:ilvl w:val="0"/>
          <w:numId w:val="54"/>
        </w:numPr>
        <w:ind w:left="714" w:hanging="357"/>
        <w:jc w:val="both"/>
      </w:pPr>
      <w:r>
        <w:t>Parolando,</w:t>
      </w:r>
      <w:r w:rsidR="00F44F0B" w:rsidRPr="001D06C1">
        <w:t xml:space="preserve"> parolando</w:t>
      </w:r>
      <w:r>
        <w:t>;</w:t>
      </w:r>
    </w:p>
    <w:p w:rsidR="00F44F0B" w:rsidRPr="001D06C1" w:rsidRDefault="00F44F0B" w:rsidP="001E7A83">
      <w:pPr>
        <w:pStyle w:val="Titolo4"/>
        <w:keepLines/>
        <w:numPr>
          <w:ilvl w:val="0"/>
          <w:numId w:val="54"/>
        </w:numPr>
        <w:ind w:left="714" w:hanging="357"/>
        <w:jc w:val="both"/>
      </w:pPr>
      <w:r w:rsidRPr="001D06C1">
        <w:t>Coloramondo</w:t>
      </w:r>
      <w:r w:rsidR="007A51A3">
        <w:t>;</w:t>
      </w:r>
    </w:p>
    <w:p w:rsidR="00F44F0B" w:rsidRPr="001D06C1" w:rsidRDefault="007A51A3" w:rsidP="001E7A83">
      <w:pPr>
        <w:pStyle w:val="Titolo4"/>
        <w:keepLines/>
        <w:numPr>
          <w:ilvl w:val="0"/>
          <w:numId w:val="54"/>
        </w:numPr>
        <w:ind w:left="714" w:hanging="357"/>
        <w:jc w:val="both"/>
      </w:pPr>
      <w:r>
        <w:t>Labo…tec!;</w:t>
      </w:r>
    </w:p>
    <w:p w:rsidR="00F44F0B" w:rsidRDefault="00F44F0B" w:rsidP="001E7A83">
      <w:pPr>
        <w:pStyle w:val="Titolo4"/>
        <w:keepLines/>
        <w:numPr>
          <w:ilvl w:val="0"/>
          <w:numId w:val="54"/>
        </w:numPr>
        <w:ind w:left="714" w:hanging="357"/>
        <w:jc w:val="both"/>
      </w:pPr>
      <w:r w:rsidRPr="001D06C1">
        <w:t>Sportissimamente…insieme</w:t>
      </w:r>
      <w:r w:rsidR="007A51A3">
        <w:t>.</w:t>
      </w:r>
    </w:p>
    <w:p w:rsidR="007A51A3" w:rsidRPr="007A51A3" w:rsidRDefault="007A51A3" w:rsidP="007A51A3"/>
    <w:p w:rsidR="00F44F0B" w:rsidRDefault="00F44F0B" w:rsidP="007A51A3">
      <w:pPr>
        <w:pStyle w:val="Titolo1"/>
        <w:jc w:val="both"/>
      </w:pPr>
      <w:r w:rsidRPr="001D06C1">
        <w:t>DESCRIZIONE ANALITICA DELLE PROGETTAZIONI INTERNE</w:t>
      </w:r>
    </w:p>
    <w:p w:rsidR="00B83D78" w:rsidRPr="00B83D78" w:rsidRDefault="00B83D78" w:rsidP="00B83D78"/>
    <w:p w:rsidR="00F44F0B" w:rsidRPr="001D06C1" w:rsidRDefault="00F44F0B" w:rsidP="001E7A83">
      <w:pPr>
        <w:pStyle w:val="Titolo4"/>
        <w:keepLines/>
        <w:numPr>
          <w:ilvl w:val="0"/>
          <w:numId w:val="55"/>
        </w:numPr>
        <w:jc w:val="both"/>
      </w:pPr>
      <w:r w:rsidRPr="001D06C1">
        <w:t>P</w:t>
      </w:r>
      <w:r w:rsidR="00B83D78">
        <w:t>arolando</w:t>
      </w:r>
      <w:r w:rsidRPr="001D06C1">
        <w:t>, parolando</w:t>
      </w:r>
    </w:p>
    <w:p w:rsidR="00F44F0B" w:rsidRPr="001D06C1" w:rsidRDefault="00F44F0B" w:rsidP="00B83D78">
      <w:pPr>
        <w:jc w:val="both"/>
      </w:pPr>
      <w:r w:rsidRPr="001D06C1">
        <w:t>La progettazione tende alla valorizzazione della lingua italiana e della lingua comunitaria sia</w:t>
      </w:r>
      <w:r w:rsidR="00B83D78">
        <w:t xml:space="preserve"> nella forma scritta che orale, l</w:t>
      </w:r>
      <w:r w:rsidRPr="001D06C1">
        <w:t>e attività di ascolto,lettura ed animazione dei testi di genere vario sono a supporto di attività interpretative che consentono all’alunno l’immersione nel brano e nei suoni per la comprensione e la rilettura dei significati in chiave personale. Ciò a significare un potenziamento delle conoscenze per alcuni ed una promozione delle eccellenze per altri. E’ previsto un prodotto di sintesi di fine percorso.</w:t>
      </w:r>
    </w:p>
    <w:p w:rsidR="00F44F0B" w:rsidRPr="001D06C1" w:rsidRDefault="00F44F0B" w:rsidP="001E7A83">
      <w:pPr>
        <w:pStyle w:val="Titolo4"/>
        <w:keepLines/>
        <w:numPr>
          <w:ilvl w:val="0"/>
          <w:numId w:val="55"/>
        </w:numPr>
        <w:spacing w:before="200" w:line="276" w:lineRule="auto"/>
        <w:jc w:val="both"/>
      </w:pPr>
      <w:r w:rsidRPr="001D06C1">
        <w:t>Coloramondo</w:t>
      </w:r>
    </w:p>
    <w:p w:rsidR="00F44F0B" w:rsidRPr="001D06C1" w:rsidRDefault="00F44F0B" w:rsidP="00F44F0B">
      <w:pPr>
        <w:jc w:val="both"/>
      </w:pPr>
      <w:r w:rsidRPr="001D06C1">
        <w:t>E’ il progetto che partendo dallo studio del territorio di cui analizza flora e fauna si apre alla continentalità, alla diversità, all’inclusività, alla condivisione delle culture-altre e alla diversità intesa quale ricchezza e motivo di conoscenza.Attraverso l’approccio ludico e creativo, puntando sul lavoro di gruppo e sulla metodologia laboratoriale, gli alunni saranno progressivamente condotti a relazionare, esprimere pensieri eemozioni attraverso la pluralità dei linguaggi che saranno convogliati in un prodotto finale di percorsi</w:t>
      </w:r>
    </w:p>
    <w:p w:rsidR="00F44F0B" w:rsidRPr="001D06C1" w:rsidRDefault="00F44F0B" w:rsidP="00F44F0B">
      <w:pPr>
        <w:jc w:val="both"/>
      </w:pPr>
    </w:p>
    <w:p w:rsidR="00F44F0B" w:rsidRPr="001D06C1" w:rsidRDefault="00B83D78" w:rsidP="00F44F0B">
      <w:pPr>
        <w:pStyle w:val="Titolo4"/>
        <w:jc w:val="both"/>
      </w:pPr>
      <w:r>
        <w:lastRenderedPageBreak/>
        <w:t xml:space="preserve"> 3</w:t>
      </w:r>
      <w:r w:rsidR="00F44F0B" w:rsidRPr="001D06C1">
        <w:t xml:space="preserve"> Labo…tec</w:t>
      </w:r>
    </w:p>
    <w:p w:rsidR="00F44F0B" w:rsidRPr="001D06C1" w:rsidRDefault="00F44F0B" w:rsidP="00F44F0B">
      <w:pPr>
        <w:jc w:val="both"/>
      </w:pPr>
      <w:r w:rsidRPr="001D06C1">
        <w:t>E’ il progetto della laborialità informatico-multimediale che utilizza le strutture di cui è dotata la scuola. Prevede il potenziamento delle conoscenze disciplinari attraverso l’uso delle conoscenze disciplinari attraverso l’uso delle tecnologie e si pone a supporto delle altre progettazioni in quanto il gruppo di alunni potrà essere il terminale della produzione degli altri gruppi che si avvarranno dell’aiuto dei compagni nel registrare, digitare,documentare i vari lavori. Il progetto si modula per le attività curricolari della scuola dell’infanzia.</w:t>
      </w:r>
    </w:p>
    <w:p w:rsidR="00F44F0B" w:rsidRPr="001D06C1" w:rsidRDefault="00F44F0B" w:rsidP="001E7A83">
      <w:pPr>
        <w:pStyle w:val="Titolo4"/>
        <w:keepLines/>
        <w:numPr>
          <w:ilvl w:val="0"/>
          <w:numId w:val="55"/>
        </w:numPr>
        <w:spacing w:before="200" w:line="276" w:lineRule="auto"/>
        <w:jc w:val="both"/>
      </w:pPr>
      <w:r w:rsidRPr="001D06C1">
        <w:t>Sportissimamente…insieme</w:t>
      </w:r>
    </w:p>
    <w:p w:rsidR="00F44F0B" w:rsidRDefault="00B83D78" w:rsidP="00F44F0B">
      <w:pPr>
        <w:jc w:val="both"/>
      </w:pPr>
      <w:r>
        <w:t>E’ un progetto che</w:t>
      </w:r>
      <w:r w:rsidR="00541A35">
        <w:t>, attraverso il gioco-sport</w:t>
      </w:r>
      <w:r w:rsidR="00F44F0B" w:rsidRPr="001D06C1">
        <w:t>, mira alla costruzione di comportamenti ed atteggiamenti in linea con le regole di gruppo, il gioco di squadra. Il progetto, mira all’abbattiment</w:t>
      </w:r>
      <w:r w:rsidR="00541A35">
        <w:t>o degli schemi precostituiti e</w:t>
      </w:r>
      <w:r w:rsidR="00F44F0B" w:rsidRPr="001D06C1">
        <w:t xml:space="preserve"> alle stereotipie pregiudiziali molto avvertite tra gli alunni per condurli gradualmente ad un’azione di gruppo tesa alla partecipazione e alla condivisione dello stare bene insieme tra amici. Per i più piccoli, il progetto si flette nell’acquisizione, da parte dei suoi partecipanti, di atteggiamenti e posture corrette, giuste regole nel gioco organizzato e un più concreto divertimento di gruppo. E’ previsto un mini-torneo tra squadre. Il progetto, per la sua realizzazione necessita degli spazi costituiti presso la struttura polifunzionale di Casalbuono e si attua su richiesta delle famiglie.</w:t>
      </w:r>
    </w:p>
    <w:p w:rsidR="00541A35" w:rsidRPr="001D06C1" w:rsidRDefault="00541A35" w:rsidP="00F44F0B">
      <w:pPr>
        <w:jc w:val="both"/>
      </w:pPr>
    </w:p>
    <w:p w:rsidR="00541A35" w:rsidRDefault="00F44F0B" w:rsidP="00541A35">
      <w:pPr>
        <w:pStyle w:val="NormaleWeb"/>
        <w:spacing w:before="0" w:beforeAutospacing="0" w:after="0" w:afterAutospacing="0"/>
        <w:jc w:val="center"/>
        <w:rPr>
          <w:b/>
          <w:i/>
          <w:color w:val="FF0000"/>
        </w:rPr>
      </w:pPr>
      <w:r w:rsidRPr="001D06C1">
        <w:rPr>
          <w:b/>
          <w:i/>
          <w:color w:val="FF0000"/>
        </w:rPr>
        <w:t>PRIMO CICLO: SCUOLA SECONDARIA DI I GRADO</w:t>
      </w:r>
    </w:p>
    <w:p w:rsidR="00541A35" w:rsidRDefault="00541A35" w:rsidP="00541A35">
      <w:pPr>
        <w:pStyle w:val="NormaleWeb"/>
        <w:spacing w:before="0" w:beforeAutospacing="0" w:after="0" w:afterAutospacing="0"/>
        <w:jc w:val="center"/>
        <w:rPr>
          <w:b/>
          <w:i/>
          <w:color w:val="FF0000"/>
        </w:rPr>
      </w:pPr>
    </w:p>
    <w:p w:rsidR="00541A35" w:rsidRDefault="00F44F0B" w:rsidP="00541A35">
      <w:pPr>
        <w:pStyle w:val="NormaleWeb"/>
        <w:spacing w:before="0" w:beforeAutospacing="0" w:after="0" w:afterAutospacing="0"/>
        <w:jc w:val="both"/>
        <w:rPr>
          <w:b/>
          <w:i/>
          <w:color w:val="FF0000"/>
        </w:rPr>
      </w:pPr>
      <w:r w:rsidRPr="001D06C1">
        <w:t>La scuola secondaria di primo grado   è il luogo di vita e di educazione più importante dopo quello familiare, in quanto si colloca nella fase pre-adolescenziale e adolescenziale particolarmente delicata ai fini dello sviluppo della personalità dei singoli allievi, in cui la costruzione e la</w:t>
      </w:r>
      <w:r w:rsidR="00541A35">
        <w:t xml:space="preserve"> ricerca della propria identità</w:t>
      </w:r>
      <w:r w:rsidRPr="001D06C1">
        <w:t>, passa attraverso il bisogno di conquista di autonomia rispetto ai modelli in cui si identificavano nelle fase precedenti. Rappresenta il passaggio che condiziona la qualità della partecipazione alla vita sociale di ciascun ragazzo, i</w:t>
      </w:r>
      <w:r w:rsidR="00541A35">
        <w:t>n quanto Istituzione codificata</w:t>
      </w:r>
      <w:r w:rsidRPr="001D06C1">
        <w:t>, i cui principi devono essere condivisi e formalizzati.</w:t>
      </w:r>
    </w:p>
    <w:p w:rsidR="00F44F0B" w:rsidRPr="00541A35" w:rsidRDefault="00F44F0B" w:rsidP="00541A35">
      <w:pPr>
        <w:pStyle w:val="NormaleWeb"/>
        <w:spacing w:before="0" w:beforeAutospacing="0" w:after="0" w:afterAutospacing="0"/>
        <w:jc w:val="both"/>
        <w:rPr>
          <w:b/>
          <w:i/>
          <w:color w:val="FF0000"/>
        </w:rPr>
      </w:pPr>
      <w:r w:rsidRPr="001D06C1">
        <w:t>Il Piano dell’Offerta Formativa per l’anno scolastico 2012/13 fonda la sua ragione d’essere negli articoli 3, 33, 34 della Costituzione italiana ed è fortemente condizionato dal concetto di cittadinanza (riflessione sulla Costituzione, le regole della società civile, i diritti e i doveri del cittadino e dello studente, la conoscenza degli Organi deliberanti nello Stato democratico, il rispetto del diverso, le regole fondamentali per un’efficace relazioni nel micro e nel macro cosmo). La scuola pubblica è scuola di tutti e per tutti; in essa ognuno può trovare uno spazio ed un ruolo significativo da svolgere nel rispetto dell'altro, partecipando alla crescita sia personale che della comunità scolastica e civile di appartenenza.</w:t>
      </w:r>
    </w:p>
    <w:p w:rsidR="00F44F0B" w:rsidRPr="001D06C1" w:rsidRDefault="002919F1" w:rsidP="00541A35">
      <w:pPr>
        <w:pStyle w:val="NormaleWeb"/>
        <w:spacing w:line="360" w:lineRule="auto"/>
        <w:jc w:val="center"/>
      </w:pPr>
      <w:r>
        <w:rPr>
          <w:noProof/>
        </w:rPr>
        <w:drawing>
          <wp:inline distT="0" distB="0" distL="0" distR="0">
            <wp:extent cx="3409950" cy="2876550"/>
            <wp:effectExtent l="0" t="0" r="0"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9950" cy="2876550"/>
                    </a:xfrm>
                    <a:prstGeom prst="rect">
                      <a:avLst/>
                    </a:prstGeom>
                    <a:noFill/>
                    <a:ln>
                      <a:noFill/>
                    </a:ln>
                  </pic:spPr>
                </pic:pic>
              </a:graphicData>
            </a:graphic>
          </wp:inline>
        </w:drawing>
      </w:r>
    </w:p>
    <w:p w:rsidR="00F44F0B" w:rsidRPr="001D06C1" w:rsidRDefault="00F44F0B" w:rsidP="00541A35">
      <w:pPr>
        <w:shd w:val="clear" w:color="auto" w:fill="FFFFFF"/>
        <w:jc w:val="both"/>
        <w:rPr>
          <w:b/>
          <w:color w:val="000000"/>
        </w:rPr>
      </w:pPr>
      <w:r w:rsidRPr="001D06C1">
        <w:rPr>
          <w:color w:val="000000"/>
        </w:rPr>
        <w:lastRenderedPageBreak/>
        <w:t xml:space="preserve">La Programmazione didattico - educativa della scuola secondaria di primo grado non può disattendere i principi enunciati nel nuovo documento ministeriale adottato nel </w:t>
      </w:r>
      <w:smartTag w:uri="urn:schemas-microsoft-com:office:smarttags" w:element="metricconverter">
        <w:smartTagPr>
          <w:attr w:name="ProductID" w:val="2012 a"/>
        </w:smartTagPr>
        <w:r w:rsidRPr="001D06C1">
          <w:rPr>
            <w:color w:val="000000"/>
          </w:rPr>
          <w:t>2012 a</w:t>
        </w:r>
      </w:smartTag>
      <w:r w:rsidRPr="001D06C1">
        <w:rPr>
          <w:color w:val="000000"/>
        </w:rPr>
        <w:t xml:space="preserve"> revisione delle </w:t>
      </w:r>
      <w:r w:rsidRPr="001D06C1">
        <w:rPr>
          <w:rStyle w:val="Enfasigrassetto"/>
          <w:color w:val="000000"/>
        </w:rPr>
        <w:t>Indicazioni per il Curricolo per la scuola dell’infanzia e per il primo ciclo di istruzione</w:t>
      </w:r>
      <w:r w:rsidRPr="001D06C1">
        <w:rPr>
          <w:color w:val="000000"/>
        </w:rPr>
        <w:t xml:space="preserve">, </w:t>
      </w:r>
      <w:r w:rsidRPr="001D06C1">
        <w:rPr>
          <w:b/>
          <w:color w:val="000000"/>
        </w:rPr>
        <w:t>emanate con decreto ministeriale del 31 Luglio 2007 e il relativo regolamento a norma dell’art. 1, comma 4, del DPR 20 marzo 2009, n. 89 rilette ed ad  conclusione del periodo di sperimentazione  con la consultazione delle scuole del maggio 2012 ed emissione di apposito decreto.</w:t>
      </w:r>
    </w:p>
    <w:p w:rsidR="00F44F0B" w:rsidRPr="001D06C1" w:rsidRDefault="00F44F0B" w:rsidP="00541A35">
      <w:pPr>
        <w:shd w:val="clear" w:color="auto" w:fill="FFFFFF"/>
        <w:jc w:val="both"/>
        <w:rPr>
          <w:color w:val="000000"/>
        </w:rPr>
      </w:pPr>
      <w:r w:rsidRPr="001D06C1">
        <w:rPr>
          <w:color w:val="000000"/>
        </w:rPr>
        <w:t>I documenti ministerialiindividuano le finalità, i traguardi di competenza e gli obiettivi di apprendimento, sulla base dei quali ogni Istituzione autonoma predispone il curricolo anche con possibile programmazione di particolari interventi individualizzati. In particolare, per la scuola secondaria di I grado, l’individuazione dei nuovi traguardi di competenza definiti nelle Indicazioni ed appositi interventi normativi, finalizzati a maggiore rigore ed impegno nell’apprendimento, hanno previsto il ripristino del giudizio di ammissione all’esame di Stato e l’introduzione di apposita Prova Nazionale negli Esami di Stato al termine al termine del primo ciclo di istruzione.</w:t>
      </w:r>
    </w:p>
    <w:p w:rsidR="00F44F0B" w:rsidRPr="001D06C1" w:rsidRDefault="00F44F0B" w:rsidP="00541A35">
      <w:pPr>
        <w:shd w:val="clear" w:color="auto" w:fill="FFFFFF"/>
        <w:jc w:val="both"/>
        <w:rPr>
          <w:color w:val="000000"/>
        </w:rPr>
      </w:pPr>
      <w:r w:rsidRPr="001D06C1">
        <w:rPr>
          <w:color w:val="000000"/>
        </w:rPr>
        <w:t>Secondo quanto è previsto nelle Indicazioni alla scuola spettano alcune finalità specifiche:</w:t>
      </w:r>
    </w:p>
    <w:p w:rsidR="00F44F0B" w:rsidRPr="001D06C1" w:rsidRDefault="00F44F0B" w:rsidP="00F44F0B">
      <w:pPr>
        <w:shd w:val="clear" w:color="auto" w:fill="FFFFFF"/>
        <w:spacing w:before="30" w:after="75" w:line="360" w:lineRule="auto"/>
        <w:jc w:val="both"/>
        <w:rPr>
          <w:color w:val="000000"/>
        </w:rPr>
      </w:pPr>
    </w:p>
    <w:p w:rsidR="00F44F0B" w:rsidRPr="001D06C1" w:rsidRDefault="002919F1" w:rsidP="00F44F0B">
      <w:pPr>
        <w:shd w:val="clear" w:color="auto" w:fill="FFFFFF"/>
        <w:spacing w:before="30" w:after="75" w:line="360" w:lineRule="auto"/>
        <w:jc w:val="both"/>
        <w:rPr>
          <w:color w:val="000000"/>
        </w:rPr>
      </w:pPr>
      <w:r>
        <w:rPr>
          <w:noProof/>
          <w:color w:val="000000"/>
        </w:rPr>
        <w:drawing>
          <wp:anchor distT="0" distB="0" distL="114300" distR="114300" simplePos="0" relativeHeight="251643392" behindDoc="0" locked="0" layoutInCell="1" allowOverlap="1">
            <wp:simplePos x="0" y="0"/>
            <wp:positionH relativeFrom="character">
              <wp:posOffset>685800</wp:posOffset>
            </wp:positionH>
            <wp:positionV relativeFrom="line">
              <wp:posOffset>111125</wp:posOffset>
            </wp:positionV>
            <wp:extent cx="3839210" cy="3360420"/>
            <wp:effectExtent l="0" t="0" r="0" b="0"/>
            <wp:wrapNone/>
            <wp:docPr id="45" name="Diagram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F44F0B" w:rsidRPr="001D06C1" w:rsidRDefault="00F44F0B" w:rsidP="00F44F0B">
      <w:pPr>
        <w:shd w:val="clear" w:color="auto" w:fill="FFFFFF"/>
        <w:spacing w:before="30" w:after="75" w:line="360" w:lineRule="auto"/>
        <w:jc w:val="both"/>
        <w:rPr>
          <w:color w:val="000000"/>
        </w:rPr>
      </w:pPr>
    </w:p>
    <w:p w:rsidR="00F44F0B" w:rsidRPr="001D06C1" w:rsidRDefault="00F44F0B" w:rsidP="00F44F0B">
      <w:pPr>
        <w:shd w:val="clear" w:color="auto" w:fill="FFFFFF"/>
        <w:spacing w:before="30" w:after="75" w:line="360" w:lineRule="auto"/>
        <w:jc w:val="both"/>
        <w:rPr>
          <w:color w:val="000000"/>
        </w:rPr>
      </w:pPr>
    </w:p>
    <w:p w:rsidR="00F44F0B" w:rsidRPr="001D06C1" w:rsidRDefault="00F44F0B" w:rsidP="00F44F0B">
      <w:pPr>
        <w:shd w:val="clear" w:color="auto" w:fill="FFFFFF"/>
        <w:spacing w:before="30" w:after="75" w:line="360" w:lineRule="auto"/>
        <w:jc w:val="both"/>
        <w:rPr>
          <w:color w:val="000000"/>
        </w:rPr>
      </w:pPr>
    </w:p>
    <w:p w:rsidR="00F44F0B" w:rsidRPr="001D06C1" w:rsidRDefault="00F44F0B" w:rsidP="00F44F0B">
      <w:pPr>
        <w:pStyle w:val="NormaleWeb"/>
        <w:spacing w:line="360" w:lineRule="auto"/>
        <w:jc w:val="both"/>
      </w:pPr>
    </w:p>
    <w:p w:rsidR="00F44F0B" w:rsidRPr="001D06C1" w:rsidRDefault="00F44F0B" w:rsidP="00F44F0B">
      <w:pPr>
        <w:pStyle w:val="NormaleWeb"/>
        <w:spacing w:line="360" w:lineRule="auto"/>
        <w:jc w:val="both"/>
      </w:pPr>
    </w:p>
    <w:p w:rsidR="00F44F0B" w:rsidRPr="001D06C1" w:rsidRDefault="00F44F0B" w:rsidP="00F44F0B">
      <w:pPr>
        <w:pStyle w:val="NormaleWeb"/>
        <w:spacing w:line="360" w:lineRule="auto"/>
        <w:jc w:val="both"/>
      </w:pPr>
    </w:p>
    <w:p w:rsidR="00F44F0B" w:rsidRPr="001D06C1" w:rsidRDefault="00F44F0B" w:rsidP="00F44F0B">
      <w:pPr>
        <w:pStyle w:val="NormaleWeb"/>
        <w:spacing w:line="360" w:lineRule="auto"/>
        <w:jc w:val="both"/>
      </w:pPr>
    </w:p>
    <w:p w:rsidR="001E1A66" w:rsidRPr="001D06C1" w:rsidRDefault="001E1A66" w:rsidP="001E1A66">
      <w:pPr>
        <w:pStyle w:val="NormaleWeb"/>
        <w:tabs>
          <w:tab w:val="left" w:pos="2900"/>
        </w:tabs>
        <w:spacing w:line="360" w:lineRule="auto"/>
        <w:jc w:val="both"/>
      </w:pPr>
    </w:p>
    <w:p w:rsidR="00F44F0B" w:rsidRPr="001D06C1" w:rsidRDefault="00F44F0B" w:rsidP="00541A35">
      <w:pPr>
        <w:pStyle w:val="NormaleWeb"/>
        <w:spacing w:before="0" w:beforeAutospacing="0" w:after="0" w:afterAutospacing="0"/>
        <w:jc w:val="both"/>
      </w:pPr>
      <w:r w:rsidRPr="001D06C1">
        <w:t>La scuola si impegna per favorire il successo s</w:t>
      </w:r>
      <w:r w:rsidR="00541A35">
        <w:t>colastico di tutti gli studenti</w:t>
      </w:r>
      <w:r w:rsidRPr="001D06C1">
        <w:t> attraverso l’azione quotidiana dei docenti e una costante attenzione alla qualità dell’apprendimento, con una particolare attenzione al sostegno delle varie forme di diversità, di disabilità e di svantaggio.</w:t>
      </w:r>
    </w:p>
    <w:p w:rsidR="00541A35" w:rsidRDefault="00F44F0B" w:rsidP="00541A35">
      <w:pPr>
        <w:pStyle w:val="NormaleWeb"/>
        <w:spacing w:before="0" w:beforeAutospacing="0" w:after="0" w:afterAutospacing="0"/>
        <w:jc w:val="both"/>
      </w:pPr>
      <w:r w:rsidRPr="001D06C1">
        <w:t xml:space="preserve">Così la scuola che educa istruendo, non può ridurre tutto il percorso della conoscenza alla semplice acquisizione di competenze ma è suo compito educare “la persona” istruendo le nuove generazioni. Questa persona è educata a conoscere entrando in rapporto con la realtà che la circonda. </w:t>
      </w:r>
    </w:p>
    <w:p w:rsidR="00F44F0B" w:rsidRDefault="00F44F0B" w:rsidP="00EE437D">
      <w:pPr>
        <w:pStyle w:val="NormaleWeb"/>
        <w:spacing w:before="0" w:beforeAutospacing="0" w:after="0" w:afterAutospacing="0"/>
        <w:jc w:val="both"/>
      </w:pPr>
      <w:r w:rsidRPr="001D06C1">
        <w:t xml:space="preserve">L’arte, la storia, le letteratura, le scienze non sono che strade tracciate da uomini per capire, scoprire, conoscere questa realtà. </w:t>
      </w:r>
    </w:p>
    <w:p w:rsidR="00EE437D" w:rsidRDefault="00EE437D" w:rsidP="00EE437D">
      <w:pPr>
        <w:pStyle w:val="NormaleWeb"/>
        <w:spacing w:before="0" w:beforeAutospacing="0" w:after="0" w:afterAutospacing="0"/>
        <w:jc w:val="both"/>
      </w:pPr>
    </w:p>
    <w:p w:rsidR="001E1A66" w:rsidRDefault="001E1A66" w:rsidP="00EE437D">
      <w:pPr>
        <w:pStyle w:val="NormaleWeb"/>
        <w:spacing w:before="0" w:beforeAutospacing="0" w:after="0" w:afterAutospacing="0"/>
        <w:jc w:val="both"/>
      </w:pPr>
    </w:p>
    <w:p w:rsidR="001E1A66" w:rsidRDefault="001E1A66" w:rsidP="00EE437D">
      <w:pPr>
        <w:pStyle w:val="NormaleWeb"/>
        <w:spacing w:before="0" w:beforeAutospacing="0" w:after="0" w:afterAutospacing="0"/>
        <w:jc w:val="both"/>
      </w:pPr>
    </w:p>
    <w:p w:rsidR="001E1A66" w:rsidRDefault="001E1A66" w:rsidP="00EE437D">
      <w:pPr>
        <w:pStyle w:val="NormaleWeb"/>
        <w:spacing w:before="0" w:beforeAutospacing="0" w:after="0" w:afterAutospacing="0"/>
        <w:jc w:val="both"/>
      </w:pPr>
    </w:p>
    <w:p w:rsidR="001E1A66" w:rsidRDefault="001E1A66" w:rsidP="00EE437D">
      <w:pPr>
        <w:pStyle w:val="NormaleWeb"/>
        <w:spacing w:before="0" w:beforeAutospacing="0" w:after="0" w:afterAutospacing="0"/>
        <w:jc w:val="both"/>
      </w:pPr>
    </w:p>
    <w:p w:rsidR="001E1A66" w:rsidRDefault="001E1A66" w:rsidP="00EE437D">
      <w:pPr>
        <w:pStyle w:val="NormaleWeb"/>
        <w:spacing w:before="0" w:beforeAutospacing="0" w:after="0" w:afterAutospacing="0"/>
        <w:jc w:val="both"/>
      </w:pPr>
    </w:p>
    <w:p w:rsidR="00EE437D" w:rsidRPr="001D06C1" w:rsidRDefault="00EE437D" w:rsidP="00EE437D">
      <w:pPr>
        <w:pStyle w:val="NormaleWeb"/>
        <w:spacing w:before="0" w:beforeAutospacing="0" w:after="0" w:afterAutospacing="0"/>
        <w:jc w:val="both"/>
      </w:pPr>
    </w:p>
    <w:p w:rsidR="00F44F0B" w:rsidRPr="001D06C1" w:rsidRDefault="00B96E71" w:rsidP="00F44F0B">
      <w:pPr>
        <w:pStyle w:val="NormaleWeb"/>
        <w:spacing w:line="360" w:lineRule="auto"/>
        <w:jc w:val="both"/>
      </w:pPr>
      <w:bookmarkStart w:id="0" w:name="_GoBack"/>
      <w:bookmarkEnd w:id="0"/>
      <w:r w:rsidRPr="00B96E71">
        <w:rPr>
          <w:noProof/>
          <w:color w:val="000000"/>
        </w:rPr>
        <w:lastRenderedPageBreak/>
        <w:pict>
          <v:shapetype id="_x0000_t202" coordsize="21600,21600" o:spt="202" path="m,l,21600r21600,l21600,xe">
            <v:stroke joinstyle="miter"/>
            <v:path gradientshapeok="t" o:connecttype="rect"/>
          </v:shapetype>
          <v:shape id="Text Box 47" o:spid="_x0000_s1026" type="#_x0000_t202" style="position:absolute;left:0;text-align:left;margin-left:171pt;margin-top:22.55pt;width:135pt;height:58.5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" strokecolor="blue">
            <v:textbox>
              <w:txbxContent>
                <w:p w:rsidR="00A934CE" w:rsidRDefault="00A934CE" w:rsidP="00F44F0B">
                  <w:pPr>
                    <w:jc w:val="center"/>
                    <w:rPr>
                      <w:color w:val="FF0000"/>
                      <w:szCs w:val="28"/>
                    </w:rPr>
                  </w:pPr>
                  <w:r>
                    <w:rPr>
                      <w:rFonts w:ascii="Calibri" w:hAnsi="Calibri"/>
                      <w:color w:val="FF0000"/>
                      <w:szCs w:val="28"/>
                    </w:rPr>
                    <w:t>Educare istruendo significa essenzialmente</w:t>
                  </w:r>
                </w:p>
                <w:p w:rsidR="00A934CE" w:rsidRDefault="00A934CE" w:rsidP="00F44F0B"/>
              </w:txbxContent>
            </v:textbox>
          </v:shape>
        </w:pict>
      </w:r>
    </w:p>
    <w:p w:rsidR="00F44F0B" w:rsidRPr="001D06C1" w:rsidRDefault="00F44F0B" w:rsidP="00F44F0B">
      <w:pPr>
        <w:shd w:val="clear" w:color="auto" w:fill="FFFFFF"/>
        <w:spacing w:before="30" w:after="75" w:line="360" w:lineRule="auto"/>
        <w:jc w:val="both"/>
        <w:rPr>
          <w:color w:val="000000"/>
        </w:rPr>
      </w:pPr>
    </w:p>
    <w:p w:rsidR="00F44F0B" w:rsidRPr="001D06C1" w:rsidRDefault="00B96E71" w:rsidP="00F44F0B">
      <w:pPr>
        <w:shd w:val="clear" w:color="auto" w:fill="FFFFFF"/>
        <w:spacing w:before="30" w:after="75" w:line="360" w:lineRule="auto"/>
        <w:jc w:val="both"/>
        <w:rPr>
          <w:color w:val="000000"/>
        </w:rPr>
      </w:pPr>
      <w:r>
        <w:rPr>
          <w:noProof/>
          <w:color w:val="000000"/>
        </w:rPr>
        <w:pict>
          <v:shape id="Text Box 41" o:spid="_x0000_s1027" type="#_x0000_t202" style="position:absolute;left:0;text-align:left;margin-left:333pt;margin-top:16pt;width:2in;height:76.7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" strokecolor="blue">
            <v:textbox>
              <w:txbxContent>
                <w:p w:rsidR="00A934CE" w:rsidRDefault="00A934CE" w:rsidP="00F44F0B">
                  <w:pPr>
                    <w:jc w:val="both"/>
                    <w:rPr>
                      <w:color w:val="FF0000"/>
                      <w:sz w:val="18"/>
                      <w:szCs w:val="18"/>
                    </w:rPr>
                  </w:pPr>
                  <w:r>
                    <w:rPr>
                      <w:rFonts w:ascii="Calibri" w:hAnsi="Calibri"/>
                      <w:color w:val="FF0000"/>
                      <w:sz w:val="18"/>
                      <w:szCs w:val="18"/>
                    </w:rPr>
                    <w:t>Accompagnare il percorso di formazione personale che uno studente compie sostenendo la sua ricerca di senso e il faticoso processo di costruzione della propria personalità</w:t>
                  </w:r>
                </w:p>
                <w:p w:rsidR="00A934CE" w:rsidRDefault="00A934CE" w:rsidP="00F44F0B"/>
              </w:txbxContent>
            </v:textbox>
          </v:shape>
        </w:pict>
      </w:r>
      <w:r>
        <w:rPr>
          <w:noProof/>
          <w:color w:val="000000"/>
        </w:rPr>
        <w:pict>
          <v:polyline id="Freeform 45" o:spid="_x0000_s1053"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pt,23.5pt,243.3pt,44.15pt" coordsize="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" filled="f" strokecolor="blue">
            <v:stroke endarrow="block"/>
            <v:path arrowok="t" o:connecttype="custom" o:connectlocs="0,0;3810,262255" o:connectangles="0,0"/>
          </v:polyline>
        </w:pict>
      </w:r>
      <w:r>
        <w:rPr>
          <w:noProof/>
          <w:color w:val="000000"/>
        </w:rPr>
        <w:pict>
          <v:polyline id="Freeform 46" o:spid="_x0000_s1052"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1.3pt,23.5pt,167.3pt,27.5pt,162pt,34.25pt" coordsize="18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" filled="f" strokecolor="blue">
            <v:stroke endarrow="block"/>
            <v:path arrowok="t" o:connecttype="custom" o:connectlocs="118110,0;67310,50800;0,136525" o:connectangles="0,0,0"/>
          </v:polyline>
        </w:pict>
      </w:r>
      <w:r>
        <w:rPr>
          <w:noProof/>
          <w:color w:val="000000"/>
        </w:rPr>
        <w:pict>
          <v:line id="Line 43" o:spid="_x0000_s1051" style="position:absolute;left:0;text-align:left;z-index:251647488;visibility:visible" from="306pt,23.5pt" to="31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" strokecolor="blue">
            <v:stroke endarrow="block"/>
          </v:line>
        </w:pict>
      </w:r>
    </w:p>
    <w:p w:rsidR="00F44F0B" w:rsidRPr="001D06C1" w:rsidRDefault="00B96E71" w:rsidP="00F44F0B">
      <w:pPr>
        <w:shd w:val="clear" w:color="auto" w:fill="FFFFFF"/>
        <w:tabs>
          <w:tab w:val="left" w:pos="3410"/>
        </w:tabs>
        <w:spacing w:before="30" w:after="75" w:line="360" w:lineRule="auto"/>
        <w:jc w:val="both"/>
        <w:rPr>
          <w:color w:val="000000"/>
        </w:rPr>
      </w:pPr>
      <w:r>
        <w:rPr>
          <w:noProof/>
          <w:color w:val="000000"/>
        </w:rPr>
        <w:pict>
          <v:line id="Line 44" o:spid="_x0000_s1050" style="position:absolute;left:0;text-align:left;flip:y;z-index:251648512;visibility:visible" from="189pt,17.5pt" to="18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">
            <v:stroke endarrow="block"/>
          </v:line>
        </w:pict>
      </w:r>
      <w:r>
        <w:rPr>
          <w:noProof/>
          <w:color w:val="000000"/>
        </w:rPr>
        <w:pict>
          <v:shape id="Text Box 40" o:spid="_x0000_s1028" type="#_x0000_t202" style="position:absolute;left:0;text-align:left;margin-left:0;margin-top:0;width:2in;height:62.6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" strokecolor="blue">
            <v:textbox>
              <w:txbxContent>
                <w:p w:rsidR="00A934CE" w:rsidRDefault="00A934CE" w:rsidP="00F44F0B">
                  <w:pPr>
                    <w:jc w:val="center"/>
                    <w:rPr>
                      <w:rFonts w:ascii="Calibri" w:hAnsi="Calibri"/>
                      <w:color w:val="FF0000"/>
                      <w:sz w:val="4"/>
                      <w:szCs w:val="4"/>
                    </w:rPr>
                  </w:pPr>
                </w:p>
                <w:p w:rsidR="00A934CE" w:rsidRDefault="00A934CE" w:rsidP="00F44F0B">
                  <w:pPr>
                    <w:jc w:val="both"/>
                    <w:rPr>
                      <w:color w:val="FF0000"/>
                      <w:sz w:val="18"/>
                      <w:szCs w:val="22"/>
                    </w:rPr>
                  </w:pPr>
                  <w:r>
                    <w:rPr>
                      <w:rFonts w:ascii="Calibri" w:hAnsi="Calibri"/>
                      <w:color w:val="FF0000"/>
                      <w:sz w:val="18"/>
                      <w:szCs w:val="22"/>
                    </w:rPr>
                    <w:t>Consegnare il patrimonio culturale che ci viene dal passato perché non vada disperso e possa essere messo a frutto</w:t>
                  </w:r>
                </w:p>
                <w:p w:rsidR="00A934CE" w:rsidRDefault="00A934CE" w:rsidP="00F44F0B"/>
              </w:txbxContent>
            </v:textbox>
          </v:shape>
        </w:pict>
      </w:r>
      <w:r w:rsidR="00F44F0B" w:rsidRPr="001D06C1">
        <w:rPr>
          <w:color w:val="000000"/>
        </w:rPr>
        <w:tab/>
      </w:r>
    </w:p>
    <w:p w:rsidR="00F44F0B" w:rsidRPr="001D06C1" w:rsidRDefault="00B96E71" w:rsidP="00F44F0B">
      <w:pPr>
        <w:shd w:val="clear" w:color="auto" w:fill="FFFFFF"/>
        <w:tabs>
          <w:tab w:val="left" w:pos="3410"/>
        </w:tabs>
        <w:spacing w:before="30" w:after="75" w:line="360" w:lineRule="auto"/>
        <w:jc w:val="both"/>
        <w:rPr>
          <w:color w:val="000000"/>
        </w:rPr>
      </w:pPr>
      <w:r>
        <w:rPr>
          <w:noProof/>
          <w:color w:val="000000"/>
        </w:rPr>
        <w:pict>
          <v:shape id="Text Box 42" o:spid="_x0000_s1029" type="#_x0000_t202" style="position:absolute;left:0;text-align:left;margin-left:162pt;margin-top:6.8pt;width:153pt;height:74.6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" strokecolor="blue">
            <v:textbox>
              <w:txbxContent>
                <w:p w:rsidR="00A934CE" w:rsidRDefault="00A934CE" w:rsidP="00F44F0B">
                  <w:pPr>
                    <w:jc w:val="both"/>
                    <w:rPr>
                      <w:color w:val="FF0000"/>
                      <w:sz w:val="18"/>
                      <w:szCs w:val="18"/>
                    </w:rPr>
                  </w:pPr>
                  <w:r>
                    <w:rPr>
                      <w:rFonts w:ascii="Calibri" w:hAnsi="Calibri"/>
                      <w:color w:val="FF0000"/>
                      <w:sz w:val="18"/>
                      <w:szCs w:val="18"/>
                    </w:rPr>
                    <w:t>Preparare al futuro introducendo i giovani alla vita adulta, fornendo loro quelle competenze indispensabili per essere protagonisti all’interno del contesto economico e sociale in cui vivono</w:t>
                  </w:r>
                </w:p>
                <w:p w:rsidR="00A934CE" w:rsidRDefault="00A934CE" w:rsidP="00F44F0B"/>
              </w:txbxContent>
            </v:textbox>
          </v:shape>
        </w:pict>
      </w:r>
      <w:r w:rsidR="00F44F0B" w:rsidRPr="001D06C1">
        <w:rPr>
          <w:color w:val="000000"/>
        </w:rPr>
        <w:tab/>
      </w:r>
    </w:p>
    <w:p w:rsidR="00F44F0B" w:rsidRPr="001D06C1" w:rsidRDefault="00F44F0B" w:rsidP="00F44F0B">
      <w:pPr>
        <w:shd w:val="clear" w:color="auto" w:fill="FFFFFF"/>
        <w:spacing w:before="30" w:after="75" w:line="360" w:lineRule="auto"/>
        <w:jc w:val="both"/>
        <w:rPr>
          <w:color w:val="000000"/>
        </w:rPr>
      </w:pPr>
    </w:p>
    <w:p w:rsidR="00F44F0B" w:rsidRPr="001D06C1" w:rsidRDefault="00F44F0B" w:rsidP="00F44F0B">
      <w:pPr>
        <w:shd w:val="clear" w:color="auto" w:fill="FFFFFF"/>
        <w:spacing w:before="30" w:after="75" w:line="360" w:lineRule="auto"/>
        <w:jc w:val="both"/>
        <w:rPr>
          <w:color w:val="000000"/>
        </w:rPr>
      </w:pPr>
    </w:p>
    <w:p w:rsidR="00F44F0B" w:rsidRPr="001D06C1" w:rsidRDefault="00F44F0B" w:rsidP="00F44F0B">
      <w:pPr>
        <w:shd w:val="clear" w:color="auto" w:fill="FFFFFF"/>
        <w:spacing w:before="30" w:after="75" w:line="360" w:lineRule="auto"/>
        <w:jc w:val="both"/>
        <w:rPr>
          <w:color w:val="000000"/>
        </w:rPr>
      </w:pPr>
    </w:p>
    <w:p w:rsidR="00F44F0B" w:rsidRPr="001D06C1" w:rsidRDefault="00F44F0B" w:rsidP="00F44F0B">
      <w:pPr>
        <w:shd w:val="clear" w:color="auto" w:fill="FFFFFF"/>
        <w:spacing w:before="30" w:after="75" w:line="360" w:lineRule="auto"/>
        <w:jc w:val="both"/>
        <w:rPr>
          <w:color w:val="000000"/>
        </w:rPr>
      </w:pPr>
    </w:p>
    <w:p w:rsidR="00F44F0B" w:rsidRPr="001D06C1" w:rsidRDefault="00F44F0B" w:rsidP="009D794B">
      <w:pPr>
        <w:shd w:val="clear" w:color="auto" w:fill="FFFFFF"/>
        <w:jc w:val="both"/>
        <w:rPr>
          <w:color w:val="000000"/>
        </w:rPr>
      </w:pPr>
      <w:r w:rsidRPr="001D06C1">
        <w:rPr>
          <w:color w:val="000000"/>
        </w:rPr>
        <w:t xml:space="preserve">Obiettivo primario della scuola è quindi far nascere la curiosità, lo stupore della conoscenza, la voglia di declinare il sapere con la fantasia, la creatività, l’ingegno, la pluralità delle applicazioni delle proprie capacità, abilità e competenze.  A ciò è necessario dedicare particolare cura alla formazione della classe come gruppo, alla promozione dei legami cooperativi fra i suoi componenti, alla gestione degli inevitabili conflitti indotti dalla socializzazione.  Così la presenza di studenti con radici culturali diverse, fenomeno ormai strutturale, diventa un valore aggiunto dal momento che l’educazione alla cittadinanza diviene valorizzazione delle diverse identità e delle radici culturali di ogni studente. Così come è di fondamentale valore l’interdisciplinarità delle materie di studio. </w:t>
      </w:r>
    </w:p>
    <w:p w:rsidR="00F44F0B" w:rsidRPr="001D06C1" w:rsidRDefault="00F44F0B" w:rsidP="00F44F0B">
      <w:pPr>
        <w:shd w:val="clear" w:color="auto" w:fill="FFFFFF"/>
        <w:spacing w:before="30" w:after="75" w:line="360" w:lineRule="auto"/>
        <w:ind w:left="360"/>
        <w:jc w:val="both"/>
        <w:rPr>
          <w:color w:val="000000"/>
        </w:rPr>
      </w:pPr>
    </w:p>
    <w:p w:rsidR="00F44F0B" w:rsidRDefault="002919F1" w:rsidP="00F44F0B">
      <w:pPr>
        <w:autoSpaceDE w:val="0"/>
        <w:autoSpaceDN w:val="0"/>
        <w:adjustRightInd w:val="0"/>
        <w:spacing w:line="360" w:lineRule="auto"/>
        <w:jc w:val="both"/>
      </w:pPr>
      <w:r>
        <w:rPr>
          <w:noProof/>
        </w:rPr>
        <w:drawing>
          <wp:inline distT="0" distB="0" distL="0" distR="0">
            <wp:extent cx="6172200" cy="3314700"/>
            <wp:effectExtent l="38100" t="0" r="19050" b="0"/>
            <wp:docPr id="36" name="Organigram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9D794B" w:rsidRPr="009D794B" w:rsidRDefault="009D794B" w:rsidP="00F44F0B">
      <w:pPr>
        <w:autoSpaceDE w:val="0"/>
        <w:autoSpaceDN w:val="0"/>
        <w:adjustRightInd w:val="0"/>
        <w:spacing w:line="360" w:lineRule="auto"/>
        <w:jc w:val="both"/>
      </w:pPr>
    </w:p>
    <w:p w:rsidR="00F44F0B" w:rsidRPr="001D06C1" w:rsidRDefault="00F44F0B" w:rsidP="009D794B">
      <w:pPr>
        <w:autoSpaceDE w:val="0"/>
        <w:autoSpaceDN w:val="0"/>
        <w:adjustRightInd w:val="0"/>
        <w:jc w:val="both"/>
        <w:rPr>
          <w:b/>
          <w:color w:val="000000"/>
        </w:rPr>
      </w:pPr>
      <w:r w:rsidRPr="001D06C1">
        <w:rPr>
          <w:b/>
          <w:color w:val="000000"/>
        </w:rPr>
        <w:t>2. Le competenze per ambiti</w:t>
      </w:r>
    </w:p>
    <w:p w:rsidR="00F44F0B" w:rsidRPr="001D06C1" w:rsidRDefault="00F44F0B" w:rsidP="009D794B">
      <w:pPr>
        <w:autoSpaceDE w:val="0"/>
        <w:autoSpaceDN w:val="0"/>
        <w:adjustRightInd w:val="0"/>
        <w:jc w:val="both"/>
        <w:rPr>
          <w:color w:val="000000"/>
        </w:rPr>
      </w:pPr>
      <w:r w:rsidRPr="001D06C1">
        <w:rPr>
          <w:color w:val="000000"/>
        </w:rPr>
        <w:t xml:space="preserve">Alla fine del primo ciclo di istruzione i ragazzi, grazie ad un adeguato sviluppo della personalità, sono ritenuti competenti quando utilizzano conoscenze ed abilità apprese relativamente agli aspetti della </w:t>
      </w:r>
    </w:p>
    <w:p w:rsidR="00F44F0B" w:rsidRPr="001E1A66" w:rsidRDefault="00B96E71" w:rsidP="00F44F0B">
      <w:pPr>
        <w:autoSpaceDE w:val="0"/>
        <w:autoSpaceDN w:val="0"/>
        <w:adjustRightInd w:val="0"/>
        <w:spacing w:line="360" w:lineRule="auto"/>
        <w:jc w:val="both"/>
        <w:rPr>
          <w:color w:val="000000"/>
        </w:rPr>
      </w:pPr>
      <w:r w:rsidRPr="00B96E71">
        <w:rPr>
          <w:noProof/>
        </w:rPr>
        <w:pict>
          <v:shape id="Text Box 48" o:spid="_x0000_s1030" type="#_x0000_t202" style="position:absolute;left:0;text-align:left;margin-left:9pt;margin-top:13.7pt;width:171pt;height:4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" strokecolor="blue">
            <v:textbox>
              <w:txbxContent>
                <w:p w:rsidR="00A934CE" w:rsidRDefault="00A934CE" w:rsidP="00F44F0B">
                  <w:pPr>
                    <w:jc w:val="center"/>
                    <w:rPr>
                      <w:rFonts w:ascii="Calibri" w:hAnsi="Calibri" w:cs="CenturyGothic"/>
                      <w:b/>
                      <w:color w:val="FF0000"/>
                    </w:rPr>
                  </w:pPr>
                </w:p>
                <w:p w:rsidR="00A934CE" w:rsidRDefault="00A934CE" w:rsidP="00F44F0B">
                  <w:pPr>
                    <w:jc w:val="center"/>
                    <w:rPr>
                      <w:color w:val="FF0000"/>
                    </w:rPr>
                  </w:pPr>
                  <w:r>
                    <w:rPr>
                      <w:rFonts w:ascii="Calibri" w:hAnsi="Calibri" w:cs="CenturyGothic"/>
                      <w:b/>
                      <w:color w:val="FF0000"/>
                    </w:rPr>
                    <w:t>sfera socio-affettiva</w:t>
                  </w:r>
                </w:p>
              </w:txbxContent>
            </v:textbox>
          </v:shape>
        </w:pict>
      </w:r>
    </w:p>
    <w:p w:rsidR="00F44F0B" w:rsidRPr="001D06C1" w:rsidRDefault="00F44F0B" w:rsidP="001E7A83">
      <w:pPr>
        <w:numPr>
          <w:ilvl w:val="0"/>
          <w:numId w:val="10"/>
        </w:numPr>
        <w:autoSpaceDE w:val="0"/>
        <w:autoSpaceDN w:val="0"/>
        <w:adjustRightInd w:val="0"/>
        <w:ind w:left="714" w:hanging="357"/>
        <w:jc w:val="both"/>
        <w:rPr>
          <w:color w:val="000000"/>
        </w:rPr>
      </w:pPr>
      <w:r w:rsidRPr="001D06C1">
        <w:rPr>
          <w:color w:val="000000"/>
        </w:rPr>
        <w:lastRenderedPageBreak/>
        <w:t>prendere coscienza della dinamica che porta all’affermazione della propria identità;</w:t>
      </w:r>
    </w:p>
    <w:p w:rsidR="00F44F0B" w:rsidRPr="001D06C1" w:rsidRDefault="00F44F0B" w:rsidP="001E7A83">
      <w:pPr>
        <w:numPr>
          <w:ilvl w:val="0"/>
          <w:numId w:val="10"/>
        </w:numPr>
        <w:autoSpaceDE w:val="0"/>
        <w:autoSpaceDN w:val="0"/>
        <w:adjustRightInd w:val="0"/>
        <w:ind w:left="714" w:hanging="357"/>
        <w:jc w:val="both"/>
        <w:rPr>
          <w:color w:val="000000"/>
        </w:rPr>
      </w:pPr>
      <w:r w:rsidRPr="001D06C1">
        <w:rPr>
          <w:color w:val="000000"/>
        </w:rPr>
        <w:t>gestire l’irrequietezza emotiva ed intellettuale attraverso il confronto tra coetanei ed adulti per acquisire maggiore sicurezza di sé, fiducia ed autostima;</w:t>
      </w:r>
    </w:p>
    <w:p w:rsidR="00F44F0B" w:rsidRPr="001D06C1" w:rsidRDefault="00F44F0B" w:rsidP="001E7A83">
      <w:pPr>
        <w:numPr>
          <w:ilvl w:val="0"/>
          <w:numId w:val="10"/>
        </w:numPr>
        <w:autoSpaceDE w:val="0"/>
        <w:autoSpaceDN w:val="0"/>
        <w:adjustRightInd w:val="0"/>
        <w:ind w:left="714" w:hanging="357"/>
        <w:jc w:val="both"/>
        <w:rPr>
          <w:color w:val="000000"/>
        </w:rPr>
      </w:pPr>
      <w:r w:rsidRPr="001D06C1">
        <w:rPr>
          <w:color w:val="000000"/>
        </w:rPr>
        <w:t>prendere coscienza di sé e della propria collocazione nel mondo;</w:t>
      </w:r>
    </w:p>
    <w:p w:rsidR="00F44F0B" w:rsidRPr="001D06C1" w:rsidRDefault="00F44F0B" w:rsidP="001E7A83">
      <w:pPr>
        <w:numPr>
          <w:ilvl w:val="0"/>
          <w:numId w:val="10"/>
        </w:numPr>
        <w:autoSpaceDE w:val="0"/>
        <w:autoSpaceDN w:val="0"/>
        <w:adjustRightInd w:val="0"/>
        <w:ind w:left="714" w:hanging="357"/>
        <w:jc w:val="both"/>
        <w:rPr>
          <w:color w:val="000000"/>
        </w:rPr>
      </w:pPr>
      <w:r w:rsidRPr="001D06C1">
        <w:rPr>
          <w:color w:val="000000"/>
        </w:rPr>
        <w:t>elaborare un’ipotesi che tenga conto del percorso umano e scolastico finora intervenuto arricchendolo con una realistica progettualità;</w:t>
      </w:r>
    </w:p>
    <w:p w:rsidR="00F44F0B" w:rsidRPr="001D06C1" w:rsidRDefault="00F44F0B" w:rsidP="001E7A83">
      <w:pPr>
        <w:numPr>
          <w:ilvl w:val="0"/>
          <w:numId w:val="10"/>
        </w:numPr>
        <w:autoSpaceDE w:val="0"/>
        <w:autoSpaceDN w:val="0"/>
        <w:adjustRightInd w:val="0"/>
        <w:ind w:left="714" w:hanging="357"/>
        <w:jc w:val="both"/>
        <w:rPr>
          <w:color w:val="000000"/>
        </w:rPr>
      </w:pPr>
      <w:r w:rsidRPr="001D06C1">
        <w:rPr>
          <w:color w:val="000000"/>
        </w:rPr>
        <w:t>prendere coscienza delle proprie capacità ed attitudini anche attraverso l’autovalutazione;</w:t>
      </w:r>
    </w:p>
    <w:p w:rsidR="00F44F0B" w:rsidRPr="001D06C1" w:rsidRDefault="00F44F0B" w:rsidP="001E7A83">
      <w:pPr>
        <w:numPr>
          <w:ilvl w:val="0"/>
          <w:numId w:val="10"/>
        </w:numPr>
        <w:autoSpaceDE w:val="0"/>
        <w:autoSpaceDN w:val="0"/>
        <w:adjustRightInd w:val="0"/>
        <w:ind w:left="714" w:hanging="357"/>
        <w:jc w:val="both"/>
        <w:rPr>
          <w:color w:val="000000"/>
        </w:rPr>
      </w:pPr>
      <w:r w:rsidRPr="001D06C1">
        <w:rPr>
          <w:color w:val="000000"/>
        </w:rPr>
        <w:t>dare e richiedere riconoscimento ai risultati concreti del proprio lavoro;</w:t>
      </w:r>
    </w:p>
    <w:p w:rsidR="00F44F0B" w:rsidRPr="001D06C1" w:rsidRDefault="00F44F0B" w:rsidP="001E7A83">
      <w:pPr>
        <w:numPr>
          <w:ilvl w:val="0"/>
          <w:numId w:val="10"/>
        </w:numPr>
        <w:autoSpaceDE w:val="0"/>
        <w:autoSpaceDN w:val="0"/>
        <w:adjustRightInd w:val="0"/>
        <w:ind w:left="714" w:hanging="357"/>
        <w:jc w:val="both"/>
        <w:rPr>
          <w:color w:val="000000"/>
        </w:rPr>
      </w:pPr>
      <w:r w:rsidRPr="001D06C1">
        <w:rPr>
          <w:color w:val="000000"/>
        </w:rPr>
        <w:t>interagire correttamente con gli altri nel rispetto della propria ed altrui</w:t>
      </w:r>
      <w:r w:rsidR="001E7A83">
        <w:rPr>
          <w:color w:val="000000"/>
        </w:rPr>
        <w:t>;</w:t>
      </w:r>
    </w:p>
    <w:p w:rsidR="00F44F0B" w:rsidRPr="001D06C1" w:rsidRDefault="00F44F0B" w:rsidP="001E7A83">
      <w:pPr>
        <w:numPr>
          <w:ilvl w:val="0"/>
          <w:numId w:val="10"/>
        </w:numPr>
        <w:autoSpaceDE w:val="0"/>
        <w:autoSpaceDN w:val="0"/>
        <w:adjustRightInd w:val="0"/>
        <w:ind w:left="714" w:hanging="357"/>
        <w:jc w:val="both"/>
        <w:rPr>
          <w:color w:val="000000"/>
        </w:rPr>
      </w:pPr>
      <w:r w:rsidRPr="001D06C1">
        <w:rPr>
          <w:color w:val="000000"/>
        </w:rPr>
        <w:t>personalità.</w:t>
      </w:r>
    </w:p>
    <w:p w:rsidR="00F44F0B" w:rsidRPr="001D06C1" w:rsidRDefault="00B96E71" w:rsidP="00F44F0B">
      <w:pPr>
        <w:autoSpaceDE w:val="0"/>
        <w:autoSpaceDN w:val="0"/>
        <w:adjustRightInd w:val="0"/>
        <w:spacing w:line="360" w:lineRule="auto"/>
        <w:jc w:val="both"/>
        <w:rPr>
          <w:color w:val="000000"/>
        </w:rPr>
      </w:pPr>
      <w:r>
        <w:rPr>
          <w:noProof/>
          <w:color w:val="000000"/>
        </w:rPr>
        <w:pict>
          <v:shape id="Text Box 49" o:spid="_x0000_s1031" type="#_x0000_t202" style="position:absolute;left:0;text-align:left;margin-left:9pt;margin-top:15.05pt;width:198pt;height:54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" strokecolor="blue">
            <v:textbox>
              <w:txbxContent>
                <w:p w:rsidR="00A934CE" w:rsidRDefault="00A934CE" w:rsidP="00F44F0B">
                  <w:pPr>
                    <w:rPr>
                      <w:rFonts w:ascii="Calibri" w:hAnsi="Calibri" w:cs="CenturyGothic"/>
                      <w:b/>
                      <w:sz w:val="22"/>
                      <w:szCs w:val="22"/>
                    </w:rPr>
                  </w:pPr>
                </w:p>
                <w:p w:rsidR="00A934CE" w:rsidRDefault="00A934CE" w:rsidP="00F44F0B">
                  <w:pPr>
                    <w:jc w:val="center"/>
                    <w:rPr>
                      <w:color w:val="FF0000"/>
                    </w:rPr>
                  </w:pPr>
                  <w:r>
                    <w:rPr>
                      <w:rFonts w:ascii="Calibri" w:hAnsi="Calibri" w:cs="CenturyGothic"/>
                      <w:b/>
                      <w:color w:val="FF0000"/>
                      <w:sz w:val="22"/>
                      <w:szCs w:val="22"/>
                    </w:rPr>
                    <w:t>degli strumenti culturali per aree</w:t>
                  </w:r>
                </w:p>
              </w:txbxContent>
            </v:textbox>
          </v:shape>
        </w:pict>
      </w:r>
    </w:p>
    <w:p w:rsidR="00F44F0B" w:rsidRPr="001D06C1" w:rsidRDefault="00F44F0B" w:rsidP="00F44F0B">
      <w:pPr>
        <w:autoSpaceDE w:val="0"/>
        <w:autoSpaceDN w:val="0"/>
        <w:adjustRightInd w:val="0"/>
        <w:spacing w:line="360" w:lineRule="auto"/>
        <w:jc w:val="both"/>
        <w:rPr>
          <w:color w:val="000000"/>
        </w:rPr>
      </w:pPr>
    </w:p>
    <w:p w:rsidR="00F44F0B" w:rsidRPr="001D06C1" w:rsidRDefault="00F44F0B" w:rsidP="00F44F0B">
      <w:pPr>
        <w:autoSpaceDE w:val="0"/>
        <w:autoSpaceDN w:val="0"/>
        <w:adjustRightInd w:val="0"/>
        <w:spacing w:line="360" w:lineRule="auto"/>
        <w:jc w:val="both"/>
        <w:rPr>
          <w:color w:val="000000"/>
        </w:rPr>
      </w:pPr>
    </w:p>
    <w:p w:rsidR="00F44F0B" w:rsidRPr="001D06C1" w:rsidRDefault="00F44F0B" w:rsidP="00F44F0B">
      <w:pPr>
        <w:autoSpaceDE w:val="0"/>
        <w:autoSpaceDN w:val="0"/>
        <w:adjustRightInd w:val="0"/>
        <w:spacing w:line="360" w:lineRule="auto"/>
        <w:jc w:val="both"/>
        <w:rPr>
          <w:b/>
        </w:rPr>
      </w:pPr>
    </w:p>
    <w:p w:rsidR="00F44F0B" w:rsidRPr="001D06C1" w:rsidRDefault="00F44F0B" w:rsidP="00F44F0B">
      <w:pPr>
        <w:autoSpaceDE w:val="0"/>
        <w:autoSpaceDN w:val="0"/>
        <w:adjustRightInd w:val="0"/>
        <w:spacing w:line="360" w:lineRule="auto"/>
        <w:jc w:val="both"/>
        <w:rPr>
          <w:color w:val="FF0000"/>
        </w:rPr>
      </w:pPr>
      <w:r w:rsidRPr="001D06C1">
        <w:rPr>
          <w:b/>
          <w:bCs/>
          <w:color w:val="FF0000"/>
        </w:rPr>
        <w:t xml:space="preserve">Area linguistico- espressivo </w:t>
      </w:r>
      <w:r w:rsidRPr="001D06C1">
        <w:rPr>
          <w:color w:val="FF0000"/>
        </w:rPr>
        <w:t>(italiano, inglese, francese):</w:t>
      </w:r>
    </w:p>
    <w:p w:rsidR="00F44F0B" w:rsidRPr="001D06C1" w:rsidRDefault="00F44F0B" w:rsidP="001E7A83">
      <w:pPr>
        <w:numPr>
          <w:ilvl w:val="0"/>
          <w:numId w:val="69"/>
        </w:numPr>
        <w:autoSpaceDE w:val="0"/>
        <w:autoSpaceDN w:val="0"/>
        <w:adjustRightInd w:val="0"/>
        <w:jc w:val="both"/>
        <w:rPr>
          <w:color w:val="000000"/>
        </w:rPr>
      </w:pPr>
      <w:r w:rsidRPr="001D06C1">
        <w:rPr>
          <w:color w:val="000000"/>
        </w:rPr>
        <w:t>conoscere e utilizzare tecniche differenziate di lettura silenziosa e ad alta voce;</w:t>
      </w:r>
    </w:p>
    <w:p w:rsidR="00F44F0B" w:rsidRPr="001D06C1" w:rsidRDefault="00F44F0B" w:rsidP="001E7A83">
      <w:pPr>
        <w:numPr>
          <w:ilvl w:val="0"/>
          <w:numId w:val="69"/>
        </w:numPr>
        <w:autoSpaceDE w:val="0"/>
        <w:autoSpaceDN w:val="0"/>
        <w:adjustRightInd w:val="0"/>
        <w:jc w:val="both"/>
        <w:rPr>
          <w:color w:val="000000"/>
        </w:rPr>
      </w:pPr>
      <w:r w:rsidRPr="001D06C1">
        <w:rPr>
          <w:color w:val="000000"/>
        </w:rPr>
        <w:t>padroneggiare le conoscenze e le abilità che consentono una comunicazione funzionale;</w:t>
      </w:r>
    </w:p>
    <w:p w:rsidR="00F44F0B" w:rsidRPr="001D06C1" w:rsidRDefault="00F44F0B" w:rsidP="001E7A83">
      <w:pPr>
        <w:numPr>
          <w:ilvl w:val="0"/>
          <w:numId w:val="69"/>
        </w:numPr>
        <w:autoSpaceDE w:val="0"/>
        <w:autoSpaceDN w:val="0"/>
        <w:adjustRightInd w:val="0"/>
        <w:jc w:val="both"/>
        <w:rPr>
          <w:color w:val="000000"/>
        </w:rPr>
      </w:pPr>
      <w:r w:rsidRPr="001D06C1">
        <w:rPr>
          <w:color w:val="000000"/>
        </w:rPr>
        <w:t>capire messaggi orali e visivi intendendone gli aspetti impliciti;</w:t>
      </w:r>
    </w:p>
    <w:p w:rsidR="00F44F0B" w:rsidRPr="001D06C1" w:rsidRDefault="00F44F0B" w:rsidP="001E7A83">
      <w:pPr>
        <w:numPr>
          <w:ilvl w:val="0"/>
          <w:numId w:val="69"/>
        </w:numPr>
        <w:autoSpaceDE w:val="0"/>
        <w:autoSpaceDN w:val="0"/>
        <w:adjustRightInd w:val="0"/>
        <w:jc w:val="both"/>
        <w:rPr>
          <w:color w:val="000000"/>
        </w:rPr>
      </w:pPr>
      <w:r w:rsidRPr="001D06C1">
        <w:rPr>
          <w:color w:val="000000"/>
        </w:rPr>
        <w:t>produrre testi orali e scritti concreti;</w:t>
      </w:r>
    </w:p>
    <w:p w:rsidR="00F44F0B" w:rsidRPr="001D06C1" w:rsidRDefault="00F44F0B" w:rsidP="001E7A83">
      <w:pPr>
        <w:numPr>
          <w:ilvl w:val="0"/>
          <w:numId w:val="69"/>
        </w:numPr>
        <w:autoSpaceDE w:val="0"/>
        <w:autoSpaceDN w:val="0"/>
        <w:adjustRightInd w:val="0"/>
        <w:jc w:val="both"/>
        <w:rPr>
          <w:color w:val="000000"/>
        </w:rPr>
      </w:pPr>
      <w:r w:rsidRPr="001D06C1">
        <w:rPr>
          <w:color w:val="000000"/>
        </w:rPr>
        <w:t>conoscere la natura e la funzione delle singole parole e della struttura della frase semplice e complessa, per percepire come una frase produca un significato e lo configuri comunicativamente;</w:t>
      </w:r>
    </w:p>
    <w:p w:rsidR="00F44F0B" w:rsidRPr="001D06C1" w:rsidRDefault="00F44F0B" w:rsidP="001E7A83">
      <w:pPr>
        <w:numPr>
          <w:ilvl w:val="0"/>
          <w:numId w:val="69"/>
        </w:numPr>
        <w:autoSpaceDE w:val="0"/>
        <w:autoSpaceDN w:val="0"/>
        <w:adjustRightInd w:val="0"/>
        <w:jc w:val="both"/>
        <w:rPr>
          <w:color w:val="000000"/>
        </w:rPr>
      </w:pPr>
      <w:r w:rsidRPr="001D06C1">
        <w:rPr>
          <w:color w:val="000000"/>
        </w:rPr>
        <w:t>individuare e spiegare le principali caratteristiche linguistiche e comunicative di testi diversi;</w:t>
      </w:r>
    </w:p>
    <w:p w:rsidR="00F44F0B" w:rsidRPr="001D06C1" w:rsidRDefault="00F44F0B" w:rsidP="001E7A83">
      <w:pPr>
        <w:numPr>
          <w:ilvl w:val="0"/>
          <w:numId w:val="69"/>
        </w:numPr>
        <w:autoSpaceDE w:val="0"/>
        <w:autoSpaceDN w:val="0"/>
        <w:adjustRightInd w:val="0"/>
        <w:jc w:val="both"/>
        <w:rPr>
          <w:color w:val="000000"/>
        </w:rPr>
      </w:pPr>
      <w:r w:rsidRPr="001D06C1">
        <w:rPr>
          <w:color w:val="000000"/>
        </w:rPr>
        <w:t>servirsi dei principali strumenti di consultazione;</w:t>
      </w:r>
    </w:p>
    <w:p w:rsidR="00F44F0B" w:rsidRPr="001D06C1" w:rsidRDefault="00F44F0B" w:rsidP="001E7A83">
      <w:pPr>
        <w:numPr>
          <w:ilvl w:val="0"/>
          <w:numId w:val="69"/>
        </w:numPr>
        <w:autoSpaceDE w:val="0"/>
        <w:autoSpaceDN w:val="0"/>
        <w:adjustRightInd w:val="0"/>
        <w:jc w:val="both"/>
        <w:rPr>
          <w:color w:val="000000"/>
        </w:rPr>
      </w:pPr>
      <w:r w:rsidRPr="001D06C1">
        <w:rPr>
          <w:color w:val="000000"/>
        </w:rPr>
        <w:t>conoscere gli aspetti storico-evolutivi della lingua italiana;</w:t>
      </w:r>
    </w:p>
    <w:p w:rsidR="00F44F0B" w:rsidRDefault="001E7A83" w:rsidP="001E7A83">
      <w:pPr>
        <w:numPr>
          <w:ilvl w:val="0"/>
          <w:numId w:val="69"/>
        </w:numPr>
        <w:autoSpaceDE w:val="0"/>
        <w:autoSpaceDN w:val="0"/>
        <w:adjustRightInd w:val="0"/>
        <w:jc w:val="both"/>
        <w:rPr>
          <w:color w:val="000000"/>
        </w:rPr>
      </w:pPr>
      <w:r>
        <w:rPr>
          <w:color w:val="000000"/>
        </w:rPr>
        <w:t>sviluppare il gusto estetico.</w:t>
      </w:r>
    </w:p>
    <w:p w:rsidR="001E7A83" w:rsidRPr="001D06C1" w:rsidRDefault="001E7A83" w:rsidP="001E7A83">
      <w:pPr>
        <w:autoSpaceDE w:val="0"/>
        <w:autoSpaceDN w:val="0"/>
        <w:adjustRightInd w:val="0"/>
        <w:ind w:left="720"/>
        <w:jc w:val="both"/>
        <w:rPr>
          <w:color w:val="000000"/>
        </w:rPr>
      </w:pPr>
    </w:p>
    <w:p w:rsidR="00F44F0B" w:rsidRPr="001D06C1" w:rsidRDefault="00F44F0B" w:rsidP="00F44F0B">
      <w:pPr>
        <w:autoSpaceDE w:val="0"/>
        <w:autoSpaceDN w:val="0"/>
        <w:adjustRightInd w:val="0"/>
        <w:spacing w:line="360" w:lineRule="auto"/>
        <w:jc w:val="both"/>
        <w:rPr>
          <w:color w:val="FF0000"/>
        </w:rPr>
      </w:pPr>
      <w:r w:rsidRPr="001D06C1">
        <w:rPr>
          <w:b/>
          <w:bCs/>
          <w:color w:val="FF0000"/>
        </w:rPr>
        <w:t xml:space="preserve">Area antropologica </w:t>
      </w:r>
      <w:r w:rsidRPr="001D06C1">
        <w:rPr>
          <w:color w:val="FF0000"/>
        </w:rPr>
        <w:t>(storia, geografia, religione):</w:t>
      </w:r>
    </w:p>
    <w:p w:rsidR="00F44F0B" w:rsidRPr="001D06C1" w:rsidRDefault="00F44F0B" w:rsidP="001E7A83">
      <w:pPr>
        <w:numPr>
          <w:ilvl w:val="0"/>
          <w:numId w:val="70"/>
        </w:numPr>
        <w:autoSpaceDE w:val="0"/>
        <w:autoSpaceDN w:val="0"/>
        <w:adjustRightInd w:val="0"/>
        <w:jc w:val="both"/>
        <w:rPr>
          <w:color w:val="000000"/>
        </w:rPr>
      </w:pPr>
      <w:r w:rsidRPr="001D06C1">
        <w:rPr>
          <w:color w:val="000000"/>
        </w:rPr>
        <w:t>essere consapevoli delle radici storiche che ci legano al mondo classico;</w:t>
      </w:r>
    </w:p>
    <w:p w:rsidR="00F44F0B" w:rsidRPr="001E7A83" w:rsidRDefault="00F44F0B" w:rsidP="001E7A83">
      <w:pPr>
        <w:numPr>
          <w:ilvl w:val="0"/>
          <w:numId w:val="70"/>
        </w:numPr>
        <w:autoSpaceDE w:val="0"/>
        <w:autoSpaceDN w:val="0"/>
        <w:adjustRightInd w:val="0"/>
        <w:jc w:val="both"/>
        <w:rPr>
          <w:color w:val="000000"/>
        </w:rPr>
      </w:pPr>
      <w:r w:rsidRPr="001D06C1">
        <w:rPr>
          <w:color w:val="000000"/>
        </w:rPr>
        <w:t>orientarsi nel tempo, operando confronti costruttivi tra realtà storiche diverse;</w:t>
      </w:r>
    </w:p>
    <w:p w:rsidR="00F44F0B" w:rsidRPr="001D06C1" w:rsidRDefault="00F44F0B" w:rsidP="001E7A83">
      <w:pPr>
        <w:numPr>
          <w:ilvl w:val="0"/>
          <w:numId w:val="70"/>
        </w:numPr>
        <w:autoSpaceDE w:val="0"/>
        <w:autoSpaceDN w:val="0"/>
        <w:adjustRightInd w:val="0"/>
        <w:jc w:val="both"/>
        <w:rPr>
          <w:color w:val="000000"/>
        </w:rPr>
      </w:pPr>
      <w:r w:rsidRPr="001D06C1">
        <w:rPr>
          <w:color w:val="000000"/>
        </w:rPr>
        <w:t>collocare, nella consapevolezza della propria identità nazionale, i tratti spaziali e temporali;</w:t>
      </w:r>
    </w:p>
    <w:p w:rsidR="00F44F0B" w:rsidRPr="001D06C1" w:rsidRDefault="00F44F0B" w:rsidP="001E7A83">
      <w:pPr>
        <w:numPr>
          <w:ilvl w:val="0"/>
          <w:numId w:val="70"/>
        </w:numPr>
        <w:autoSpaceDE w:val="0"/>
        <w:autoSpaceDN w:val="0"/>
        <w:adjustRightInd w:val="0"/>
        <w:jc w:val="both"/>
        <w:rPr>
          <w:color w:val="000000"/>
        </w:rPr>
      </w:pPr>
      <w:r w:rsidRPr="001D06C1">
        <w:rPr>
          <w:color w:val="000000"/>
        </w:rPr>
        <w:t>orientarsi nello spazio;</w:t>
      </w:r>
    </w:p>
    <w:p w:rsidR="00F44F0B" w:rsidRPr="001D06C1" w:rsidRDefault="00F44F0B" w:rsidP="001E7A83">
      <w:pPr>
        <w:numPr>
          <w:ilvl w:val="0"/>
          <w:numId w:val="70"/>
        </w:numPr>
        <w:autoSpaceDE w:val="0"/>
        <w:autoSpaceDN w:val="0"/>
        <w:adjustRightInd w:val="0"/>
        <w:jc w:val="both"/>
        <w:rPr>
          <w:color w:val="000000"/>
        </w:rPr>
      </w:pPr>
      <w:r w:rsidRPr="001D06C1">
        <w:rPr>
          <w:color w:val="000000"/>
        </w:rPr>
        <w:t>operare confronti tra realtà geografiche diverse;</w:t>
      </w:r>
    </w:p>
    <w:p w:rsidR="00F44F0B" w:rsidRPr="001D06C1" w:rsidRDefault="00F44F0B" w:rsidP="001E7A83">
      <w:pPr>
        <w:numPr>
          <w:ilvl w:val="0"/>
          <w:numId w:val="70"/>
        </w:numPr>
        <w:autoSpaceDE w:val="0"/>
        <w:autoSpaceDN w:val="0"/>
        <w:adjustRightInd w:val="0"/>
        <w:jc w:val="both"/>
        <w:rPr>
          <w:color w:val="000000"/>
        </w:rPr>
      </w:pPr>
      <w:r w:rsidRPr="001D06C1">
        <w:rPr>
          <w:color w:val="000000"/>
        </w:rPr>
        <w:t>collocare nelle diverse realtà i tratti spaziali e temporali dell’identità nazionale e regionale;</w:t>
      </w:r>
    </w:p>
    <w:p w:rsidR="00F44F0B" w:rsidRPr="001D06C1" w:rsidRDefault="00F44F0B" w:rsidP="001E7A83">
      <w:pPr>
        <w:numPr>
          <w:ilvl w:val="0"/>
          <w:numId w:val="70"/>
        </w:numPr>
        <w:autoSpaceDE w:val="0"/>
        <w:autoSpaceDN w:val="0"/>
        <w:adjustRightInd w:val="0"/>
        <w:jc w:val="both"/>
        <w:rPr>
          <w:color w:val="000000"/>
        </w:rPr>
      </w:pPr>
      <w:r w:rsidRPr="001D06C1">
        <w:rPr>
          <w:color w:val="000000"/>
        </w:rPr>
        <w:t>operare confronti tra civiltà europee e quelle del mondo;</w:t>
      </w:r>
    </w:p>
    <w:p w:rsidR="00F44F0B" w:rsidRPr="001D06C1" w:rsidRDefault="00F44F0B" w:rsidP="001E7A83">
      <w:pPr>
        <w:numPr>
          <w:ilvl w:val="0"/>
          <w:numId w:val="70"/>
        </w:numPr>
        <w:autoSpaceDE w:val="0"/>
        <w:autoSpaceDN w:val="0"/>
        <w:adjustRightInd w:val="0"/>
        <w:jc w:val="both"/>
        <w:rPr>
          <w:color w:val="000000"/>
        </w:rPr>
      </w:pPr>
      <w:r w:rsidRPr="001D06C1">
        <w:rPr>
          <w:color w:val="000000"/>
        </w:rPr>
        <w:t>realizzare attività di gruppo (giochi sportivi, esecuzioni musicali, ecc…);</w:t>
      </w:r>
    </w:p>
    <w:p w:rsidR="00F44F0B" w:rsidRPr="001D06C1" w:rsidRDefault="00F44F0B" w:rsidP="001E7A83">
      <w:pPr>
        <w:numPr>
          <w:ilvl w:val="0"/>
          <w:numId w:val="70"/>
        </w:numPr>
        <w:autoSpaceDE w:val="0"/>
        <w:autoSpaceDN w:val="0"/>
        <w:adjustRightInd w:val="0"/>
        <w:jc w:val="both"/>
        <w:rPr>
          <w:color w:val="000000"/>
        </w:rPr>
      </w:pPr>
      <w:r w:rsidRPr="001D06C1">
        <w:rPr>
          <w:color w:val="000000"/>
        </w:rPr>
        <w:t>per favorire la conoscenza e l’incontro con culture ed esperienze diverse</w:t>
      </w:r>
    </w:p>
    <w:p w:rsidR="00F44F0B" w:rsidRPr="001D06C1" w:rsidRDefault="00F44F0B" w:rsidP="001E7A83">
      <w:pPr>
        <w:numPr>
          <w:ilvl w:val="0"/>
          <w:numId w:val="70"/>
        </w:numPr>
        <w:autoSpaceDE w:val="0"/>
        <w:autoSpaceDN w:val="0"/>
        <w:adjustRightInd w:val="0"/>
        <w:jc w:val="both"/>
        <w:rPr>
          <w:color w:val="000000"/>
        </w:rPr>
      </w:pPr>
      <w:r w:rsidRPr="001D06C1">
        <w:rPr>
          <w:color w:val="000000"/>
        </w:rPr>
        <w:t>analizzare Regolamenti (di un gioco, d’Istituto…), valutandone i principi ed attivare, eventualmente, le procedure necessarie per modificarli;</w:t>
      </w:r>
    </w:p>
    <w:p w:rsidR="00F44F0B" w:rsidRPr="001D06C1" w:rsidRDefault="00F44F0B" w:rsidP="001E7A83">
      <w:pPr>
        <w:numPr>
          <w:ilvl w:val="0"/>
          <w:numId w:val="70"/>
        </w:numPr>
        <w:autoSpaceDE w:val="0"/>
        <w:autoSpaceDN w:val="0"/>
        <w:adjustRightInd w:val="0"/>
        <w:jc w:val="both"/>
        <w:rPr>
          <w:color w:val="000000"/>
        </w:rPr>
      </w:pPr>
      <w:r w:rsidRPr="001D06C1">
        <w:rPr>
          <w:color w:val="000000"/>
        </w:rPr>
        <w:t>Individuare e spiegare varie forme di governo;</w:t>
      </w:r>
    </w:p>
    <w:p w:rsidR="00F44F0B" w:rsidRPr="001D06C1" w:rsidRDefault="00F44F0B" w:rsidP="001E7A83">
      <w:pPr>
        <w:numPr>
          <w:ilvl w:val="0"/>
          <w:numId w:val="70"/>
        </w:numPr>
        <w:autoSpaceDE w:val="0"/>
        <w:autoSpaceDN w:val="0"/>
        <w:adjustRightInd w:val="0"/>
        <w:jc w:val="both"/>
        <w:rPr>
          <w:color w:val="000000"/>
        </w:rPr>
      </w:pPr>
      <w:r w:rsidRPr="001D06C1">
        <w:rPr>
          <w:color w:val="000000"/>
        </w:rPr>
        <w:t>identificare situazioni attuali di pace/guerra, sviluppo/regressione, cooperazione/individualismo, rispetto/violazione dei diritti umani;</w:t>
      </w:r>
    </w:p>
    <w:p w:rsidR="00F44F0B" w:rsidRPr="001D06C1" w:rsidRDefault="00F44F0B" w:rsidP="001E7A83">
      <w:pPr>
        <w:numPr>
          <w:ilvl w:val="0"/>
          <w:numId w:val="70"/>
        </w:numPr>
        <w:autoSpaceDE w:val="0"/>
        <w:autoSpaceDN w:val="0"/>
        <w:adjustRightInd w:val="0"/>
        <w:jc w:val="both"/>
        <w:rPr>
          <w:color w:val="000000"/>
        </w:rPr>
      </w:pPr>
      <w:r w:rsidRPr="001D06C1">
        <w:rPr>
          <w:color w:val="000000"/>
        </w:rPr>
        <w:t>impegnarsi personalmente in iniziative di solidarietà;</w:t>
      </w:r>
    </w:p>
    <w:p w:rsidR="00F44F0B" w:rsidRPr="001D06C1" w:rsidRDefault="00F44F0B" w:rsidP="001E7A83">
      <w:pPr>
        <w:numPr>
          <w:ilvl w:val="0"/>
          <w:numId w:val="70"/>
        </w:numPr>
        <w:autoSpaceDE w:val="0"/>
        <w:autoSpaceDN w:val="0"/>
        <w:adjustRightInd w:val="0"/>
        <w:jc w:val="both"/>
        <w:rPr>
          <w:color w:val="000000"/>
        </w:rPr>
      </w:pPr>
      <w:r w:rsidRPr="001D06C1">
        <w:rPr>
          <w:color w:val="000000"/>
        </w:rPr>
        <w:t>essere consapevoli delle radici storico-giuridiche, linguistico – letterarie e artistiche che ci legano al mondo classico e giudaico – cristiano;</w:t>
      </w:r>
    </w:p>
    <w:p w:rsidR="00F44F0B" w:rsidRPr="001D06C1" w:rsidRDefault="00F44F0B" w:rsidP="001E7A83">
      <w:pPr>
        <w:numPr>
          <w:ilvl w:val="0"/>
          <w:numId w:val="70"/>
        </w:numPr>
        <w:autoSpaceDE w:val="0"/>
        <w:autoSpaceDN w:val="0"/>
        <w:adjustRightInd w:val="0"/>
        <w:jc w:val="both"/>
        <w:rPr>
          <w:color w:val="000000"/>
        </w:rPr>
      </w:pPr>
      <w:r w:rsidRPr="001D06C1">
        <w:rPr>
          <w:color w:val="000000"/>
        </w:rPr>
        <w:t>avvertire la differenza tra bene e male ed essere in grado di orientarsi nelle scelte di vita;</w:t>
      </w:r>
    </w:p>
    <w:p w:rsidR="00F44F0B" w:rsidRPr="001D06C1" w:rsidRDefault="00F44F0B" w:rsidP="00F44F0B">
      <w:pPr>
        <w:autoSpaceDE w:val="0"/>
        <w:autoSpaceDN w:val="0"/>
        <w:adjustRightInd w:val="0"/>
        <w:spacing w:line="360" w:lineRule="auto"/>
        <w:jc w:val="both"/>
        <w:rPr>
          <w:color w:val="FF0000"/>
        </w:rPr>
      </w:pPr>
      <w:r w:rsidRPr="001D06C1">
        <w:rPr>
          <w:b/>
          <w:bCs/>
          <w:color w:val="FF0000"/>
        </w:rPr>
        <w:t>Area logico-matematica</w:t>
      </w:r>
      <w:r w:rsidRPr="001D06C1">
        <w:rPr>
          <w:color w:val="FF0000"/>
        </w:rPr>
        <w:t>:</w:t>
      </w:r>
    </w:p>
    <w:p w:rsidR="00F44F0B" w:rsidRPr="001D06C1" w:rsidRDefault="00F44F0B" w:rsidP="001E7A83">
      <w:pPr>
        <w:numPr>
          <w:ilvl w:val="0"/>
          <w:numId w:val="71"/>
        </w:numPr>
        <w:autoSpaceDE w:val="0"/>
        <w:autoSpaceDN w:val="0"/>
        <w:adjustRightInd w:val="0"/>
        <w:jc w:val="both"/>
        <w:rPr>
          <w:color w:val="000000"/>
        </w:rPr>
      </w:pPr>
      <w:r w:rsidRPr="001D06C1">
        <w:rPr>
          <w:color w:val="000000"/>
        </w:rPr>
        <w:lastRenderedPageBreak/>
        <w:t>contare, eseguire operazioni aritmetiche, mentalmente e con strumenti di calcolo;</w:t>
      </w:r>
    </w:p>
    <w:p w:rsidR="00F44F0B" w:rsidRPr="001D06C1" w:rsidRDefault="00F44F0B" w:rsidP="001E7A83">
      <w:pPr>
        <w:numPr>
          <w:ilvl w:val="0"/>
          <w:numId w:val="71"/>
        </w:numPr>
        <w:autoSpaceDE w:val="0"/>
        <w:autoSpaceDN w:val="0"/>
        <w:adjustRightInd w:val="0"/>
        <w:jc w:val="both"/>
        <w:rPr>
          <w:color w:val="000000"/>
        </w:rPr>
      </w:pPr>
      <w:r w:rsidRPr="001D06C1">
        <w:rPr>
          <w:color w:val="000000"/>
        </w:rPr>
        <w:t>individuare e risolvere problemi di vario genere analizzando la situazione e traducendola in termini matematici, spiegando anche in forma scritta il procedimento eseguito, mantenendo il controllo sia sul procedimento risolutivo, sia sui risultati;</w:t>
      </w:r>
    </w:p>
    <w:p w:rsidR="00F44F0B" w:rsidRPr="001D06C1" w:rsidRDefault="00F44F0B" w:rsidP="001E7A83">
      <w:pPr>
        <w:numPr>
          <w:ilvl w:val="0"/>
          <w:numId w:val="71"/>
        </w:numPr>
        <w:autoSpaceDE w:val="0"/>
        <w:autoSpaceDN w:val="0"/>
        <w:adjustRightInd w:val="0"/>
        <w:jc w:val="both"/>
        <w:rPr>
          <w:color w:val="000000"/>
        </w:rPr>
      </w:pPr>
      <w:r w:rsidRPr="001D06C1">
        <w:rPr>
          <w:color w:val="000000"/>
        </w:rPr>
        <w:t>confrontare procedimenti diversi e produrre formalizzazioni che gli consentono di passare da un problema specifico ad una classe di problemi.</w:t>
      </w:r>
    </w:p>
    <w:p w:rsidR="00F44F0B" w:rsidRPr="001D06C1" w:rsidRDefault="00F44F0B" w:rsidP="00F44F0B">
      <w:pPr>
        <w:autoSpaceDE w:val="0"/>
        <w:autoSpaceDN w:val="0"/>
        <w:adjustRightInd w:val="0"/>
        <w:spacing w:line="360" w:lineRule="auto"/>
        <w:jc w:val="both"/>
        <w:rPr>
          <w:color w:val="FF0000"/>
        </w:rPr>
      </w:pPr>
      <w:r w:rsidRPr="001D06C1">
        <w:rPr>
          <w:b/>
          <w:bCs/>
          <w:color w:val="FF0000"/>
        </w:rPr>
        <w:t>Area scientifica</w:t>
      </w:r>
      <w:r w:rsidRPr="001D06C1">
        <w:rPr>
          <w:color w:val="FF0000"/>
        </w:rPr>
        <w:t>:</w:t>
      </w:r>
    </w:p>
    <w:p w:rsidR="00F44F0B" w:rsidRPr="001D06C1" w:rsidRDefault="00F44F0B" w:rsidP="001E7A83">
      <w:pPr>
        <w:numPr>
          <w:ilvl w:val="0"/>
          <w:numId w:val="72"/>
        </w:numPr>
        <w:autoSpaceDE w:val="0"/>
        <w:autoSpaceDN w:val="0"/>
        <w:adjustRightInd w:val="0"/>
        <w:jc w:val="both"/>
        <w:rPr>
          <w:color w:val="000000"/>
        </w:rPr>
      </w:pPr>
      <w:r w:rsidRPr="001D06C1">
        <w:rPr>
          <w:color w:val="000000"/>
        </w:rPr>
        <w:t>sviluppare atteggiamenti di curiosità e rispetto della realtà naturale;</w:t>
      </w:r>
    </w:p>
    <w:p w:rsidR="00F44F0B" w:rsidRPr="001D06C1" w:rsidRDefault="00F44F0B" w:rsidP="001E7A83">
      <w:pPr>
        <w:numPr>
          <w:ilvl w:val="0"/>
          <w:numId w:val="72"/>
        </w:numPr>
        <w:autoSpaceDE w:val="0"/>
        <w:autoSpaceDN w:val="0"/>
        <w:adjustRightInd w:val="0"/>
        <w:jc w:val="both"/>
        <w:rPr>
          <w:color w:val="000000"/>
        </w:rPr>
      </w:pPr>
      <w:r w:rsidRPr="001D06C1">
        <w:rPr>
          <w:color w:val="000000"/>
        </w:rPr>
        <w:t>affrontare e risolvere situazioni problematiche sia in ambito scolasticoche nell’esperienza quotidiana; interpretare lo svolgersi di fenomeni ambientali o sperimentali controllati; pensare e interagire per relazioni e analogie;</w:t>
      </w:r>
    </w:p>
    <w:p w:rsidR="00F44F0B" w:rsidRPr="001D06C1" w:rsidRDefault="00F44F0B" w:rsidP="00F44F0B">
      <w:pPr>
        <w:autoSpaceDE w:val="0"/>
        <w:autoSpaceDN w:val="0"/>
        <w:adjustRightInd w:val="0"/>
        <w:spacing w:line="360" w:lineRule="auto"/>
        <w:jc w:val="both"/>
        <w:rPr>
          <w:color w:val="FF0000"/>
        </w:rPr>
      </w:pPr>
      <w:r w:rsidRPr="001D06C1">
        <w:rPr>
          <w:b/>
          <w:bCs/>
          <w:color w:val="FF0000"/>
        </w:rPr>
        <w:t>Le educazioni</w:t>
      </w:r>
      <w:r w:rsidRPr="001D06C1">
        <w:rPr>
          <w:color w:val="FF0000"/>
        </w:rPr>
        <w:t>:</w:t>
      </w:r>
    </w:p>
    <w:p w:rsidR="00F44F0B" w:rsidRPr="001D06C1" w:rsidRDefault="00F44F0B" w:rsidP="00F44F0B">
      <w:pPr>
        <w:autoSpaceDE w:val="0"/>
        <w:autoSpaceDN w:val="0"/>
        <w:adjustRightInd w:val="0"/>
        <w:spacing w:line="360" w:lineRule="auto"/>
        <w:jc w:val="both"/>
        <w:rPr>
          <w:color w:val="000000"/>
          <w:u w:val="single"/>
        </w:rPr>
      </w:pPr>
      <w:r w:rsidRPr="001D06C1">
        <w:rPr>
          <w:color w:val="000000"/>
          <w:u w:val="single"/>
        </w:rPr>
        <w:t xml:space="preserve">tecnologia/informatica </w:t>
      </w:r>
    </w:p>
    <w:p w:rsidR="00F44F0B" w:rsidRPr="001D06C1" w:rsidRDefault="00F44F0B" w:rsidP="001E7A83">
      <w:pPr>
        <w:numPr>
          <w:ilvl w:val="0"/>
          <w:numId w:val="73"/>
        </w:numPr>
        <w:autoSpaceDE w:val="0"/>
        <w:autoSpaceDN w:val="0"/>
        <w:adjustRightInd w:val="0"/>
        <w:jc w:val="both"/>
        <w:rPr>
          <w:color w:val="000000"/>
        </w:rPr>
      </w:pPr>
      <w:r w:rsidRPr="001D06C1">
        <w:rPr>
          <w:color w:val="000000"/>
        </w:rPr>
        <w:t>rappresentare la complessità dei fenomeni in molteplici modi: disegno, descrizione simboli, tabelle, grafici e simulazioni;</w:t>
      </w:r>
    </w:p>
    <w:p w:rsidR="00F44F0B" w:rsidRPr="001D06C1" w:rsidRDefault="00F44F0B" w:rsidP="001E7A83">
      <w:pPr>
        <w:numPr>
          <w:ilvl w:val="0"/>
          <w:numId w:val="73"/>
        </w:numPr>
        <w:autoSpaceDE w:val="0"/>
        <w:autoSpaceDN w:val="0"/>
        <w:adjustRightInd w:val="0"/>
        <w:jc w:val="both"/>
        <w:rPr>
          <w:color w:val="000000"/>
        </w:rPr>
      </w:pPr>
      <w:r w:rsidRPr="001D06C1">
        <w:rPr>
          <w:color w:val="000000"/>
        </w:rPr>
        <w:t>utilizzare strumenti informatici;</w:t>
      </w:r>
    </w:p>
    <w:p w:rsidR="00F44F0B" w:rsidRPr="001D06C1" w:rsidRDefault="00F44F0B" w:rsidP="001E7A83">
      <w:pPr>
        <w:numPr>
          <w:ilvl w:val="0"/>
          <w:numId w:val="73"/>
        </w:numPr>
        <w:autoSpaceDE w:val="0"/>
        <w:autoSpaceDN w:val="0"/>
        <w:adjustRightInd w:val="0"/>
        <w:jc w:val="both"/>
        <w:rPr>
          <w:color w:val="000000"/>
        </w:rPr>
      </w:pPr>
      <w:r w:rsidRPr="001D06C1">
        <w:rPr>
          <w:color w:val="000000"/>
        </w:rPr>
        <w:t>individuare e spiegare semplici sistemi tecnici;</w:t>
      </w:r>
    </w:p>
    <w:p w:rsidR="00F44F0B" w:rsidRPr="001D06C1" w:rsidRDefault="00F44F0B" w:rsidP="001E7A83">
      <w:pPr>
        <w:numPr>
          <w:ilvl w:val="0"/>
          <w:numId w:val="73"/>
        </w:numPr>
        <w:autoSpaceDE w:val="0"/>
        <w:autoSpaceDN w:val="0"/>
        <w:adjustRightInd w:val="0"/>
        <w:jc w:val="both"/>
        <w:rPr>
          <w:color w:val="000000"/>
        </w:rPr>
      </w:pPr>
      <w:r w:rsidRPr="001D06C1">
        <w:rPr>
          <w:color w:val="000000"/>
        </w:rPr>
        <w:t xml:space="preserve">esercitare diverse abilità manuali e laboratoriali; </w:t>
      </w:r>
    </w:p>
    <w:p w:rsidR="00F44F0B" w:rsidRPr="001D06C1" w:rsidRDefault="00F44F0B" w:rsidP="00F44F0B">
      <w:pPr>
        <w:autoSpaceDE w:val="0"/>
        <w:autoSpaceDN w:val="0"/>
        <w:adjustRightInd w:val="0"/>
        <w:spacing w:line="360" w:lineRule="auto"/>
        <w:jc w:val="both"/>
        <w:rPr>
          <w:color w:val="000000"/>
          <w:u w:val="single"/>
        </w:rPr>
      </w:pPr>
    </w:p>
    <w:p w:rsidR="00F44F0B" w:rsidRPr="001D06C1" w:rsidRDefault="00F44F0B" w:rsidP="00F44F0B">
      <w:pPr>
        <w:autoSpaceDE w:val="0"/>
        <w:autoSpaceDN w:val="0"/>
        <w:adjustRightInd w:val="0"/>
        <w:spacing w:line="360" w:lineRule="auto"/>
        <w:jc w:val="both"/>
        <w:rPr>
          <w:color w:val="000000"/>
          <w:u w:val="single"/>
        </w:rPr>
      </w:pPr>
    </w:p>
    <w:p w:rsidR="00F44F0B" w:rsidRPr="001D06C1" w:rsidRDefault="00F44F0B" w:rsidP="00F44F0B">
      <w:pPr>
        <w:autoSpaceDE w:val="0"/>
        <w:autoSpaceDN w:val="0"/>
        <w:adjustRightInd w:val="0"/>
        <w:spacing w:line="360" w:lineRule="auto"/>
        <w:jc w:val="both"/>
        <w:rPr>
          <w:color w:val="000000"/>
          <w:u w:val="single"/>
        </w:rPr>
      </w:pPr>
      <w:r w:rsidRPr="001D06C1">
        <w:rPr>
          <w:color w:val="000000"/>
          <w:u w:val="single"/>
        </w:rPr>
        <w:t>arte e immagine</w:t>
      </w:r>
    </w:p>
    <w:p w:rsidR="00F44F0B" w:rsidRPr="001D06C1" w:rsidRDefault="00F44F0B" w:rsidP="001E7A83">
      <w:pPr>
        <w:numPr>
          <w:ilvl w:val="0"/>
          <w:numId w:val="74"/>
        </w:numPr>
        <w:autoSpaceDE w:val="0"/>
        <w:autoSpaceDN w:val="0"/>
        <w:adjustRightInd w:val="0"/>
        <w:jc w:val="both"/>
        <w:rPr>
          <w:color w:val="000000"/>
        </w:rPr>
      </w:pPr>
      <w:r w:rsidRPr="001D06C1">
        <w:rPr>
          <w:color w:val="000000"/>
        </w:rPr>
        <w:t>valorizzare e potenziare le capacità creative/espressive/estetiche fornendo strumenti per conoscere e comprendere la realtà.</w:t>
      </w:r>
    </w:p>
    <w:p w:rsidR="00F44F0B" w:rsidRPr="001D06C1" w:rsidRDefault="00F44F0B" w:rsidP="00F44F0B">
      <w:pPr>
        <w:autoSpaceDE w:val="0"/>
        <w:autoSpaceDN w:val="0"/>
        <w:adjustRightInd w:val="0"/>
        <w:spacing w:line="360" w:lineRule="auto"/>
        <w:jc w:val="both"/>
        <w:rPr>
          <w:color w:val="000000"/>
          <w:u w:val="single"/>
        </w:rPr>
      </w:pPr>
      <w:r w:rsidRPr="001D06C1">
        <w:rPr>
          <w:color w:val="000000"/>
          <w:u w:val="single"/>
        </w:rPr>
        <w:t xml:space="preserve">musica </w:t>
      </w:r>
    </w:p>
    <w:p w:rsidR="00F44F0B" w:rsidRPr="001D06C1" w:rsidRDefault="00F44F0B" w:rsidP="001E7A83">
      <w:pPr>
        <w:numPr>
          <w:ilvl w:val="0"/>
          <w:numId w:val="74"/>
        </w:numPr>
        <w:autoSpaceDE w:val="0"/>
        <w:autoSpaceDN w:val="0"/>
        <w:adjustRightInd w:val="0"/>
        <w:jc w:val="both"/>
        <w:rPr>
          <w:color w:val="000000"/>
        </w:rPr>
      </w:pPr>
      <w:r w:rsidRPr="001D06C1">
        <w:rPr>
          <w:color w:val="000000"/>
        </w:rPr>
        <w:t>acquisire, sviluppare ed approfondire conoscenze ed abilità per consentire una crescita armonica dell’adolescente.</w:t>
      </w:r>
    </w:p>
    <w:p w:rsidR="00F44F0B" w:rsidRPr="001D06C1" w:rsidRDefault="00F44F0B" w:rsidP="00F44F0B">
      <w:pPr>
        <w:autoSpaceDE w:val="0"/>
        <w:autoSpaceDN w:val="0"/>
        <w:adjustRightInd w:val="0"/>
        <w:spacing w:line="360" w:lineRule="auto"/>
        <w:jc w:val="both"/>
        <w:rPr>
          <w:color w:val="000000"/>
          <w:u w:val="single"/>
        </w:rPr>
      </w:pPr>
      <w:r w:rsidRPr="001D06C1">
        <w:rPr>
          <w:color w:val="000000"/>
          <w:u w:val="single"/>
        </w:rPr>
        <w:t xml:space="preserve">scienze motorie </w:t>
      </w:r>
    </w:p>
    <w:p w:rsidR="00F44F0B" w:rsidRPr="001D06C1" w:rsidRDefault="00F44F0B" w:rsidP="001E7A83">
      <w:pPr>
        <w:numPr>
          <w:ilvl w:val="0"/>
          <w:numId w:val="74"/>
        </w:numPr>
        <w:autoSpaceDE w:val="0"/>
        <w:autoSpaceDN w:val="0"/>
        <w:adjustRightInd w:val="0"/>
        <w:ind w:left="714" w:hanging="357"/>
        <w:jc w:val="both"/>
        <w:rPr>
          <w:color w:val="000000"/>
        </w:rPr>
      </w:pPr>
      <w:r w:rsidRPr="001D06C1">
        <w:rPr>
          <w:color w:val="000000"/>
        </w:rPr>
        <w:t>acquisire competenze nelle conoscenze e nelle abilità per un equilibrio ed armonico sviluppo del proprio corpo in termini di dignità e di rispetto.</w:t>
      </w:r>
    </w:p>
    <w:p w:rsidR="00F44F0B" w:rsidRPr="001D06C1" w:rsidRDefault="00B96E71" w:rsidP="00F44F0B">
      <w:pPr>
        <w:autoSpaceDE w:val="0"/>
        <w:autoSpaceDN w:val="0"/>
        <w:adjustRightInd w:val="0"/>
        <w:spacing w:line="360" w:lineRule="auto"/>
        <w:jc w:val="both"/>
        <w:rPr>
          <w:color w:val="000000"/>
        </w:rPr>
      </w:pPr>
      <w:r>
        <w:rPr>
          <w:noProof/>
          <w:color w:val="000000"/>
        </w:rPr>
        <w:pict>
          <v:shape id="Text Box 50" o:spid="_x0000_s1032" type="#_x0000_t202" style="position:absolute;left:0;text-align:left;margin-left:0;margin-top:14.15pt;width:3in;height:54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" strokecolor="blue">
            <v:textbox>
              <w:txbxContent>
                <w:p w:rsidR="00A934CE" w:rsidRDefault="00A934CE" w:rsidP="00F44F0B">
                  <w:pPr>
                    <w:rPr>
                      <w:rFonts w:ascii="Calibri" w:hAnsi="Calibri" w:cs="CenturyGothic"/>
                      <w:b/>
                      <w:sz w:val="22"/>
                      <w:szCs w:val="22"/>
                    </w:rPr>
                  </w:pPr>
                </w:p>
                <w:p w:rsidR="00A934CE" w:rsidRDefault="00A934CE" w:rsidP="00F44F0B">
                  <w:pPr>
                    <w:jc w:val="center"/>
                    <w:rPr>
                      <w:rFonts w:ascii="Calibri" w:hAnsi="Calibri" w:cs="CenturyGothic"/>
                      <w:b/>
                      <w:color w:val="FF0000"/>
                      <w:sz w:val="22"/>
                      <w:szCs w:val="22"/>
                    </w:rPr>
                  </w:pPr>
                  <w:r>
                    <w:rPr>
                      <w:rFonts w:ascii="Calibri" w:hAnsi="Calibri" w:cs="CenturyGothic"/>
                      <w:b/>
                      <w:color w:val="FF0000"/>
                      <w:sz w:val="22"/>
                      <w:szCs w:val="22"/>
                    </w:rPr>
                    <w:t>delle capacità meta cognitive</w:t>
                  </w:r>
                </w:p>
                <w:p w:rsidR="00A934CE" w:rsidRDefault="00A934CE" w:rsidP="00F44F0B">
                  <w:pPr>
                    <w:jc w:val="center"/>
                    <w:rPr>
                      <w:rFonts w:ascii="Calibri" w:hAnsi="Calibri" w:cs="CenturyGothic"/>
                      <w:b/>
                      <w:sz w:val="22"/>
                      <w:szCs w:val="22"/>
                    </w:rPr>
                  </w:pPr>
                  <w:r>
                    <w:rPr>
                      <w:rFonts w:ascii="Calibri" w:hAnsi="Calibri" w:cs="CenturyGothic,Bold"/>
                      <w:bCs/>
                      <w:color w:val="000000"/>
                      <w:sz w:val="22"/>
                      <w:szCs w:val="22"/>
                    </w:rPr>
                    <w:t>(operazioni mentali e metodo di studio)</w:t>
                  </w:r>
                </w:p>
                <w:p w:rsidR="00A934CE" w:rsidRDefault="00A934CE" w:rsidP="00F44F0B">
                  <w:pPr>
                    <w:jc w:val="center"/>
                  </w:pPr>
                </w:p>
              </w:txbxContent>
            </v:textbox>
          </v:shape>
        </w:pict>
      </w:r>
    </w:p>
    <w:p w:rsidR="00F44F0B" w:rsidRPr="001D06C1" w:rsidRDefault="00F44F0B" w:rsidP="00F44F0B">
      <w:pPr>
        <w:autoSpaceDE w:val="0"/>
        <w:autoSpaceDN w:val="0"/>
        <w:adjustRightInd w:val="0"/>
        <w:spacing w:line="360" w:lineRule="auto"/>
        <w:jc w:val="both"/>
        <w:rPr>
          <w:color w:val="000000"/>
        </w:rPr>
      </w:pPr>
    </w:p>
    <w:p w:rsidR="00F44F0B" w:rsidRPr="001D06C1" w:rsidRDefault="00F44F0B" w:rsidP="00F44F0B">
      <w:pPr>
        <w:autoSpaceDE w:val="0"/>
        <w:autoSpaceDN w:val="0"/>
        <w:adjustRightInd w:val="0"/>
        <w:spacing w:line="360" w:lineRule="auto"/>
        <w:jc w:val="both"/>
        <w:rPr>
          <w:color w:val="000000"/>
        </w:rPr>
      </w:pPr>
    </w:p>
    <w:p w:rsidR="00F44F0B" w:rsidRPr="001D06C1" w:rsidRDefault="00F44F0B" w:rsidP="00F44F0B">
      <w:pPr>
        <w:autoSpaceDE w:val="0"/>
        <w:autoSpaceDN w:val="0"/>
        <w:adjustRightInd w:val="0"/>
        <w:spacing w:line="360" w:lineRule="auto"/>
        <w:jc w:val="both"/>
        <w:rPr>
          <w:color w:val="000000"/>
        </w:rPr>
      </w:pPr>
    </w:p>
    <w:p w:rsidR="00F44F0B" w:rsidRPr="001D06C1" w:rsidRDefault="00F44F0B" w:rsidP="001E7A83">
      <w:pPr>
        <w:numPr>
          <w:ilvl w:val="0"/>
          <w:numId w:val="74"/>
        </w:numPr>
        <w:autoSpaceDE w:val="0"/>
        <w:autoSpaceDN w:val="0"/>
        <w:adjustRightInd w:val="0"/>
        <w:jc w:val="both"/>
        <w:rPr>
          <w:color w:val="000000"/>
        </w:rPr>
      </w:pPr>
      <w:r w:rsidRPr="001D06C1">
        <w:rPr>
          <w:color w:val="000000"/>
        </w:rPr>
        <w:t>saper memorizzare</w:t>
      </w:r>
    </w:p>
    <w:p w:rsidR="00F44F0B" w:rsidRPr="001D06C1" w:rsidRDefault="00F44F0B" w:rsidP="001E7A83">
      <w:pPr>
        <w:numPr>
          <w:ilvl w:val="0"/>
          <w:numId w:val="74"/>
        </w:numPr>
        <w:autoSpaceDE w:val="0"/>
        <w:autoSpaceDN w:val="0"/>
        <w:adjustRightInd w:val="0"/>
        <w:jc w:val="both"/>
        <w:rPr>
          <w:color w:val="000000"/>
        </w:rPr>
      </w:pPr>
      <w:r w:rsidRPr="001D06C1">
        <w:rPr>
          <w:color w:val="000000"/>
        </w:rPr>
        <w:t>saper individuare e spiegare</w:t>
      </w:r>
    </w:p>
    <w:p w:rsidR="00F44F0B" w:rsidRPr="001D06C1" w:rsidRDefault="00F44F0B" w:rsidP="001E7A83">
      <w:pPr>
        <w:numPr>
          <w:ilvl w:val="0"/>
          <w:numId w:val="74"/>
        </w:numPr>
        <w:autoSpaceDE w:val="0"/>
        <w:autoSpaceDN w:val="0"/>
        <w:adjustRightInd w:val="0"/>
        <w:jc w:val="both"/>
        <w:rPr>
          <w:color w:val="000000"/>
        </w:rPr>
      </w:pPr>
      <w:r w:rsidRPr="001D06C1">
        <w:rPr>
          <w:color w:val="000000"/>
        </w:rPr>
        <w:t>saper codificare e decodificare</w:t>
      </w:r>
    </w:p>
    <w:p w:rsidR="00F44F0B" w:rsidRPr="001D06C1" w:rsidRDefault="00F44F0B" w:rsidP="001E7A83">
      <w:pPr>
        <w:numPr>
          <w:ilvl w:val="0"/>
          <w:numId w:val="74"/>
        </w:numPr>
        <w:autoSpaceDE w:val="0"/>
        <w:autoSpaceDN w:val="0"/>
        <w:adjustRightInd w:val="0"/>
        <w:jc w:val="both"/>
        <w:rPr>
          <w:color w:val="000000"/>
        </w:rPr>
      </w:pPr>
      <w:r w:rsidRPr="001D06C1">
        <w:rPr>
          <w:color w:val="000000"/>
        </w:rPr>
        <w:t>saper mettersi in relazione</w:t>
      </w:r>
    </w:p>
    <w:p w:rsidR="00F44F0B" w:rsidRPr="001D06C1" w:rsidRDefault="00F44F0B" w:rsidP="001E7A83">
      <w:pPr>
        <w:numPr>
          <w:ilvl w:val="0"/>
          <w:numId w:val="74"/>
        </w:numPr>
        <w:autoSpaceDE w:val="0"/>
        <w:autoSpaceDN w:val="0"/>
        <w:adjustRightInd w:val="0"/>
        <w:jc w:val="both"/>
        <w:rPr>
          <w:color w:val="000000"/>
        </w:rPr>
      </w:pPr>
      <w:r w:rsidRPr="001D06C1">
        <w:rPr>
          <w:color w:val="000000"/>
        </w:rPr>
        <w:t>saper analizzare e valutare</w:t>
      </w:r>
    </w:p>
    <w:p w:rsidR="00F44F0B" w:rsidRPr="001D06C1" w:rsidRDefault="00F44F0B" w:rsidP="001E7A83">
      <w:pPr>
        <w:numPr>
          <w:ilvl w:val="0"/>
          <w:numId w:val="74"/>
        </w:numPr>
        <w:shd w:val="clear" w:color="auto" w:fill="FFFFFF"/>
        <w:jc w:val="both"/>
        <w:rPr>
          <w:color w:val="000000"/>
        </w:rPr>
      </w:pPr>
      <w:r w:rsidRPr="001D06C1">
        <w:rPr>
          <w:color w:val="000000"/>
        </w:rPr>
        <w:t>saper sintetizzare.</w:t>
      </w:r>
    </w:p>
    <w:p w:rsidR="00F44F0B" w:rsidRPr="001D06C1" w:rsidRDefault="00F44F0B" w:rsidP="00F44F0B">
      <w:pPr>
        <w:shd w:val="clear" w:color="auto" w:fill="FFFFFF"/>
        <w:spacing w:before="30" w:after="75" w:line="360" w:lineRule="auto"/>
        <w:jc w:val="both"/>
        <w:rPr>
          <w:color w:val="000000"/>
        </w:rPr>
      </w:pPr>
    </w:p>
    <w:p w:rsidR="00F44F0B" w:rsidRPr="001D06C1" w:rsidRDefault="00F44F0B" w:rsidP="00F44F0B">
      <w:pPr>
        <w:shd w:val="clear" w:color="auto" w:fill="FFFFFF"/>
        <w:spacing w:before="30" w:after="75" w:line="360" w:lineRule="auto"/>
        <w:jc w:val="both"/>
        <w:rPr>
          <w:color w:val="000000"/>
        </w:rPr>
      </w:pPr>
    </w:p>
    <w:p w:rsidR="00F44F0B" w:rsidRPr="001D06C1" w:rsidRDefault="00F44F0B" w:rsidP="00F44F0B">
      <w:pPr>
        <w:shd w:val="clear" w:color="auto" w:fill="FFFFFF"/>
        <w:spacing w:before="30" w:after="75" w:line="360" w:lineRule="auto"/>
        <w:jc w:val="both"/>
        <w:rPr>
          <w:color w:val="000000"/>
        </w:rPr>
      </w:pPr>
    </w:p>
    <w:p w:rsidR="00F44F0B" w:rsidRPr="001D06C1" w:rsidRDefault="00F44F0B" w:rsidP="00F44F0B">
      <w:pPr>
        <w:shd w:val="clear" w:color="auto" w:fill="FFFFFF"/>
        <w:spacing w:before="30" w:after="75" w:line="360" w:lineRule="auto"/>
        <w:jc w:val="both"/>
        <w:rPr>
          <w:color w:val="000000"/>
        </w:rPr>
      </w:pPr>
    </w:p>
    <w:p w:rsidR="00F44F0B" w:rsidRPr="001D06C1" w:rsidRDefault="00F44F0B" w:rsidP="00F44F0B">
      <w:pPr>
        <w:shd w:val="clear" w:color="auto" w:fill="FFFFFF"/>
        <w:spacing w:before="30" w:after="75" w:line="360" w:lineRule="auto"/>
        <w:jc w:val="both"/>
        <w:rPr>
          <w:color w:val="000000"/>
        </w:rPr>
      </w:pPr>
    </w:p>
    <w:p w:rsidR="00F44F0B" w:rsidRPr="001D06C1" w:rsidRDefault="00B96E71" w:rsidP="00F44F0B">
      <w:pPr>
        <w:shd w:val="clear" w:color="auto" w:fill="FFFFFF"/>
        <w:spacing w:before="30" w:after="75" w:line="360" w:lineRule="auto"/>
        <w:jc w:val="both"/>
        <w:rPr>
          <w:color w:val="000000"/>
        </w:rPr>
      </w:pPr>
      <w:r>
        <w:rPr>
          <w:noProof/>
          <w:color w:val="000000"/>
        </w:rPr>
        <w:pict>
          <v:shape id="Text Box 61" o:spid="_x0000_s1033" type="#_x0000_t202" style="position:absolute;left:0;text-align:left;margin-left:62.05pt;margin-top:2.65pt;width:365.5pt;height:42.95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" strokecolor="#039">
            <v:textbox>
              <w:txbxContent>
                <w:p w:rsidR="00A934CE" w:rsidRDefault="00A934CE" w:rsidP="00F44F0B">
                  <w:pPr>
                    <w:jc w:val="center"/>
                    <w:rPr>
                      <w:rFonts w:ascii="Calibri" w:hAnsi="Calibri"/>
                      <w:color w:val="FF0000"/>
                      <w:sz w:val="22"/>
                      <w:szCs w:val="22"/>
                    </w:rPr>
                  </w:pPr>
                </w:p>
                <w:p w:rsidR="00A934CE" w:rsidRDefault="00A934CE" w:rsidP="00F44F0B">
                  <w:pPr>
                    <w:jc w:val="center"/>
                    <w:rPr>
                      <w:rFonts w:ascii="Calibri" w:hAnsi="Calibri"/>
                      <w:b/>
                      <w:color w:val="FF0000"/>
                      <w:sz w:val="22"/>
                      <w:szCs w:val="22"/>
                    </w:rPr>
                  </w:pPr>
                  <w:r>
                    <w:rPr>
                      <w:rFonts w:ascii="Calibri" w:hAnsi="Calibri"/>
                      <w:b/>
                      <w:color w:val="FF0000"/>
                      <w:sz w:val="22"/>
                      <w:szCs w:val="22"/>
                    </w:rPr>
                    <w:t>LE STRATEGIE PER RAGGIUNGERE I TRAGUARDI DELLE COMPETENZE</w:t>
                  </w:r>
                </w:p>
              </w:txbxContent>
            </v:textbox>
          </v:shape>
        </w:pict>
      </w:r>
    </w:p>
    <w:p w:rsidR="00F44F0B" w:rsidRDefault="00F44F0B" w:rsidP="00F44F0B">
      <w:pPr>
        <w:shd w:val="clear" w:color="auto" w:fill="FFFFFF"/>
        <w:spacing w:before="30" w:after="75" w:line="360" w:lineRule="auto"/>
        <w:jc w:val="both"/>
        <w:rPr>
          <w:color w:val="000000"/>
        </w:rPr>
      </w:pPr>
    </w:p>
    <w:p w:rsidR="002F4697" w:rsidRPr="001D06C1" w:rsidRDefault="002F4697" w:rsidP="00F44F0B">
      <w:pPr>
        <w:shd w:val="clear" w:color="auto" w:fill="FFFFFF"/>
        <w:spacing w:before="30" w:after="75" w:line="360" w:lineRule="auto"/>
        <w:jc w:val="both"/>
        <w:rPr>
          <w:color w:val="000000"/>
        </w:rPr>
      </w:pPr>
    </w:p>
    <w:p w:rsidR="00F44F0B" w:rsidRPr="001D06C1" w:rsidRDefault="00F44F0B" w:rsidP="002F4697">
      <w:pPr>
        <w:shd w:val="clear" w:color="auto" w:fill="FFFFFF"/>
        <w:jc w:val="both"/>
        <w:rPr>
          <w:color w:val="000000"/>
        </w:rPr>
      </w:pPr>
      <w:r w:rsidRPr="001D06C1">
        <w:rPr>
          <w:color w:val="000000"/>
        </w:rPr>
        <w:t xml:space="preserve">Al termine del ciclo di studi della scuola secondaria di primo grado, vengono individuati  i </w:t>
      </w:r>
      <w:r w:rsidRPr="001D06C1">
        <w:rPr>
          <w:rStyle w:val="Enfasigrassetto"/>
          <w:color w:val="000000"/>
        </w:rPr>
        <w:t>traguardi per lo sviluppo delle competenze</w:t>
      </w:r>
      <w:r w:rsidRPr="001D06C1">
        <w:rPr>
          <w:color w:val="000000"/>
        </w:rPr>
        <w:t>, riferimenti che aiutano i docenti a finalizzare l’azione educativa allo sviluppo integrale dell’alunno. In quest’ottica saranno strategici per raggiungere i traguardi per lo sviluppo delle competenze</w:t>
      </w:r>
    </w:p>
    <w:p w:rsidR="00F44F0B" w:rsidRPr="001D06C1" w:rsidRDefault="00B96E71" w:rsidP="00F44F0B">
      <w:pPr>
        <w:shd w:val="clear" w:color="auto" w:fill="FFFFFF"/>
        <w:spacing w:before="30" w:after="75" w:line="360" w:lineRule="auto"/>
        <w:jc w:val="both"/>
        <w:rPr>
          <w:color w:val="000000"/>
        </w:rPr>
      </w:pPr>
      <w:r>
        <w:rPr>
          <w:noProof/>
          <w:color w:val="000000"/>
        </w:rPr>
        <w:pict>
          <v:shape id="Text Box 51" o:spid="_x0000_s1034" type="#_x0000_t202" style="position:absolute;left:0;text-align:left;margin-left:108pt;margin-top:7.5pt;width:270pt;height: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" strokecolor="blue">
            <v:textbox>
              <w:txbxContent>
                <w:p w:rsidR="00A934CE" w:rsidRDefault="00A934CE" w:rsidP="00F44F0B">
                  <w:pPr>
                    <w:jc w:val="center"/>
                    <w:rPr>
                      <w:b/>
                      <w:color w:val="FF0000"/>
                    </w:rPr>
                  </w:pPr>
                  <w:r>
                    <w:rPr>
                      <w:rFonts w:ascii="Calibri" w:hAnsi="Calibri"/>
                      <w:b/>
                      <w:color w:val="FF0000"/>
                      <w:sz w:val="22"/>
                      <w:szCs w:val="22"/>
                    </w:rPr>
                    <w:t>valorizzare le esperienze e le conoscenze di ogni alunno</w:t>
                  </w:r>
                </w:p>
              </w:txbxContent>
            </v:textbox>
          </v:shape>
        </w:pict>
      </w:r>
    </w:p>
    <w:p w:rsidR="00F44F0B" w:rsidRPr="001D06C1" w:rsidRDefault="00F44F0B" w:rsidP="00F44F0B">
      <w:pPr>
        <w:tabs>
          <w:tab w:val="left" w:pos="7140"/>
        </w:tabs>
        <w:jc w:val="both"/>
        <w:rPr>
          <w:b/>
          <w:color w:val="0000FF"/>
        </w:rPr>
      </w:pPr>
    </w:p>
    <w:p w:rsidR="00F44F0B" w:rsidRPr="001D06C1" w:rsidRDefault="00F44F0B" w:rsidP="00F44F0B">
      <w:pPr>
        <w:tabs>
          <w:tab w:val="left" w:pos="7140"/>
        </w:tabs>
        <w:jc w:val="both"/>
        <w:rPr>
          <w:b/>
          <w:color w:val="0000FF"/>
        </w:rPr>
      </w:pPr>
      <w:r w:rsidRPr="001D06C1">
        <w:rPr>
          <w:b/>
          <w:color w:val="0000FF"/>
        </w:rPr>
        <w:t>↓</w:t>
      </w:r>
    </w:p>
    <w:p w:rsidR="00F44F0B" w:rsidRPr="001D06C1" w:rsidRDefault="00F44F0B" w:rsidP="00F44F0B">
      <w:pPr>
        <w:tabs>
          <w:tab w:val="left" w:pos="7140"/>
        </w:tabs>
        <w:jc w:val="both"/>
      </w:pPr>
    </w:p>
    <w:p w:rsidR="00F44F0B" w:rsidRPr="001D06C1" w:rsidRDefault="00F44F0B" w:rsidP="00F44F0B">
      <w:pPr>
        <w:tabs>
          <w:tab w:val="left" w:pos="7140"/>
        </w:tabs>
        <w:jc w:val="both"/>
      </w:pPr>
    </w:p>
    <w:p w:rsidR="00F44F0B" w:rsidRPr="001D06C1" w:rsidRDefault="00B96E71" w:rsidP="00F44F0B">
      <w:pPr>
        <w:tabs>
          <w:tab w:val="left" w:pos="7140"/>
        </w:tabs>
        <w:jc w:val="both"/>
      </w:pPr>
      <w:r>
        <w:rPr>
          <w:noProof/>
        </w:rPr>
        <w:pict>
          <v:shape id="Text Box 52" o:spid="_x0000_s1035" type="#_x0000_t202" style="position:absolute;left:0;text-align:left;margin-left:108pt;margin-top:1.05pt;width:270pt;height:36.8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" strokecolor="blue">
            <v:textbox>
              <w:txbxContent>
                <w:p w:rsidR="00A934CE" w:rsidRDefault="00A934CE" w:rsidP="00F44F0B">
                  <w:pPr>
                    <w:jc w:val="center"/>
                    <w:rPr>
                      <w:b/>
                      <w:color w:val="FF0000"/>
                    </w:rPr>
                  </w:pPr>
                  <w:r>
                    <w:rPr>
                      <w:rFonts w:ascii="Calibri" w:hAnsi="Calibri"/>
                      <w:b/>
                      <w:color w:val="FF0000"/>
                      <w:sz w:val="22"/>
                      <w:szCs w:val="22"/>
                    </w:rPr>
                    <w:t>attuare interventi adeguati nei riguardi delle diversità</w:t>
                  </w:r>
                </w:p>
              </w:txbxContent>
            </v:textbox>
          </v:shape>
        </w:pict>
      </w:r>
    </w:p>
    <w:p w:rsidR="00F44F0B" w:rsidRPr="001D06C1" w:rsidRDefault="00F44F0B" w:rsidP="00F44F0B">
      <w:pPr>
        <w:tabs>
          <w:tab w:val="left" w:pos="7140"/>
        </w:tabs>
        <w:jc w:val="both"/>
      </w:pPr>
    </w:p>
    <w:p w:rsidR="00F44F0B" w:rsidRPr="001D06C1" w:rsidRDefault="00F44F0B" w:rsidP="00F44F0B">
      <w:pPr>
        <w:tabs>
          <w:tab w:val="left" w:pos="7140"/>
        </w:tabs>
        <w:jc w:val="both"/>
        <w:rPr>
          <w:b/>
          <w:color w:val="0000FF"/>
        </w:rPr>
      </w:pPr>
    </w:p>
    <w:p w:rsidR="00F44F0B" w:rsidRPr="001D06C1" w:rsidRDefault="00F44F0B" w:rsidP="00F44F0B">
      <w:pPr>
        <w:tabs>
          <w:tab w:val="left" w:pos="7140"/>
        </w:tabs>
        <w:jc w:val="both"/>
        <w:rPr>
          <w:b/>
          <w:color w:val="0000FF"/>
        </w:rPr>
      </w:pPr>
    </w:p>
    <w:p w:rsidR="00F44F0B" w:rsidRPr="001D06C1" w:rsidRDefault="00F44F0B" w:rsidP="00F44F0B">
      <w:pPr>
        <w:tabs>
          <w:tab w:val="left" w:pos="7140"/>
        </w:tabs>
        <w:jc w:val="both"/>
        <w:rPr>
          <w:b/>
          <w:color w:val="0000FF"/>
        </w:rPr>
      </w:pPr>
      <w:r w:rsidRPr="001D06C1">
        <w:rPr>
          <w:b/>
          <w:color w:val="0000FF"/>
        </w:rPr>
        <w:t>↓</w:t>
      </w:r>
    </w:p>
    <w:p w:rsidR="00F44F0B" w:rsidRPr="001D06C1" w:rsidRDefault="00F44F0B" w:rsidP="00F44F0B">
      <w:pPr>
        <w:jc w:val="both"/>
      </w:pPr>
    </w:p>
    <w:p w:rsidR="00F44F0B" w:rsidRPr="001D06C1" w:rsidRDefault="00B96E71" w:rsidP="00F44F0B">
      <w:pPr>
        <w:jc w:val="both"/>
      </w:pPr>
      <w:r>
        <w:rPr>
          <w:noProof/>
        </w:rPr>
        <w:pict>
          <v:shape id="Text Box 55" o:spid="_x0000_s1036" type="#_x0000_t202" style="position:absolute;left:0;text-align:left;margin-left:108pt;margin-top:3.35pt;width:270pt;height:27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" strokecolor="blue">
            <v:textbox>
              <w:txbxContent>
                <w:p w:rsidR="00A934CE" w:rsidRDefault="00A934CE" w:rsidP="00F44F0B">
                  <w:pPr>
                    <w:jc w:val="center"/>
                    <w:rPr>
                      <w:b/>
                      <w:color w:val="FF0000"/>
                    </w:rPr>
                  </w:pPr>
                  <w:r>
                    <w:rPr>
                      <w:rFonts w:ascii="Calibri" w:hAnsi="Calibri"/>
                      <w:b/>
                      <w:color w:val="FF0000"/>
                      <w:sz w:val="22"/>
                      <w:szCs w:val="22"/>
                    </w:rPr>
                    <w:t>favorire l’esplorazione  e la scoperta</w:t>
                  </w:r>
                </w:p>
              </w:txbxContent>
            </v:textbox>
          </v:shape>
        </w:pict>
      </w:r>
    </w:p>
    <w:p w:rsidR="00F44F0B" w:rsidRPr="001D06C1" w:rsidRDefault="00F44F0B" w:rsidP="00F44F0B">
      <w:pPr>
        <w:jc w:val="both"/>
      </w:pPr>
    </w:p>
    <w:p w:rsidR="00F44F0B" w:rsidRPr="001D06C1" w:rsidRDefault="00F44F0B" w:rsidP="00F44F0B">
      <w:pPr>
        <w:tabs>
          <w:tab w:val="left" w:pos="7140"/>
        </w:tabs>
        <w:jc w:val="both"/>
        <w:rPr>
          <w:color w:val="0000FF"/>
        </w:rPr>
      </w:pPr>
    </w:p>
    <w:p w:rsidR="00F44F0B" w:rsidRPr="001D06C1" w:rsidRDefault="00F44F0B" w:rsidP="00F44F0B">
      <w:pPr>
        <w:tabs>
          <w:tab w:val="left" w:pos="7140"/>
        </w:tabs>
        <w:jc w:val="both"/>
        <w:rPr>
          <w:b/>
          <w:color w:val="0000FF"/>
        </w:rPr>
      </w:pPr>
    </w:p>
    <w:p w:rsidR="00F44F0B" w:rsidRPr="001D06C1" w:rsidRDefault="00F44F0B" w:rsidP="00F44F0B">
      <w:pPr>
        <w:tabs>
          <w:tab w:val="left" w:pos="7140"/>
        </w:tabs>
        <w:jc w:val="both"/>
        <w:rPr>
          <w:b/>
          <w:color w:val="0000FF"/>
        </w:rPr>
      </w:pPr>
    </w:p>
    <w:p w:rsidR="00F44F0B" w:rsidRPr="001D06C1" w:rsidRDefault="00F44F0B" w:rsidP="00F44F0B">
      <w:pPr>
        <w:tabs>
          <w:tab w:val="left" w:pos="7140"/>
        </w:tabs>
        <w:jc w:val="both"/>
        <w:rPr>
          <w:b/>
          <w:color w:val="0000FF"/>
        </w:rPr>
      </w:pPr>
      <w:r w:rsidRPr="001D06C1">
        <w:rPr>
          <w:b/>
          <w:color w:val="0000FF"/>
        </w:rPr>
        <w:t>↓</w:t>
      </w:r>
    </w:p>
    <w:p w:rsidR="00F44F0B" w:rsidRPr="001D06C1" w:rsidRDefault="00B96E71" w:rsidP="00F44F0B">
      <w:pPr>
        <w:jc w:val="both"/>
      </w:pPr>
      <w:r>
        <w:rPr>
          <w:noProof/>
        </w:rPr>
        <w:pict>
          <v:shape id="Text Box 54" o:spid="_x0000_s1037" type="#_x0000_t202" style="position:absolute;left:0;text-align:left;margin-left:108pt;margin-top:5.6pt;width:270pt;height:2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" strokecolor="blue">
            <v:textbox>
              <w:txbxContent>
                <w:p w:rsidR="00A934CE" w:rsidRDefault="00A934CE" w:rsidP="00F44F0B">
                  <w:pPr>
                    <w:jc w:val="center"/>
                    <w:rPr>
                      <w:b/>
                      <w:color w:val="FF0000"/>
                    </w:rPr>
                  </w:pPr>
                  <w:r>
                    <w:rPr>
                      <w:rFonts w:ascii="Calibri" w:hAnsi="Calibri"/>
                      <w:b/>
                      <w:color w:val="FF0000"/>
                      <w:sz w:val="22"/>
                      <w:szCs w:val="22"/>
                    </w:rPr>
                    <w:t>incoraggiare l’apprendimento collaborativo</w:t>
                  </w:r>
                </w:p>
              </w:txbxContent>
            </v:textbox>
          </v:shape>
        </w:pict>
      </w:r>
    </w:p>
    <w:p w:rsidR="00F44F0B" w:rsidRPr="001D06C1" w:rsidRDefault="00F44F0B" w:rsidP="00F44F0B">
      <w:pPr>
        <w:jc w:val="both"/>
      </w:pPr>
    </w:p>
    <w:p w:rsidR="00F44F0B" w:rsidRPr="001D06C1" w:rsidRDefault="00F44F0B" w:rsidP="00F44F0B">
      <w:pPr>
        <w:jc w:val="both"/>
      </w:pPr>
    </w:p>
    <w:p w:rsidR="00F44F0B" w:rsidRPr="001D06C1" w:rsidRDefault="00F44F0B" w:rsidP="00F44F0B">
      <w:pPr>
        <w:tabs>
          <w:tab w:val="left" w:pos="7140"/>
        </w:tabs>
        <w:jc w:val="both"/>
        <w:rPr>
          <w:b/>
          <w:color w:val="0000FF"/>
        </w:rPr>
      </w:pPr>
    </w:p>
    <w:p w:rsidR="00F44F0B" w:rsidRPr="001D06C1" w:rsidRDefault="00F44F0B" w:rsidP="00F44F0B">
      <w:pPr>
        <w:tabs>
          <w:tab w:val="left" w:pos="7140"/>
        </w:tabs>
        <w:jc w:val="both"/>
        <w:rPr>
          <w:b/>
          <w:color w:val="0000FF"/>
        </w:rPr>
      </w:pPr>
    </w:p>
    <w:p w:rsidR="00F44F0B" w:rsidRPr="001D06C1" w:rsidRDefault="00F44F0B" w:rsidP="00F44F0B">
      <w:pPr>
        <w:tabs>
          <w:tab w:val="left" w:pos="7140"/>
        </w:tabs>
        <w:jc w:val="both"/>
        <w:rPr>
          <w:b/>
          <w:color w:val="0000FF"/>
        </w:rPr>
      </w:pPr>
      <w:r w:rsidRPr="001D06C1">
        <w:rPr>
          <w:b/>
          <w:color w:val="0000FF"/>
        </w:rPr>
        <w:t>↓</w:t>
      </w:r>
    </w:p>
    <w:p w:rsidR="00F44F0B" w:rsidRPr="001D06C1" w:rsidRDefault="00F44F0B" w:rsidP="00F44F0B">
      <w:pPr>
        <w:jc w:val="both"/>
      </w:pPr>
    </w:p>
    <w:p w:rsidR="00F44F0B" w:rsidRPr="001D06C1" w:rsidRDefault="00B96E71" w:rsidP="00F44F0B">
      <w:pPr>
        <w:jc w:val="both"/>
      </w:pPr>
      <w:r>
        <w:rPr>
          <w:noProof/>
        </w:rPr>
        <w:pict>
          <v:shape id="Text Box 53" o:spid="_x0000_s1038" type="#_x0000_t202" style="position:absolute;left:0;text-align:left;margin-left:81pt;margin-top:8.45pt;width:315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XLqMAIAAFo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" strokecolor="blue">
            <v:textbox>
              <w:txbxContent>
                <w:p w:rsidR="00A934CE" w:rsidRDefault="00A934CE" w:rsidP="00F44F0B">
                  <w:pPr>
                    <w:jc w:val="center"/>
                    <w:rPr>
                      <w:b/>
                      <w:color w:val="FF0000"/>
                    </w:rPr>
                  </w:pPr>
                  <w:r>
                    <w:rPr>
                      <w:rFonts w:ascii="Calibri" w:hAnsi="Calibri"/>
                      <w:b/>
                      <w:color w:val="FF0000"/>
                      <w:sz w:val="22"/>
                      <w:szCs w:val="22"/>
                    </w:rPr>
                    <w:t>promuovere la consapevolezza del proprio modo di apprendere</w:t>
                  </w:r>
                </w:p>
              </w:txbxContent>
            </v:textbox>
          </v:shape>
        </w:pict>
      </w:r>
    </w:p>
    <w:p w:rsidR="00F44F0B" w:rsidRPr="001D06C1" w:rsidRDefault="00F44F0B" w:rsidP="00F44F0B">
      <w:pPr>
        <w:jc w:val="both"/>
      </w:pPr>
    </w:p>
    <w:p w:rsidR="00F44F0B" w:rsidRPr="001D06C1" w:rsidRDefault="00F44F0B" w:rsidP="00F44F0B">
      <w:pPr>
        <w:jc w:val="both"/>
      </w:pPr>
    </w:p>
    <w:p w:rsidR="00F44F0B" w:rsidRPr="001D06C1" w:rsidRDefault="00F44F0B" w:rsidP="00F44F0B">
      <w:pPr>
        <w:jc w:val="both"/>
      </w:pPr>
    </w:p>
    <w:p w:rsidR="00F44F0B" w:rsidRPr="001D06C1" w:rsidRDefault="00F44F0B" w:rsidP="00F44F0B">
      <w:pPr>
        <w:jc w:val="both"/>
      </w:pPr>
    </w:p>
    <w:p w:rsidR="00F44F0B" w:rsidRPr="001D06C1" w:rsidRDefault="00F44F0B" w:rsidP="00F44F0B">
      <w:pPr>
        <w:jc w:val="both"/>
      </w:pPr>
    </w:p>
    <w:p w:rsidR="00F44F0B" w:rsidRPr="001D06C1" w:rsidRDefault="00F44F0B" w:rsidP="00F44F0B">
      <w:pPr>
        <w:tabs>
          <w:tab w:val="left" w:pos="7140"/>
        </w:tabs>
        <w:jc w:val="both"/>
        <w:rPr>
          <w:b/>
          <w:color w:val="0000FF"/>
        </w:rPr>
      </w:pPr>
    </w:p>
    <w:p w:rsidR="00F44F0B" w:rsidRPr="001D06C1" w:rsidRDefault="00B96E71" w:rsidP="00F44F0B">
      <w:pPr>
        <w:tabs>
          <w:tab w:val="left" w:pos="7140"/>
        </w:tabs>
        <w:jc w:val="both"/>
        <w:rPr>
          <w:b/>
          <w:color w:val="0000FF"/>
        </w:rPr>
      </w:pPr>
      <w:r w:rsidRPr="00B96E71">
        <w:rPr>
          <w:noProof/>
        </w:rPr>
        <w:pict>
          <v:shape id="Text Box 56" o:spid="_x0000_s1039" type="#_x0000_t202" style="position:absolute;left:0;text-align:left;margin-left:108pt;margin-top:15.65pt;width:270pt;height:27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" strokecolor="blue">
            <v:textbox>
              <w:txbxContent>
                <w:p w:rsidR="00A934CE" w:rsidRDefault="00A934CE" w:rsidP="00F44F0B">
                  <w:pPr>
                    <w:jc w:val="center"/>
                    <w:rPr>
                      <w:b/>
                      <w:color w:val="FF0000"/>
                    </w:rPr>
                  </w:pPr>
                  <w:r>
                    <w:rPr>
                      <w:rFonts w:ascii="Calibri" w:hAnsi="Calibri"/>
                      <w:b/>
                      <w:color w:val="FF0000"/>
                      <w:sz w:val="22"/>
                      <w:szCs w:val="22"/>
                    </w:rPr>
                    <w:t>realizzare percorsi in forma di laboratorio</w:t>
                  </w:r>
                </w:p>
              </w:txbxContent>
            </v:textbox>
          </v:shape>
        </w:pict>
      </w:r>
      <w:r w:rsidR="00F44F0B" w:rsidRPr="001D06C1">
        <w:rPr>
          <w:b/>
          <w:color w:val="0000FF"/>
        </w:rPr>
        <w:t>↓</w:t>
      </w:r>
    </w:p>
    <w:p w:rsidR="00F44F0B" w:rsidRPr="001D06C1" w:rsidRDefault="00F44F0B" w:rsidP="00F44F0B">
      <w:pPr>
        <w:tabs>
          <w:tab w:val="left" w:pos="7140"/>
        </w:tabs>
        <w:jc w:val="both"/>
        <w:rPr>
          <w:b/>
          <w:color w:val="0000FF"/>
        </w:rPr>
      </w:pPr>
    </w:p>
    <w:p w:rsidR="00F44F0B" w:rsidRPr="001D06C1" w:rsidRDefault="00F44F0B" w:rsidP="00F44F0B">
      <w:pPr>
        <w:tabs>
          <w:tab w:val="left" w:pos="7140"/>
        </w:tabs>
        <w:jc w:val="both"/>
        <w:rPr>
          <w:b/>
          <w:color w:val="0000FF"/>
        </w:rPr>
      </w:pPr>
    </w:p>
    <w:p w:rsidR="00F44F0B" w:rsidRPr="001D06C1" w:rsidRDefault="00F44F0B" w:rsidP="00F44F0B">
      <w:pPr>
        <w:tabs>
          <w:tab w:val="left" w:pos="7140"/>
        </w:tabs>
        <w:jc w:val="both"/>
        <w:rPr>
          <w:b/>
          <w:color w:val="0000FF"/>
        </w:rPr>
      </w:pPr>
    </w:p>
    <w:p w:rsidR="00F44F0B" w:rsidRDefault="00F44F0B" w:rsidP="00F44F0B">
      <w:pPr>
        <w:tabs>
          <w:tab w:val="left" w:pos="7140"/>
        </w:tabs>
        <w:jc w:val="both"/>
        <w:rPr>
          <w:b/>
          <w:color w:val="0000FF"/>
        </w:rPr>
      </w:pPr>
    </w:p>
    <w:p w:rsidR="002F4697" w:rsidRDefault="002F4697" w:rsidP="00F44F0B">
      <w:pPr>
        <w:tabs>
          <w:tab w:val="left" w:pos="7140"/>
        </w:tabs>
        <w:jc w:val="both"/>
        <w:rPr>
          <w:b/>
          <w:color w:val="0000FF"/>
        </w:rPr>
      </w:pPr>
    </w:p>
    <w:p w:rsidR="001E1A66" w:rsidRDefault="001E1A66" w:rsidP="00F44F0B">
      <w:pPr>
        <w:tabs>
          <w:tab w:val="left" w:pos="7140"/>
        </w:tabs>
        <w:jc w:val="both"/>
        <w:rPr>
          <w:b/>
          <w:color w:val="0000FF"/>
        </w:rPr>
      </w:pPr>
    </w:p>
    <w:p w:rsidR="001E1A66" w:rsidRDefault="001E1A66" w:rsidP="00F44F0B">
      <w:pPr>
        <w:tabs>
          <w:tab w:val="left" w:pos="7140"/>
        </w:tabs>
        <w:jc w:val="both"/>
        <w:rPr>
          <w:b/>
          <w:color w:val="0000FF"/>
        </w:rPr>
      </w:pPr>
    </w:p>
    <w:p w:rsidR="001E1A66" w:rsidRDefault="001E1A66" w:rsidP="00F44F0B">
      <w:pPr>
        <w:tabs>
          <w:tab w:val="left" w:pos="7140"/>
        </w:tabs>
        <w:jc w:val="both"/>
        <w:rPr>
          <w:b/>
          <w:color w:val="0000FF"/>
        </w:rPr>
      </w:pPr>
    </w:p>
    <w:p w:rsidR="001E1A66" w:rsidRDefault="001E1A66" w:rsidP="00F44F0B">
      <w:pPr>
        <w:tabs>
          <w:tab w:val="left" w:pos="7140"/>
        </w:tabs>
        <w:jc w:val="both"/>
        <w:rPr>
          <w:b/>
          <w:color w:val="0000FF"/>
        </w:rPr>
      </w:pPr>
    </w:p>
    <w:p w:rsidR="001E1A66" w:rsidRPr="001D06C1" w:rsidRDefault="001E1A66" w:rsidP="00F44F0B">
      <w:pPr>
        <w:tabs>
          <w:tab w:val="left" w:pos="7140"/>
        </w:tabs>
        <w:jc w:val="both"/>
        <w:rPr>
          <w:b/>
          <w:color w:val="0000FF"/>
        </w:rPr>
      </w:pPr>
    </w:p>
    <w:p w:rsidR="00F44F0B" w:rsidRPr="001D06C1" w:rsidRDefault="00F44F0B" w:rsidP="00F44F0B">
      <w:pPr>
        <w:tabs>
          <w:tab w:val="left" w:pos="7140"/>
        </w:tabs>
        <w:jc w:val="both"/>
        <w:rPr>
          <w:b/>
          <w:color w:val="0000FF"/>
        </w:rPr>
      </w:pPr>
    </w:p>
    <w:p w:rsidR="00F44F0B" w:rsidRPr="001D06C1" w:rsidRDefault="00B96E71" w:rsidP="00F44F0B">
      <w:pPr>
        <w:tabs>
          <w:tab w:val="left" w:pos="7140"/>
        </w:tabs>
        <w:jc w:val="both"/>
        <w:rPr>
          <w:b/>
          <w:color w:val="0000FF"/>
        </w:rPr>
      </w:pPr>
      <w:r w:rsidRPr="00B96E71">
        <w:rPr>
          <w:b/>
          <w:bCs/>
          <w:noProof/>
          <w:color w:val="000000"/>
        </w:rPr>
        <w:pict>
          <v:shape id="Text Box 57" o:spid="_x0000_s1040" type="#_x0000_t202" style="position:absolute;left:0;text-align:left;margin-left:68.6pt;margin-top:10.7pt;width:369pt;height:61.3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" strokecolor="blue">
            <v:textbox>
              <w:txbxContent>
                <w:p w:rsidR="00A934CE" w:rsidRDefault="00A934CE" w:rsidP="00F44F0B">
                  <w:pPr>
                    <w:shd w:val="clear" w:color="auto" w:fill="FFFFFF"/>
                    <w:spacing w:before="30" w:after="75" w:line="360" w:lineRule="auto"/>
                    <w:jc w:val="center"/>
                    <w:rPr>
                      <w:rStyle w:val="Enfasigrassetto"/>
                      <w:rFonts w:ascii="Calibri" w:hAnsi="Calibri"/>
                      <w:color w:val="000000"/>
                      <w:sz w:val="6"/>
                      <w:szCs w:val="6"/>
                    </w:rPr>
                  </w:pPr>
                </w:p>
                <w:p w:rsidR="00A934CE" w:rsidRDefault="00A934CE" w:rsidP="00F44F0B">
                  <w:pPr>
                    <w:shd w:val="clear" w:color="auto" w:fill="FFFFFF"/>
                    <w:spacing w:before="30" w:after="75" w:line="360" w:lineRule="auto"/>
                    <w:jc w:val="center"/>
                    <w:rPr>
                      <w:rFonts w:ascii="Calibri" w:hAnsi="Calibri"/>
                      <w:color w:val="FF0000"/>
                    </w:rPr>
                  </w:pPr>
                  <w:r>
                    <w:rPr>
                      <w:rStyle w:val="Enfasigrassetto"/>
                      <w:rFonts w:ascii="Calibri" w:hAnsi="Calibri"/>
                      <w:color w:val="FF0000"/>
                    </w:rPr>
                    <w:t>TRAGUARDI PER LO SVILUPPO DELLE COMPETENZE</w:t>
                  </w:r>
                  <w:r>
                    <w:rPr>
                      <w:rFonts w:ascii="Calibri" w:hAnsi="Calibri"/>
                      <w:color w:val="FF0000"/>
                    </w:rPr>
                    <w:br w:type="textWrapping" w:clear="all"/>
                  </w:r>
                  <w:r>
                    <w:rPr>
                      <w:rStyle w:val="Enfasigrassetto"/>
                      <w:rFonts w:ascii="Calibri" w:hAnsi="Calibri"/>
                      <w:color w:val="FF0000"/>
                    </w:rPr>
                    <w:t>AL TERMINE DELLA SCUOLA SECONDARIA DI PRIMO GRADO</w:t>
                  </w:r>
                </w:p>
                <w:p w:rsidR="00A934CE" w:rsidRDefault="00A934CE" w:rsidP="00F44F0B">
                  <w:pPr>
                    <w:rPr>
                      <w:color w:val="FF0000"/>
                    </w:rPr>
                  </w:pPr>
                </w:p>
              </w:txbxContent>
            </v:textbox>
          </v:shape>
        </w:pict>
      </w:r>
    </w:p>
    <w:p w:rsidR="00F44F0B" w:rsidRPr="001D06C1" w:rsidRDefault="00F44F0B" w:rsidP="00F44F0B">
      <w:pPr>
        <w:tabs>
          <w:tab w:val="left" w:pos="7140"/>
        </w:tabs>
        <w:jc w:val="both"/>
        <w:rPr>
          <w:b/>
          <w:color w:val="0000FF"/>
        </w:rPr>
      </w:pPr>
    </w:p>
    <w:p w:rsidR="00F44F0B" w:rsidRPr="001D06C1" w:rsidRDefault="00F44F0B" w:rsidP="00F44F0B">
      <w:pPr>
        <w:tabs>
          <w:tab w:val="left" w:pos="7140"/>
        </w:tabs>
        <w:jc w:val="both"/>
        <w:rPr>
          <w:b/>
          <w:color w:val="0000FF"/>
        </w:rPr>
      </w:pPr>
    </w:p>
    <w:p w:rsidR="00F44F0B" w:rsidRPr="001D06C1" w:rsidRDefault="00F44F0B" w:rsidP="00F44F0B">
      <w:pPr>
        <w:jc w:val="both"/>
      </w:pPr>
    </w:p>
    <w:p w:rsidR="00F44F0B" w:rsidRPr="001D06C1" w:rsidRDefault="00F44F0B" w:rsidP="00F44F0B">
      <w:pPr>
        <w:jc w:val="both"/>
      </w:pPr>
    </w:p>
    <w:p w:rsidR="00F44F0B" w:rsidRPr="001D06C1" w:rsidRDefault="00F44F0B" w:rsidP="00F44F0B">
      <w:pPr>
        <w:jc w:val="both"/>
      </w:pPr>
    </w:p>
    <w:p w:rsidR="00F44F0B" w:rsidRPr="001D06C1" w:rsidRDefault="00F44F0B" w:rsidP="00F44F0B">
      <w:pPr>
        <w:shd w:val="clear" w:color="auto" w:fill="FFFFFF"/>
        <w:spacing w:before="30" w:after="75" w:line="300" w:lineRule="atLeast"/>
        <w:jc w:val="both"/>
        <w:rPr>
          <w:color w:val="FF0000"/>
          <w:u w:val="single"/>
        </w:rPr>
      </w:pPr>
      <w:r w:rsidRPr="001D06C1">
        <w:rPr>
          <w:rStyle w:val="Enfasigrassetto"/>
          <w:color w:val="FF0000"/>
          <w:u w:val="single"/>
        </w:rPr>
        <w:t>Lingua italiana</w:t>
      </w:r>
    </w:p>
    <w:p w:rsidR="00F44F0B" w:rsidRPr="001D06C1" w:rsidRDefault="00F44F0B" w:rsidP="00F92CD4">
      <w:pPr>
        <w:shd w:val="clear" w:color="auto" w:fill="FFFFFF"/>
        <w:jc w:val="both"/>
        <w:rPr>
          <w:color w:val="000000"/>
        </w:rPr>
      </w:pPr>
      <w:r w:rsidRPr="001D06C1">
        <w:t xml:space="preserve">L’alunno </w:t>
      </w:r>
      <w:r w:rsidRPr="001D06C1">
        <w:rPr>
          <w:color w:val="000000"/>
        </w:rPr>
        <w:t>usa in modo efficace la comunicazione orale e scritta per collaborare con gli altri, per esempio nella realizzazione di giochi, nell’elaborazione di progetti e nella valutazione dell’efficacia di diverse soluzioni di un problema.</w:t>
      </w:r>
    </w:p>
    <w:p w:rsidR="00F44F0B" w:rsidRPr="001D06C1" w:rsidRDefault="00F44F0B" w:rsidP="00F92CD4">
      <w:pPr>
        <w:shd w:val="clear" w:color="auto" w:fill="FFFFFF"/>
        <w:jc w:val="both"/>
        <w:rPr>
          <w:color w:val="000000"/>
        </w:rPr>
      </w:pPr>
      <w:r w:rsidRPr="001D06C1">
        <w:t>E’ capace di interagire in modo efficace in diverse situazioni comunicative, sostenendo le proprie</w:t>
      </w:r>
      <w:r w:rsidRPr="001D06C1">
        <w:rPr>
          <w:color w:val="000000"/>
        </w:rPr>
        <w:t xml:space="preserve"> idee con testi orali e scritti, che siano sempre rispettosi delle idee degli altri. Egli ha maturato la consapevolezza che il dialogo, oltre a essere uno strumento comunicativo, ha anche un grande valore civile e lo utilizza per apprendere informazioni ed elaborare opinioni su problemi riguardanti vari ambiti culturali e sociali.</w:t>
      </w:r>
    </w:p>
    <w:p w:rsidR="00F44F0B" w:rsidRPr="001D06C1" w:rsidRDefault="00F44F0B" w:rsidP="00F92CD4">
      <w:pPr>
        <w:shd w:val="clear" w:color="auto" w:fill="FFFFFF"/>
        <w:jc w:val="both"/>
        <w:rPr>
          <w:color w:val="000000"/>
        </w:rPr>
      </w:pPr>
      <w:r w:rsidRPr="001D06C1">
        <w:rPr>
          <w:color w:val="000000"/>
        </w:rPr>
        <w:t>Nelle attività di studio, personali e collaborative, usa i manuali delle discipline o altri testi di studio, al fine di ricercare, raccogliere e rielaborare i dati, le informazioni, i concetti e le esperienze necessarie, anche con l’utilizzo di strumenti informatici.</w:t>
      </w:r>
    </w:p>
    <w:p w:rsidR="00F44F0B" w:rsidRPr="001D06C1" w:rsidRDefault="00F44F0B" w:rsidP="00F92CD4">
      <w:pPr>
        <w:shd w:val="clear" w:color="auto" w:fill="FFFFFF"/>
        <w:jc w:val="both"/>
        <w:rPr>
          <w:color w:val="000000"/>
        </w:rPr>
      </w:pPr>
      <w:r w:rsidRPr="001D06C1">
        <w:rPr>
          <w:color w:val="000000"/>
        </w:rPr>
        <w:t>Legge con interesse e con piacere testi letterari di vario tipo e comincia a manifestare gusti personali per quanto riguarda opere, autori e generi letterari, sui quali scambia opinioni con compagni e con insegnanti.</w:t>
      </w:r>
      <w:r w:rsidRPr="001D06C1">
        <w:rPr>
          <w:color w:val="000000"/>
        </w:rPr>
        <w:br w:type="textWrapping" w:clear="all"/>
        <w:t>Alla fine di un percorso didattico produce con l’aiuto dei docenti e dei compagni semplici ipertesti, utilizzando in modo efficace l’accostamento dei linguaggi verbali con quelli iconici e sonori.</w:t>
      </w:r>
    </w:p>
    <w:p w:rsidR="00F44F0B" w:rsidRPr="001D06C1" w:rsidRDefault="00F44F0B" w:rsidP="00F92CD4">
      <w:pPr>
        <w:shd w:val="clear" w:color="auto" w:fill="FFFFFF"/>
        <w:jc w:val="both"/>
        <w:rPr>
          <w:color w:val="000000"/>
        </w:rPr>
      </w:pPr>
      <w:r w:rsidRPr="001D06C1">
        <w:rPr>
          <w:color w:val="000000"/>
        </w:rPr>
        <w:t>Ha imparato ad apprezzare la lingua come strumento attraverso il quale può esprimere stati d’animo, rielaborare esperienze ed esporre punti di vista personali. È capace di utilizzare le conoscenze metalinguistiche per migliorare la comunicazione orale e scritta. Varia opportunamente i registri informale e formale in base alla situazione comunicativa e agli interlocutori; riconosce e usa termini specialistici in base ai campi di discorso.</w:t>
      </w:r>
    </w:p>
    <w:p w:rsidR="00F44F0B" w:rsidRPr="001D06C1" w:rsidRDefault="00F44F0B" w:rsidP="00F92CD4">
      <w:pPr>
        <w:shd w:val="clear" w:color="auto" w:fill="FFFFFF"/>
        <w:jc w:val="both"/>
        <w:rPr>
          <w:rStyle w:val="Enfasigrassetto"/>
          <w:b w:val="0"/>
          <w:bCs w:val="0"/>
          <w:color w:val="000000"/>
        </w:rPr>
      </w:pPr>
    </w:p>
    <w:p w:rsidR="00F44F0B" w:rsidRPr="001D06C1" w:rsidRDefault="00F44F0B" w:rsidP="00F92CD4">
      <w:pPr>
        <w:shd w:val="clear" w:color="auto" w:fill="FFFFFF"/>
        <w:jc w:val="both"/>
        <w:rPr>
          <w:color w:val="000000"/>
        </w:rPr>
      </w:pPr>
      <w:r w:rsidRPr="001D06C1">
        <w:rPr>
          <w:rStyle w:val="Enfasigrassetto"/>
          <w:color w:val="FF0000"/>
          <w:u w:val="single"/>
        </w:rPr>
        <w:t>Storia</w:t>
      </w:r>
      <w:r w:rsidRPr="001D06C1">
        <w:rPr>
          <w:color w:val="000000"/>
        </w:rPr>
        <w:br w:type="textWrapping" w:clear="all"/>
        <w:t>L'alunno ha incrementato la curiosità per la conoscenza del passato. Si informa in modo autonomo su fatti e problemi storici. Conosce i momenti fondamentali della storia italiana dalle forme di insediamento edi potere medievali alla formazione dello stato unitario, alla formazione della Repubblica.</w:t>
      </w:r>
      <w:r w:rsidRPr="001D06C1">
        <w:rPr>
          <w:color w:val="000000"/>
        </w:rPr>
        <w:br w:type="textWrapping" w:clear="all"/>
        <w:t>Conosce i processi fondamentali della storia europea medievale, moderna e contemporanea</w:t>
      </w:r>
      <w:r w:rsidR="00F92CD4">
        <w:rPr>
          <w:color w:val="000000"/>
        </w:rPr>
        <w:t>.</w:t>
      </w:r>
      <w:r w:rsidRPr="001D06C1">
        <w:rPr>
          <w:color w:val="000000"/>
        </w:rPr>
        <w:t xml:space="preserve"> Conosce i processi fondamentali della storia mondiale, dalla civilizzazione neolitica alla rivoluzione industriale,allaglobalizzazione.Conosce gli aspetti essenziali della storia del suo ambiente. Conosce e apprezza aspetti del patrimonio culturale, italiano e dell'umanità. Ha elaborato un personale metodo di studio, comprende testi storici, ricava informazioni storiche da fonti di vario genere e le sa organizzare in testi.Sa esporre le conoscenze storiche acquisite operando collegamenti e sa argomentare le proprie riflessioni. Usa le conoscenze e le abilità per orientarsi nella complessità del presente, comprendere opinioni e culture diverse, capire i problemi fondamentali del mondo contemporaneo.</w:t>
      </w:r>
    </w:p>
    <w:p w:rsidR="00F44F0B" w:rsidRPr="001D06C1" w:rsidRDefault="00F44F0B" w:rsidP="00F92CD4">
      <w:pPr>
        <w:shd w:val="clear" w:color="auto" w:fill="FFFFFF"/>
        <w:jc w:val="both"/>
        <w:rPr>
          <w:color w:val="000000"/>
        </w:rPr>
      </w:pPr>
    </w:p>
    <w:p w:rsidR="00F44F0B" w:rsidRPr="001D06C1" w:rsidRDefault="00F44F0B" w:rsidP="00F92CD4">
      <w:pPr>
        <w:shd w:val="clear" w:color="auto" w:fill="FFFFFF"/>
        <w:jc w:val="both"/>
        <w:rPr>
          <w:color w:val="000000"/>
        </w:rPr>
      </w:pPr>
      <w:r w:rsidRPr="001D06C1">
        <w:rPr>
          <w:rStyle w:val="Enfasigrassetto"/>
          <w:color w:val="FF0000"/>
          <w:u w:val="single"/>
        </w:rPr>
        <w:t xml:space="preserve">Geografia </w:t>
      </w:r>
      <w:r w:rsidRPr="001D06C1">
        <w:rPr>
          <w:color w:val="000000"/>
        </w:rPr>
        <w:br w:type="textWrapping" w:clear="all"/>
        <w:t>L'alunno osserva, legge e analizza sistemi territoriali vicini e lontani. Utilizza opportunamente concetti geografici (ad esempio: ubicazione, localizzazione, regione, paesaggio, ambiente, te</w:t>
      </w:r>
      <w:r w:rsidR="00F92CD4">
        <w:rPr>
          <w:color w:val="000000"/>
        </w:rPr>
        <w:t>rritorio, sistema antropofisico</w:t>
      </w:r>
      <w:r w:rsidRPr="001D06C1">
        <w:rPr>
          <w:color w:val="000000"/>
        </w:rPr>
        <w:t xml:space="preserve">...), carte geografiche, fotografie e immagini dallo spazio, grafici, dati statistici per comunicare efficacemente informazioni spaziali sull'ambiente che lo circonda. È in grado di conoscere e localizzare i principali “oggetti” geografici fisici (monti, fiumi, laghi,…) e antropici (città, porti e aeroporti, infrastrutture …) dell’Europa e del Mondo. Sa agire e muoversi </w:t>
      </w:r>
      <w:r w:rsidRPr="001D06C1">
        <w:rPr>
          <w:color w:val="000000"/>
        </w:rPr>
        <w:lastRenderedPageBreak/>
        <w:t>concretamente, facendo ricorso a carte mentali, che implementa in modo significativo attingendo all'esperienza quotidiana e al bagaglio di conoscenze.</w:t>
      </w:r>
    </w:p>
    <w:p w:rsidR="00F44F0B" w:rsidRPr="001D06C1" w:rsidRDefault="00F44F0B" w:rsidP="00F92CD4">
      <w:pPr>
        <w:shd w:val="clear" w:color="auto" w:fill="FFFFFF"/>
        <w:jc w:val="both"/>
        <w:rPr>
          <w:color w:val="000000"/>
        </w:rPr>
      </w:pPr>
      <w:r w:rsidRPr="001D06C1">
        <w:rPr>
          <w:color w:val="000000"/>
        </w:rPr>
        <w:t>Sa aprirsi al confronto con l'altro, attraverso la conoscenza dei diversi contesti ambientali e socio-culturali, superando stereotipi e pregiudizi. Riconosce nel paesaggio gli elementi fisici significativi e le emergenze storiche, estetiche, artistiche e architettoniche, come patrimonio naturale e culturale da tutelare e valorizzare.   Valuta i possibili effetti delle decisioni e delle azioni dell'uomo sui sistemi territoriali alle diverse scale geografiche.</w:t>
      </w:r>
    </w:p>
    <w:p w:rsidR="00F44F0B" w:rsidRPr="001D06C1" w:rsidRDefault="00F44F0B" w:rsidP="00F92CD4">
      <w:pPr>
        <w:shd w:val="clear" w:color="auto" w:fill="FFFFFF"/>
        <w:jc w:val="both"/>
        <w:rPr>
          <w:color w:val="000000"/>
        </w:rPr>
      </w:pPr>
    </w:p>
    <w:p w:rsidR="00F44F0B" w:rsidRPr="001D06C1" w:rsidRDefault="00F44F0B" w:rsidP="00F92CD4">
      <w:pPr>
        <w:shd w:val="clear" w:color="auto" w:fill="FFFFFF"/>
        <w:jc w:val="both"/>
        <w:rPr>
          <w:color w:val="000000"/>
        </w:rPr>
      </w:pPr>
      <w:r w:rsidRPr="001D06C1">
        <w:rPr>
          <w:rStyle w:val="Enfasigrassetto"/>
          <w:color w:val="FF0000"/>
          <w:u w:val="single"/>
        </w:rPr>
        <w:t xml:space="preserve">Matematica </w:t>
      </w:r>
      <w:r w:rsidRPr="001D06C1">
        <w:rPr>
          <w:color w:val="000000"/>
        </w:rPr>
        <w:br w:type="textWrapping" w:clear="all"/>
        <w:t>L’alunno ha rafforzato un atteggiamento positivo rispetto alla matematica e, attraverso esperienze in contesti   significativi, ha capito come gli strumenti matematici appresi siano utili in molte situazioni per operare nella realtà. Percepisce, descrive e rappresenta forme relativamente complesse, relazioni e strutture che si trovano in natura o che sono state create dall’uomo. Ha consolidato le conoscenze teoriche acquisite e sa argomentare (ad esempio sa utilizzare i concetti di proprietà caratterizzante e di definizione), grazie ad attività laboratoriali, alla discussione tra pari e alla manipolazione di modelli costruiti con i compagni. Rispetta punti di vista diversi dal proprio; è capace di sostenere le proprie convinzioni, portando esempi e controesempi adeguati e argomentando attraverso concatenazioni di affermazioni; accetta di cambiare opinione riconoscendo le conseguenze logiche di una argomentazione corretta.</w:t>
      </w:r>
    </w:p>
    <w:p w:rsidR="00F44F0B" w:rsidRPr="001D06C1" w:rsidRDefault="00F44F0B" w:rsidP="00F92CD4">
      <w:pPr>
        <w:shd w:val="clear" w:color="auto" w:fill="FFFFFF"/>
        <w:jc w:val="both"/>
        <w:rPr>
          <w:color w:val="000000"/>
        </w:rPr>
      </w:pPr>
      <w:r w:rsidRPr="001D06C1">
        <w:rPr>
          <w:color w:val="000000"/>
        </w:rPr>
        <w:t>Valuta le informazioni che ha su una situazione, riconosce la loro coerenza interna e la coerenza tra esse e le conoscenze che ha del contesto, sviluppando senso critico. Riconosce e risolve problemi di vario genere analizzando la situazione e traducendola in termini matematici, spiegando anche in forma scritta il procedimento seguito, mantenendo il controllo sia sul processo risolutivo, sia sui risultati. Confronta procedimenti diversi e produce formalizzazioni che gli consentono di passare da un problema specifico a una classe di problemi. Usa correttamente i connettivi (e, o, non, se... allora) e i quantificatori (tutti, qualcuno, nessuno) nel linguaggio naturale, nonché le espressioni: è possibile, è probabile, è certo, è impossibile.</w:t>
      </w:r>
    </w:p>
    <w:p w:rsidR="00F92CD4" w:rsidRDefault="00F92CD4" w:rsidP="00F92CD4">
      <w:pPr>
        <w:shd w:val="clear" w:color="auto" w:fill="FFFFFF"/>
        <w:jc w:val="both"/>
        <w:rPr>
          <w:rStyle w:val="Enfasigrassetto"/>
          <w:color w:val="FF0000"/>
          <w:u w:val="single"/>
        </w:rPr>
      </w:pPr>
    </w:p>
    <w:p w:rsidR="00F44F0B" w:rsidRPr="001D06C1" w:rsidRDefault="00F44F0B" w:rsidP="00F92CD4">
      <w:pPr>
        <w:shd w:val="clear" w:color="auto" w:fill="FFFFFF"/>
        <w:jc w:val="both"/>
        <w:rPr>
          <w:color w:val="000000"/>
        </w:rPr>
      </w:pPr>
      <w:r w:rsidRPr="001D06C1">
        <w:rPr>
          <w:rStyle w:val="Enfasigrassetto"/>
          <w:color w:val="FF0000"/>
          <w:u w:val="single"/>
        </w:rPr>
        <w:t xml:space="preserve">Scienze naturali e sperimentali </w:t>
      </w:r>
    </w:p>
    <w:p w:rsidR="00F44F0B" w:rsidRPr="001D06C1" w:rsidRDefault="00F44F0B" w:rsidP="00F92CD4">
      <w:pPr>
        <w:shd w:val="clear" w:color="auto" w:fill="FFFFFF"/>
        <w:jc w:val="both"/>
        <w:rPr>
          <w:color w:val="000000"/>
        </w:rPr>
      </w:pPr>
      <w:r w:rsidRPr="001D06C1">
        <w:rPr>
          <w:color w:val="000000"/>
        </w:rPr>
        <w:t>L’alunno ha padronanza di tecniche di sperimentazione, di raccolta e di analisi dati, sia in situazioni di     osservazione e monitoraggio sia in situazioni controllate di laboratorio. Utilizza in contesti diversi uno stesso strumento matematico o informatico e più strumenti insieme in uno stesso contesto. Esplicita, affronta e risolve situazioni problematiche sia in ambito scolastico che nell’esperienza quotidiana; interpreta lo svolgersi di fenomeni ambientali o sperimentalmente controllati; è in grado di decomporre e ricomporre la complessità di contesto in elementi, relazioni e sottostrutture pertinenti a diversi campi disciplinari; pensa e interagisce per relazioni e per analogie, formali e/o fattuali. Sviluppa semplici schematizzazioni, modellizzazioni, formalizzazioni logiche e matematiche dei fatti e fenomeni, applicandoli anche ad aspetti della vita quotidiana. È in grado di riflettere sul percorso di esperienza e di apprendimento compiuto, sulle competenze in via di acquisizione, sulle strategie messe in atto, sulle scelte effettuate e su quelle da compiere. Ha una visione organica del proprio corpo come identità giocata tra permanenza e cambiamento, tra livelli macroscopici e microscopici, tra potenzialità e limiti. Ha una visione dell’ambiente di vita, locale e globale, come sistema dinamico di specie viventi che interagiscono fra loro, rispettando i vincoli che regolano le strutture del mondo inorganico; comprende il ruolo della comunità umana nel sistema, il carattere finito delle risorse, nonché l’ineguaglianza dell’accesso a esse, e adotta atteggiamenti responsabili verso i modi di vita e l’uso delle risorse. Conosce i principali problemi legati all’uso delle scienza nel campo dello sviluppo tecnologico e è disposto a confrontarsi con curiosità e interesse.</w:t>
      </w:r>
    </w:p>
    <w:p w:rsidR="00F44F0B" w:rsidRPr="001D06C1" w:rsidRDefault="00F44F0B" w:rsidP="00F92CD4">
      <w:pPr>
        <w:shd w:val="clear" w:color="auto" w:fill="FFFFFF"/>
        <w:jc w:val="both"/>
        <w:rPr>
          <w:rStyle w:val="Enfasigrassetto"/>
          <w:color w:val="FF0000"/>
          <w:u w:val="single"/>
        </w:rPr>
      </w:pPr>
    </w:p>
    <w:p w:rsidR="00F44F0B" w:rsidRPr="001D06C1" w:rsidRDefault="00F44F0B" w:rsidP="00F92CD4">
      <w:pPr>
        <w:shd w:val="clear" w:color="auto" w:fill="FFFFFF"/>
        <w:jc w:val="both"/>
        <w:rPr>
          <w:color w:val="FF0000"/>
          <w:u w:val="single"/>
        </w:rPr>
      </w:pPr>
      <w:r w:rsidRPr="001D06C1">
        <w:rPr>
          <w:rStyle w:val="Enfasigrassetto"/>
          <w:color w:val="FF0000"/>
          <w:u w:val="single"/>
        </w:rPr>
        <w:t>Lingua Inglese</w:t>
      </w:r>
    </w:p>
    <w:p w:rsidR="00F44F0B" w:rsidRPr="001D06C1" w:rsidRDefault="00F44F0B" w:rsidP="00F92CD4">
      <w:pPr>
        <w:shd w:val="clear" w:color="auto" w:fill="FFFFFF"/>
        <w:jc w:val="both"/>
      </w:pPr>
      <w:r w:rsidRPr="001D06C1">
        <w:t xml:space="preserve">L’alunno comprende oralmente e per iscritto i punti essenziali di testi in lingua standard su argomenti familiari o di studio che affronta normalmente a scuola e nel tempo libero. Descrive oralmente situazioni, racconta avvenimenti ed esperienze personali, espone argomenti di studio. </w:t>
      </w:r>
      <w:r w:rsidRPr="001D06C1">
        <w:lastRenderedPageBreak/>
        <w:t xml:space="preserve">Interagisce con uno o più interlocutori in contesti familiari e su argomenti noti. Legge semplici testi con diverse strategie adeguate allo scopo. Legge testi informativi e ascolta spiegazioni attinenti a contenuti di studio di altre discipline. Scrive semplici resoconti e compone brevi lettere o messaggi rivolti a coetanei e familiari. Individua elementi culturali veicolati dalla lingua materna o di scolarizzazione e li confronta con quelli veicolati dalla lingua straniera, senza atteggiamenti di rifiuto. Affronta situazioni nuove attingendo al suo repertorio linguistico; usa la lingua per apprendere argomenti anche di ambiti disciplinari diversi e collabora fattivamente con i compagni nella realizzazione di attività e progetti. Autovaluta le competenze acquisite ed è consapevole del proprio modo di apprendere. </w:t>
      </w:r>
    </w:p>
    <w:p w:rsidR="00F44F0B" w:rsidRPr="001D06C1" w:rsidRDefault="00F44F0B" w:rsidP="00F92CD4">
      <w:pPr>
        <w:shd w:val="clear" w:color="auto" w:fill="FFFFFF"/>
        <w:jc w:val="both"/>
      </w:pPr>
    </w:p>
    <w:p w:rsidR="00F44F0B" w:rsidRPr="001D06C1" w:rsidRDefault="00F44F0B" w:rsidP="00F92CD4">
      <w:pPr>
        <w:shd w:val="clear" w:color="auto" w:fill="FFFFFF"/>
        <w:jc w:val="both"/>
        <w:rPr>
          <w:rStyle w:val="Enfasigrassetto"/>
          <w:color w:val="FF0000"/>
          <w:u w:val="single"/>
        </w:rPr>
      </w:pPr>
      <w:r w:rsidRPr="001D06C1">
        <w:rPr>
          <w:rStyle w:val="Enfasigrassetto"/>
          <w:color w:val="FF0000"/>
          <w:u w:val="single"/>
        </w:rPr>
        <w:t>Lingua Francese</w:t>
      </w:r>
    </w:p>
    <w:p w:rsidR="00F44F0B" w:rsidRPr="001D06C1" w:rsidRDefault="00F44F0B" w:rsidP="00F92CD4">
      <w:pPr>
        <w:shd w:val="clear" w:color="auto" w:fill="FFFFFF"/>
        <w:jc w:val="both"/>
        <w:rPr>
          <w:rStyle w:val="Enfasigrassetto"/>
          <w:b w:val="0"/>
        </w:rPr>
      </w:pPr>
      <w:r w:rsidRPr="001D06C1">
        <w:t xml:space="preserve">L’alunno comprende brevi messaggi orali e scritti relativi ad ambiti familiari. Comunica oralmente in attività che richiedono solo uno scambio di informazioni semplice e diretto su argomenti familiari e abituali. Descrive oralmente e per iscritto, in modo semplice, aspetti del proprio vissuto e del proprio ambiente. Legge brevi e semplici testi con tecniche adeguate allo scopo. Chiede spiegazioni, svolge i compiti secondo le indicazioni date in lingua straniera dall’insegnante. Stabilisce relazioni tra semplici elementi linguistico-comunicativi e culturali propri delle lingue di studio. Confronta i risultati conseguiti in lingue diverse e le strategie utilizzate per imparare. </w:t>
      </w:r>
    </w:p>
    <w:p w:rsidR="00F44F0B" w:rsidRPr="001D06C1" w:rsidRDefault="00F44F0B" w:rsidP="00F92CD4">
      <w:pPr>
        <w:shd w:val="clear" w:color="auto" w:fill="FFFFFF"/>
        <w:jc w:val="both"/>
      </w:pPr>
    </w:p>
    <w:p w:rsidR="00F44F0B" w:rsidRPr="001D06C1" w:rsidRDefault="00F44F0B" w:rsidP="00F92CD4">
      <w:pPr>
        <w:shd w:val="clear" w:color="auto" w:fill="FFFFFF"/>
        <w:jc w:val="both"/>
        <w:rPr>
          <w:color w:val="000000"/>
        </w:rPr>
      </w:pPr>
      <w:r w:rsidRPr="001D06C1">
        <w:rPr>
          <w:rStyle w:val="Enfasigrassetto"/>
          <w:color w:val="FF0000"/>
          <w:u w:val="single"/>
        </w:rPr>
        <w:t xml:space="preserve">Tecnologia </w:t>
      </w:r>
      <w:r w:rsidRPr="001D06C1">
        <w:rPr>
          <w:color w:val="000000"/>
        </w:rPr>
        <w:br w:type="textWrapping" w:clear="all"/>
        <w:t>L’alunno è in grado di descrivere e classificare utensili e macchine cogliendone le diversità in relazione al funzionamento e al tipo di energia e di controllo che richiedono per il funzionamento.</w:t>
      </w:r>
      <w:r w:rsidRPr="001D06C1">
        <w:rPr>
          <w:color w:val="000000"/>
        </w:rPr>
        <w:br w:type="textWrapping" w:clear="all"/>
        <w:t>Conosce le relazioni forma/funzione/materiali attraverso esperienze personali, anche se molto semplici, di progettazione e realizzazione. È in grado di realizzare un semplice progetto per la costruzione di un oggetto coordinando risorse materiali e organizzative per raggiungere uno scopo. Esegue la rappresentazione grafica in scala di pezzi meccanici o di oggetti usando il disegno tecnico. Inizia a capire i problemi legati alla produzione di energia e ha sviluppato sensibilità per i problemi economici, ecologici e della salute legati alle varie forme e modalità di produzione. È in grado di usare le nuove tecnologie e i linguaggi multimediali per supportare il proprio lavoro, avanzare ipotesi e validarle, per autovalutarsi e per presentare i risultati del lavoro. Ricerca informazioni e è in grado di selezionarle e di sintetizzarle, sviluppa le proprie idee utilizzando le TIC e è in grado di condividerle con gli altri.</w:t>
      </w:r>
    </w:p>
    <w:p w:rsidR="00F92CD4" w:rsidRDefault="00F92CD4" w:rsidP="00F92CD4">
      <w:pPr>
        <w:shd w:val="clear" w:color="auto" w:fill="FFFFFF"/>
        <w:jc w:val="both"/>
        <w:rPr>
          <w:rStyle w:val="Enfasigrassetto"/>
          <w:color w:val="FF0000"/>
          <w:u w:val="single"/>
        </w:rPr>
      </w:pPr>
    </w:p>
    <w:p w:rsidR="00F44F0B" w:rsidRPr="001D06C1" w:rsidRDefault="00F44F0B" w:rsidP="00F92CD4">
      <w:pPr>
        <w:shd w:val="clear" w:color="auto" w:fill="FFFFFF"/>
        <w:jc w:val="both"/>
        <w:rPr>
          <w:color w:val="000000"/>
        </w:rPr>
      </w:pPr>
      <w:r w:rsidRPr="001D06C1">
        <w:rPr>
          <w:rStyle w:val="Enfasigrassetto"/>
          <w:color w:val="FF0000"/>
          <w:u w:val="single"/>
        </w:rPr>
        <w:t>Musica</w:t>
      </w:r>
      <w:r w:rsidRPr="001D06C1">
        <w:rPr>
          <w:color w:val="000000"/>
        </w:rPr>
        <w:br w:type="textWrapping" w:clear="all"/>
        <w:t>L’alunno partecipa in modo attivo alla realizzazione di esperienze musicali attraverso l’esecuzione e l’interpretazione di brani strumentali e vocali appartenenti a generi e culture differenti. Fa uso di diversi sistemi di notazione funzionali alla lettura, all’apprendimento e alla riproduzione di brani musicali. È in grado di ideare e realizzare, anche attraverso modalità di improvvisazione o partecipando a processi di elaborazione collettiva, messaggi musicali e multimediali, nel confronto critico con modelli appartenenti al patrimonio musicale, utilizzando forme di notazione e/o sistemi informatici. Sa dare significato alle proprie esperienze musicali, dimostrando la propria capacità di comprensione di eventi, materiali, opere musicali riconoscendone i significati, anche in relazione al contesto storico-culturale. Sa analizzare gli aspetti formali e strutturali insiti negli eventi e nei materiali musicali, facendo uso di un lessico appropriato e adottando codici rappresentativi diversi, ponendo in interazione musiche di tradizione orale e scritta. Valuta in modo funzionale ed estetico ciò di cui fruisce, riesce a raccordare la propria esperienza alle tradizioni storiche e alle diversità culturali contemporanee. Integra con altri saperi e altre pratiche artistiche le proprie esperienze musicali, servendosi anche di appropriati codici e sistemi di codifica.</w:t>
      </w:r>
    </w:p>
    <w:p w:rsidR="00F44F0B" w:rsidRPr="001D06C1" w:rsidRDefault="00F44F0B" w:rsidP="00F92CD4">
      <w:pPr>
        <w:shd w:val="clear" w:color="auto" w:fill="FFFFFF"/>
        <w:jc w:val="both"/>
        <w:rPr>
          <w:color w:val="000000"/>
        </w:rPr>
      </w:pPr>
      <w:r w:rsidRPr="001D06C1">
        <w:rPr>
          <w:color w:val="000000"/>
        </w:rPr>
        <w:t>Orienta lo sviluppo delle proprie competenze musicali, nell’ottica della costruzione di un’identità musicale che muova dalla consapevolezza delle proprie attitudini e capacità, dalla conoscenza delle opportunità musicali offerte dalla scuola e dalla fruizione dei contesti socio-culturali presenti sul territorio.</w:t>
      </w:r>
    </w:p>
    <w:p w:rsidR="001E1A66" w:rsidRDefault="001E1A66" w:rsidP="00F92CD4">
      <w:pPr>
        <w:shd w:val="clear" w:color="auto" w:fill="FFFFFF"/>
        <w:jc w:val="both"/>
        <w:rPr>
          <w:color w:val="000000"/>
        </w:rPr>
      </w:pPr>
    </w:p>
    <w:p w:rsidR="001E1A66" w:rsidRDefault="001E1A66" w:rsidP="00F92CD4">
      <w:pPr>
        <w:shd w:val="clear" w:color="auto" w:fill="FFFFFF"/>
        <w:jc w:val="both"/>
        <w:rPr>
          <w:color w:val="000000"/>
        </w:rPr>
      </w:pPr>
    </w:p>
    <w:p w:rsidR="001E1A66" w:rsidRDefault="001E1A66" w:rsidP="00F92CD4">
      <w:pPr>
        <w:shd w:val="clear" w:color="auto" w:fill="FFFFFF"/>
        <w:jc w:val="both"/>
        <w:rPr>
          <w:color w:val="000000"/>
        </w:rPr>
      </w:pPr>
    </w:p>
    <w:p w:rsidR="00F44F0B" w:rsidRPr="001D06C1" w:rsidRDefault="00F44F0B" w:rsidP="00F92CD4">
      <w:pPr>
        <w:shd w:val="clear" w:color="auto" w:fill="FFFFFF"/>
        <w:jc w:val="both"/>
        <w:rPr>
          <w:color w:val="000000"/>
        </w:rPr>
      </w:pPr>
      <w:r w:rsidRPr="001D06C1">
        <w:rPr>
          <w:rStyle w:val="Enfasigrassetto"/>
          <w:color w:val="FF0000"/>
          <w:u w:val="single"/>
        </w:rPr>
        <w:t>Arte e immagine</w:t>
      </w:r>
    </w:p>
    <w:p w:rsidR="00F44F0B" w:rsidRPr="001D06C1" w:rsidRDefault="00F44F0B" w:rsidP="00F92CD4">
      <w:pPr>
        <w:shd w:val="clear" w:color="auto" w:fill="FFFFFF"/>
        <w:jc w:val="both"/>
        <w:rPr>
          <w:color w:val="000000"/>
        </w:rPr>
      </w:pPr>
      <w:r w:rsidRPr="001D06C1">
        <w:rPr>
          <w:color w:val="000000"/>
        </w:rPr>
        <w:t>L’alunno legge e comprende i significati di immagini statiche e in movimento, di filmati audiovisivi e di prodotti multimediali. Legge le opere più significative prodotte nell’arte antica, medievale, moderna e contemporanea, sapendole collocare nei rispettivi contesti storici, culturali e ambientali; riconosce il valore culturale di immagini, di opere e di oggetti artigianali prodotti in paesi diversi dal proprio. Riconosce gli elementi principali del patrimonio culturale, artistico e ambientale del proprio territorio e è sensibile ai problemi della sua tutela e conservazione. Realizza un elaborato personale e creativo, applicando le regole del linguaggio visivo, utilizzando tecniche e materiali differenti anche con l’integrazione di più media e codici espressivi. Descrive e commenta opere d’arte, beni culturali, immagini statiche e multimediali, utilizzando il linguaggio verbale specifico.</w:t>
      </w:r>
    </w:p>
    <w:p w:rsidR="00F44F0B" w:rsidRPr="001D06C1" w:rsidRDefault="00F44F0B" w:rsidP="00F92CD4">
      <w:pPr>
        <w:shd w:val="clear" w:color="auto" w:fill="FFFFFF"/>
        <w:jc w:val="both"/>
        <w:rPr>
          <w:color w:val="000000"/>
        </w:rPr>
      </w:pPr>
    </w:p>
    <w:p w:rsidR="00F44F0B" w:rsidRPr="001D06C1" w:rsidRDefault="00F44F0B" w:rsidP="00F92CD4">
      <w:pPr>
        <w:shd w:val="clear" w:color="auto" w:fill="FFFFFF"/>
        <w:jc w:val="both"/>
        <w:rPr>
          <w:color w:val="000000"/>
        </w:rPr>
      </w:pPr>
      <w:r w:rsidRPr="001D06C1">
        <w:rPr>
          <w:rStyle w:val="Enfasigrassetto"/>
          <w:color w:val="FF0000"/>
          <w:u w:val="single"/>
        </w:rPr>
        <w:t>Religione</w:t>
      </w:r>
      <w:r w:rsidRPr="001D06C1">
        <w:rPr>
          <w:color w:val="000000"/>
        </w:rPr>
        <w:br w:type="textWrapping" w:clear="all"/>
        <w:t>L’alunno è aperto alla sincera ricerca della verità e sa interrogarsi sull’assoluto, cogliendo l’intreccio tra dimensione religiosa e culturale. Sa interagire con persone di religione differente, sviluppando un’identità accogliente, apprezzando il rapporto tra il “credo” professato e gli usi e costumi del popolo di appartenenza, a partire da ciò che osserva nel proprio territorio. Individua, a partire dalla Bibbia, le tappe essenziali della storia della salvezza, della vita e dell’insegnamento di Gesù, del cristianesimo delle origini, gli elementi fondamentali della storia della Chiesa e li confronta con le vicende della storia civile passata e presente elaborando criteri per una interpretazione consapevole. Riconosce i linguaggi espressivi della fede (simboli, preghiere, riti, ecc.), ne individua i frutti e le tracce presenti a livello locale, italiano ed europeo, imparando a fruirne anche in senso estetico e spirituale. Coglie le implicazioni etiche della fede cristiana e vi riflette in vista di scelte di vita progettuali e responsabili, si interroga sul senso dell’esistenza e la felicità, impara a dare valore ai propri comportamenti, relazionandosi in maniera armoniosa con se stesso, con gli altri, con il mondo che lo circonda.</w:t>
      </w:r>
    </w:p>
    <w:p w:rsidR="00F44F0B" w:rsidRPr="001D06C1" w:rsidRDefault="00F44F0B" w:rsidP="00F92CD4">
      <w:pPr>
        <w:shd w:val="clear" w:color="auto" w:fill="FFFFFF"/>
        <w:jc w:val="both"/>
        <w:rPr>
          <w:color w:val="000000"/>
        </w:rPr>
      </w:pPr>
    </w:p>
    <w:p w:rsidR="00F44F0B" w:rsidRPr="001D06C1" w:rsidRDefault="00F44F0B" w:rsidP="00F92CD4">
      <w:pPr>
        <w:shd w:val="clear" w:color="auto" w:fill="FFFFFF"/>
        <w:jc w:val="both"/>
        <w:rPr>
          <w:color w:val="FF0000"/>
          <w:u w:val="single"/>
        </w:rPr>
      </w:pPr>
      <w:r w:rsidRPr="001D06C1">
        <w:rPr>
          <w:rStyle w:val="Enfasigrassetto"/>
          <w:color w:val="FF0000"/>
          <w:u w:val="single"/>
        </w:rPr>
        <w:t>Educazione Fisica</w:t>
      </w:r>
    </w:p>
    <w:p w:rsidR="00F44F0B" w:rsidRPr="001D06C1" w:rsidRDefault="00F44F0B" w:rsidP="00F92CD4">
      <w:pPr>
        <w:shd w:val="clear" w:color="auto" w:fill="FFFFFF"/>
        <w:jc w:val="both"/>
      </w:pPr>
      <w:r w:rsidRPr="001D06C1">
        <w:t>L’alunno è consapevole delle proprie competenze motorie sia nei punti di forza sia nei limiti. Utilizza le abilità motorie e sportive acquisite adattando il movimento in situazione. Utilizza gli aspetti comunicativo-relazionale del linguaggio motorio per entrare in relazione con gli altri, praticando, inoltre, attivamente i valori sportivi (fair play) come modalità di relazione quotidiana e di rispetto delle regole. Riconosce, ricerca e applica a se stesso comportamenti di promozione dello “star bene” in ordine  a un sano stile di vita e alla prevenzione. Rispetta criteri base di sicurezza per sé e per gli altri. E’ capace di integrarsi nel gruppo, di assumersi responsabilità e di impegnarsi per il bene comune.</w:t>
      </w:r>
    </w:p>
    <w:p w:rsidR="00F44F0B" w:rsidRPr="001D06C1" w:rsidRDefault="00F44F0B" w:rsidP="00F92CD4">
      <w:pPr>
        <w:shd w:val="clear" w:color="auto" w:fill="FFFFFF"/>
        <w:jc w:val="both"/>
      </w:pPr>
    </w:p>
    <w:p w:rsidR="00F44F0B" w:rsidRPr="001D06C1" w:rsidRDefault="00F44F0B" w:rsidP="00F92CD4">
      <w:pPr>
        <w:shd w:val="clear" w:color="auto" w:fill="FFFFFF"/>
        <w:jc w:val="both"/>
        <w:rPr>
          <w:color w:val="FF0000"/>
          <w:u w:val="single"/>
        </w:rPr>
      </w:pPr>
      <w:r w:rsidRPr="001D06C1">
        <w:rPr>
          <w:rStyle w:val="Enfasigrassetto"/>
          <w:color w:val="FF0000"/>
          <w:u w:val="single"/>
        </w:rPr>
        <w:t>Cittadinanza e Costituzione</w:t>
      </w:r>
    </w:p>
    <w:p w:rsidR="00F44F0B" w:rsidRPr="001D06C1" w:rsidRDefault="00F44F0B" w:rsidP="00F92CD4">
      <w:pPr>
        <w:shd w:val="clear" w:color="auto" w:fill="FFFFFF"/>
        <w:jc w:val="both"/>
        <w:rPr>
          <w:rStyle w:val="Enfasigrassetto"/>
          <w:b w:val="0"/>
          <w:bCs w:val="0"/>
          <w:color w:val="000000"/>
        </w:rPr>
      </w:pPr>
      <w:r w:rsidRPr="001D06C1">
        <w:rPr>
          <w:color w:val="000000"/>
        </w:rPr>
        <w:t>A partire dall’a.s. 2009/2010 alle discipline summenzionate si aggiunge l’insegnamento di “Cittadinanza e Costituzione” introdotto con la legge n. 169 del 30.10.2008 che rienta nell’area storico – geografica. Il Documento di indirizzo per l’insegnamento di “Cittadinanza e Costituzione” contiene il dettaglio degli obiettivi di apprendimento e le situazioni di compito per la certificazione delle competenze personali alla fine della scuola secondaria di I grado. Il Collegio dei Docenti ha pensato di distribuire nei tre anni di scuola media gli obiettivi, indicati dalla normativa, secondo la scansione riportata di seguito:</w:t>
      </w:r>
    </w:p>
    <w:p w:rsidR="00F44F0B" w:rsidRPr="001D06C1" w:rsidRDefault="00F44F0B" w:rsidP="00F92CD4">
      <w:pPr>
        <w:shd w:val="clear" w:color="auto" w:fill="FFFFFF"/>
        <w:jc w:val="both"/>
        <w:rPr>
          <w:rStyle w:val="Enfasigrassetto"/>
          <w:color w:val="FF0000"/>
        </w:rPr>
      </w:pPr>
    </w:p>
    <w:p w:rsidR="00F44F0B" w:rsidRPr="001D06C1" w:rsidRDefault="00F44F0B" w:rsidP="00F92CD4">
      <w:pPr>
        <w:shd w:val="clear" w:color="auto" w:fill="FFFFFF"/>
        <w:jc w:val="both"/>
        <w:rPr>
          <w:color w:val="FF0000"/>
        </w:rPr>
      </w:pPr>
      <w:r w:rsidRPr="001D06C1">
        <w:rPr>
          <w:rStyle w:val="Enfasigrassetto"/>
          <w:color w:val="FF0000"/>
        </w:rPr>
        <w:t>CLASSE PRIMA</w:t>
      </w:r>
    </w:p>
    <w:p w:rsidR="00F44F0B" w:rsidRPr="001D06C1" w:rsidRDefault="00F44F0B" w:rsidP="00F92CD4">
      <w:pPr>
        <w:shd w:val="clear" w:color="auto" w:fill="FFFFFF"/>
        <w:jc w:val="both"/>
        <w:rPr>
          <w:color w:val="000000"/>
        </w:rPr>
      </w:pPr>
      <w:r w:rsidRPr="001D06C1">
        <w:rPr>
          <w:color w:val="000000"/>
        </w:rPr>
        <w:t>I diritti e i doveri del cittadino (soprattutto in rapporto alla salute propria e altrui, alla sicurezza stradale e alla libertà di manifestazione del pensiero);</w:t>
      </w:r>
    </w:p>
    <w:p w:rsidR="00F44F0B" w:rsidRPr="001D06C1" w:rsidRDefault="00F44F0B" w:rsidP="00F92CD4">
      <w:pPr>
        <w:shd w:val="clear" w:color="auto" w:fill="FFFFFF"/>
        <w:jc w:val="both"/>
        <w:rPr>
          <w:color w:val="000000"/>
        </w:rPr>
      </w:pPr>
      <w:r w:rsidRPr="001D06C1">
        <w:rPr>
          <w:color w:val="000000"/>
        </w:rPr>
        <w:t>Dichiarazione universale dei diritti dell’uomo;</w:t>
      </w:r>
    </w:p>
    <w:p w:rsidR="00F44F0B" w:rsidRDefault="00F44F0B" w:rsidP="00F92CD4">
      <w:pPr>
        <w:shd w:val="clear" w:color="auto" w:fill="FFFFFF"/>
        <w:jc w:val="both"/>
        <w:rPr>
          <w:color w:val="000000"/>
        </w:rPr>
      </w:pPr>
      <w:r w:rsidRPr="001D06C1">
        <w:rPr>
          <w:color w:val="000000"/>
        </w:rPr>
        <w:t>La Nuova disciplina degli Statuti delle Regioni.</w:t>
      </w:r>
    </w:p>
    <w:p w:rsidR="00F92CD4" w:rsidRPr="001D06C1" w:rsidRDefault="00F92CD4" w:rsidP="00F92CD4">
      <w:pPr>
        <w:shd w:val="clear" w:color="auto" w:fill="FFFFFF"/>
        <w:jc w:val="both"/>
        <w:rPr>
          <w:rStyle w:val="Enfasigrassetto"/>
          <w:b w:val="0"/>
          <w:bCs w:val="0"/>
          <w:color w:val="000000"/>
        </w:rPr>
      </w:pPr>
    </w:p>
    <w:p w:rsidR="00F44F0B" w:rsidRPr="001D06C1" w:rsidRDefault="00F44F0B" w:rsidP="00F92CD4">
      <w:pPr>
        <w:shd w:val="clear" w:color="auto" w:fill="FFFFFF"/>
        <w:jc w:val="both"/>
        <w:rPr>
          <w:color w:val="000000"/>
        </w:rPr>
      </w:pPr>
      <w:r w:rsidRPr="001D06C1">
        <w:rPr>
          <w:rStyle w:val="Enfasigrassetto"/>
          <w:color w:val="FF0000"/>
        </w:rPr>
        <w:lastRenderedPageBreak/>
        <w:t>CLASSE SECONDA</w:t>
      </w:r>
    </w:p>
    <w:p w:rsidR="00F44F0B" w:rsidRPr="001D06C1" w:rsidRDefault="00F44F0B" w:rsidP="00F92CD4">
      <w:pPr>
        <w:shd w:val="clear" w:color="auto" w:fill="FFFFFF"/>
        <w:jc w:val="both"/>
        <w:rPr>
          <w:color w:val="000000"/>
        </w:rPr>
      </w:pPr>
      <w:r w:rsidRPr="001D06C1">
        <w:rPr>
          <w:color w:val="000000"/>
        </w:rPr>
        <w:t>Organizzazione politica ed economica della UE (con la moneta unica, la Banca centrale);</w:t>
      </w:r>
    </w:p>
    <w:p w:rsidR="00F44F0B" w:rsidRPr="001D06C1" w:rsidRDefault="00F44F0B" w:rsidP="00F92CD4">
      <w:pPr>
        <w:shd w:val="clear" w:color="auto" w:fill="FFFFFF"/>
        <w:jc w:val="both"/>
        <w:rPr>
          <w:color w:val="000000"/>
        </w:rPr>
      </w:pPr>
      <w:r w:rsidRPr="001D06C1">
        <w:rPr>
          <w:color w:val="000000"/>
        </w:rPr>
        <w:t>La Carta dei diritti dell’UE e la Costituzione europea;</w:t>
      </w:r>
    </w:p>
    <w:p w:rsidR="00F44F0B" w:rsidRPr="001D06C1" w:rsidRDefault="00F44F0B" w:rsidP="00F92CD4">
      <w:pPr>
        <w:shd w:val="clear" w:color="auto" w:fill="FFFFFF"/>
        <w:jc w:val="both"/>
        <w:rPr>
          <w:color w:val="000000"/>
        </w:rPr>
      </w:pPr>
      <w:r w:rsidRPr="001D06C1">
        <w:rPr>
          <w:color w:val="000000"/>
        </w:rPr>
        <w:t>L’Ordinamento della Repubblica;</w:t>
      </w:r>
    </w:p>
    <w:p w:rsidR="00F44F0B" w:rsidRDefault="00F44F0B" w:rsidP="00F92CD4">
      <w:pPr>
        <w:shd w:val="clear" w:color="auto" w:fill="FFFFFF"/>
        <w:jc w:val="both"/>
        <w:rPr>
          <w:color w:val="000000"/>
        </w:rPr>
      </w:pPr>
      <w:r w:rsidRPr="001D06C1">
        <w:rPr>
          <w:color w:val="000000"/>
        </w:rPr>
        <w:t>Distinzione tra autonomia (della persona umana, delle “formazioni sociali”, degli enti locali e territoriali, delle istituzioni) e decentramento nei servizi che dipendono dallo Stato.</w:t>
      </w:r>
    </w:p>
    <w:p w:rsidR="00F92CD4" w:rsidRPr="001D06C1" w:rsidRDefault="00F92CD4" w:rsidP="00F92CD4">
      <w:pPr>
        <w:shd w:val="clear" w:color="auto" w:fill="FFFFFF"/>
        <w:jc w:val="both"/>
        <w:rPr>
          <w:rStyle w:val="Enfasigrassetto"/>
          <w:b w:val="0"/>
          <w:bCs w:val="0"/>
          <w:color w:val="000000"/>
        </w:rPr>
      </w:pPr>
    </w:p>
    <w:p w:rsidR="00F44F0B" w:rsidRPr="001D06C1" w:rsidRDefault="00F44F0B" w:rsidP="00F92CD4">
      <w:pPr>
        <w:shd w:val="clear" w:color="auto" w:fill="FFFFFF"/>
        <w:jc w:val="both"/>
        <w:rPr>
          <w:color w:val="FF0000"/>
        </w:rPr>
      </w:pPr>
      <w:r w:rsidRPr="001D06C1">
        <w:rPr>
          <w:rStyle w:val="Enfasigrassetto"/>
          <w:color w:val="FF0000"/>
        </w:rPr>
        <w:t>CLASSE TERZA</w:t>
      </w:r>
    </w:p>
    <w:p w:rsidR="00F44F0B" w:rsidRPr="001D06C1" w:rsidRDefault="00F44F0B" w:rsidP="00F92CD4">
      <w:pPr>
        <w:shd w:val="clear" w:color="auto" w:fill="FFFFFF"/>
        <w:jc w:val="both"/>
        <w:rPr>
          <w:color w:val="000000"/>
        </w:rPr>
      </w:pPr>
      <w:r w:rsidRPr="001D06C1">
        <w:rPr>
          <w:color w:val="000000"/>
        </w:rPr>
        <w:t>Connessione tra l’unità e l’indivisibilità d</w:t>
      </w:r>
      <w:r w:rsidR="00F92CD4">
        <w:rPr>
          <w:color w:val="000000"/>
        </w:rPr>
        <w:t>ella Repubblica, da una parte, </w:t>
      </w:r>
      <w:r w:rsidRPr="001D06C1">
        <w:rPr>
          <w:color w:val="000000"/>
        </w:rPr>
        <w:t>e la valorizzazione dell’autonomia e del decentramento dall’altra (Art. 5 della Costituzione);</w:t>
      </w:r>
    </w:p>
    <w:p w:rsidR="00F44F0B" w:rsidRPr="001D06C1" w:rsidRDefault="00F44F0B" w:rsidP="00F92CD4">
      <w:pPr>
        <w:shd w:val="clear" w:color="auto" w:fill="FFFFFF"/>
        <w:jc w:val="both"/>
        <w:rPr>
          <w:color w:val="000000"/>
        </w:rPr>
      </w:pPr>
      <w:r w:rsidRPr="001D06C1">
        <w:rPr>
          <w:color w:val="000000"/>
        </w:rPr>
        <w:t>Il processo di revisione costituzionale e le leggi costituzionali secondo il Titolo V, sez. II del testo del 1948;</w:t>
      </w:r>
    </w:p>
    <w:p w:rsidR="00F44F0B" w:rsidRPr="001D06C1" w:rsidRDefault="00F44F0B" w:rsidP="00F92CD4">
      <w:pPr>
        <w:shd w:val="clear" w:color="auto" w:fill="FFFFFF"/>
        <w:jc w:val="both"/>
        <w:rPr>
          <w:color w:val="000000"/>
        </w:rPr>
      </w:pPr>
      <w:r w:rsidRPr="001D06C1">
        <w:rPr>
          <w:color w:val="000000"/>
        </w:rPr>
        <w:t>La Corte Costituzionale;</w:t>
      </w:r>
    </w:p>
    <w:p w:rsidR="00F44F0B" w:rsidRPr="001D06C1" w:rsidRDefault="00F44F0B" w:rsidP="00F92CD4">
      <w:pPr>
        <w:shd w:val="clear" w:color="auto" w:fill="FFFFFF"/>
        <w:jc w:val="both"/>
        <w:rPr>
          <w:color w:val="000000"/>
        </w:rPr>
      </w:pPr>
      <w:r w:rsidRPr="001D06C1">
        <w:rPr>
          <w:color w:val="000000"/>
        </w:rPr>
        <w:t>Organismi internazionali (ONU, UNESCO, Tribunale internazionale dell’Aia, Alleanza Atlantica, UNICEF, Amnesty International, Croce Rossa);</w:t>
      </w:r>
    </w:p>
    <w:p w:rsidR="00F44F0B" w:rsidRPr="001D06C1" w:rsidRDefault="00F44F0B" w:rsidP="00F92CD4">
      <w:pPr>
        <w:shd w:val="clear" w:color="auto" w:fill="FFFFFF"/>
        <w:jc w:val="both"/>
        <w:rPr>
          <w:color w:val="000000"/>
        </w:rPr>
      </w:pPr>
      <w:r w:rsidRPr="001D06C1">
        <w:rPr>
          <w:color w:val="000000"/>
        </w:rPr>
        <w:t>I diritti e i doveri del lavoratore (i Rapporti economici secondo la Costituzione, Lo Statuto dei lavoratori, lo Statuto dei lavori;</w:t>
      </w:r>
    </w:p>
    <w:p w:rsidR="00F44F0B" w:rsidRPr="001D06C1" w:rsidRDefault="00F44F0B" w:rsidP="00F92CD4">
      <w:pPr>
        <w:shd w:val="clear" w:color="auto" w:fill="FFFFFF"/>
        <w:jc w:val="both"/>
        <w:rPr>
          <w:color w:val="000000"/>
        </w:rPr>
      </w:pPr>
      <w:r w:rsidRPr="001D06C1">
        <w:rPr>
          <w:color w:val="000000"/>
        </w:rPr>
        <w:t xml:space="preserve">Le “formazioni sociali” delle imprese, dei partiti, </w:t>
      </w:r>
      <w:r w:rsidR="00F92CD4">
        <w:rPr>
          <w:color w:val="000000"/>
        </w:rPr>
        <w:t>dei sindacati e degli enti non </w:t>
      </w:r>
      <w:r w:rsidRPr="001D06C1">
        <w:rPr>
          <w:color w:val="000000"/>
        </w:rPr>
        <w:t>profit, con la loro regolamentazione costituzionale e legislativa;</w:t>
      </w:r>
    </w:p>
    <w:p w:rsidR="00F44F0B" w:rsidRPr="001D06C1" w:rsidRDefault="00F44F0B" w:rsidP="00F92CD4">
      <w:pPr>
        <w:shd w:val="clear" w:color="auto" w:fill="FFFFFF"/>
        <w:jc w:val="both"/>
        <w:rPr>
          <w:color w:val="000000"/>
        </w:rPr>
      </w:pPr>
      <w:r w:rsidRPr="001D06C1">
        <w:rPr>
          <w:color w:val="000000"/>
        </w:rPr>
        <w:t>La sussidiarietà orizzontale e verticale.</w:t>
      </w:r>
    </w:p>
    <w:p w:rsidR="00F44F0B" w:rsidRPr="001D06C1" w:rsidRDefault="00F44F0B" w:rsidP="00F92CD4">
      <w:pPr>
        <w:shd w:val="clear" w:color="auto" w:fill="FFFFFF"/>
        <w:jc w:val="both"/>
        <w:rPr>
          <w:color w:val="000000"/>
        </w:rPr>
      </w:pPr>
    </w:p>
    <w:p w:rsidR="00F44F0B" w:rsidRPr="001D06C1" w:rsidRDefault="00F44F0B" w:rsidP="00F92CD4">
      <w:pPr>
        <w:shd w:val="clear" w:color="auto" w:fill="FFFFFF"/>
        <w:jc w:val="both"/>
        <w:rPr>
          <w:color w:val="000000"/>
        </w:rPr>
      </w:pPr>
      <w:r w:rsidRPr="001D06C1">
        <w:rPr>
          <w:color w:val="000000"/>
        </w:rPr>
        <w:t xml:space="preserve">La suddetta scansione non è una rigida scelta di contenuti, ma una proposta che va articolata nel dettaglio in relazione al contesto classe e ai contenuti disciplinari di storia e geografia dei tre anni. Il gruppo di lavoro di Lettere si occupa della definizione delle Unità di apprendimento relative a questa disciplina e i docenti delle altre disciplina definiscono quali apporti disciplinari si possono prevedere per i singoli argomenti. Successivamente nell’ambito dei Consigli di Classe vengono concordate le attività specifiche da inserire nel Piano di Lavoro del Consiglio di Classe. </w:t>
      </w:r>
    </w:p>
    <w:p w:rsidR="00F44F0B" w:rsidRPr="001D06C1" w:rsidRDefault="00F44F0B" w:rsidP="00F92CD4">
      <w:pPr>
        <w:shd w:val="clear" w:color="auto" w:fill="FFFFFF"/>
        <w:jc w:val="both"/>
        <w:rPr>
          <w:color w:val="000000"/>
        </w:rPr>
      </w:pPr>
    </w:p>
    <w:p w:rsidR="00F44F0B" w:rsidRPr="001D06C1" w:rsidRDefault="00B96E71" w:rsidP="00F44F0B">
      <w:pPr>
        <w:shd w:val="clear" w:color="auto" w:fill="FFFFFF"/>
        <w:spacing w:before="30" w:after="75" w:line="360" w:lineRule="auto"/>
        <w:jc w:val="both"/>
        <w:rPr>
          <w:color w:val="000000"/>
        </w:rPr>
      </w:pPr>
      <w:r>
        <w:rPr>
          <w:noProof/>
          <w:color w:val="000000"/>
        </w:rPr>
        <w:pict>
          <v:shape id="Text Box 58" o:spid="_x0000_s1041" type="#_x0000_t202" style="position:absolute;left:0;text-align:left;margin-left:2in;margin-top:10.4pt;width:180pt;height:27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" strokecolor="blue">
            <v:textbox>
              <w:txbxContent>
                <w:p w:rsidR="00A934CE" w:rsidRDefault="00A934CE" w:rsidP="00F44F0B">
                  <w:pPr>
                    <w:jc w:val="center"/>
                    <w:rPr>
                      <w:rStyle w:val="Enfasigrassetto"/>
                      <w:rFonts w:ascii="Calibri" w:hAnsi="Calibri"/>
                      <w:color w:val="000000"/>
                      <w:sz w:val="4"/>
                      <w:szCs w:val="4"/>
                    </w:rPr>
                  </w:pPr>
                </w:p>
                <w:p w:rsidR="00A934CE" w:rsidRDefault="00A934CE" w:rsidP="00F44F0B">
                  <w:pPr>
                    <w:jc w:val="center"/>
                    <w:rPr>
                      <w:color w:val="FF0000"/>
                    </w:rPr>
                  </w:pPr>
                  <w:r>
                    <w:rPr>
                      <w:rStyle w:val="Enfasigrassetto"/>
                      <w:rFonts w:ascii="Calibri" w:hAnsi="Calibri"/>
                      <w:color w:val="FF0000"/>
                      <w:sz w:val="22"/>
                      <w:szCs w:val="22"/>
                    </w:rPr>
                    <w:t>PIANI DI LAVORO</w:t>
                  </w:r>
                </w:p>
              </w:txbxContent>
            </v:textbox>
          </v:shape>
        </w:pict>
      </w:r>
    </w:p>
    <w:p w:rsidR="00F44F0B" w:rsidRPr="001D06C1" w:rsidRDefault="00F44F0B" w:rsidP="00F44F0B">
      <w:pPr>
        <w:shd w:val="clear" w:color="auto" w:fill="FFFFFF"/>
        <w:spacing w:before="30" w:after="75" w:line="360" w:lineRule="auto"/>
        <w:jc w:val="both"/>
        <w:rPr>
          <w:color w:val="000000"/>
        </w:rPr>
      </w:pPr>
    </w:p>
    <w:p w:rsidR="00F44F0B" w:rsidRDefault="00F44F0B" w:rsidP="00F92CD4">
      <w:pPr>
        <w:shd w:val="clear" w:color="auto" w:fill="FFFFFF"/>
        <w:jc w:val="both"/>
        <w:rPr>
          <w:color w:val="000000"/>
        </w:rPr>
      </w:pPr>
      <w:r w:rsidRPr="001D06C1">
        <w:rPr>
          <w:color w:val="000000"/>
        </w:rPr>
        <w:t>Sulla base dei Traguardi letti e condivisi  nell’ambito dei gruppi di lavoro disciplinari, ogni docente elabora il proprio Piano di lavoro i cui interventi divengono parte integrante della Programmazione d’Istituto. I Piani di lavoro vengono stilati tenendo conto di modelli predisposti e accettati collegialmente.</w:t>
      </w:r>
      <w:r w:rsidRPr="001D06C1">
        <w:rPr>
          <w:color w:val="000000"/>
        </w:rPr>
        <w:br w:type="textWrapping" w:clear="all"/>
        <w:t>I piani di lavoro sono elaborati tenendo conto delle seguenti voci:</w:t>
      </w:r>
    </w:p>
    <w:p w:rsidR="00F92CD4" w:rsidRPr="001D06C1" w:rsidRDefault="00F92CD4" w:rsidP="00F92CD4">
      <w:pPr>
        <w:shd w:val="clear" w:color="auto" w:fill="FFFFFF"/>
        <w:jc w:val="both"/>
        <w:rPr>
          <w:color w:val="000000"/>
        </w:rPr>
      </w:pPr>
    </w:p>
    <w:p w:rsidR="00F44F0B" w:rsidRPr="001D06C1" w:rsidRDefault="00F44F0B" w:rsidP="00F92CD4">
      <w:pPr>
        <w:numPr>
          <w:ilvl w:val="0"/>
          <w:numId w:val="8"/>
        </w:numPr>
        <w:shd w:val="clear" w:color="auto" w:fill="FFFFFF"/>
        <w:ind w:left="714" w:hanging="357"/>
        <w:jc w:val="both"/>
        <w:rPr>
          <w:color w:val="000000"/>
        </w:rPr>
      </w:pPr>
      <w:r w:rsidRPr="001D06C1">
        <w:rPr>
          <w:color w:val="000000"/>
        </w:rPr>
        <w:t xml:space="preserve">situazione di partenza della classe </w:t>
      </w:r>
      <w:r w:rsidRPr="001D06C1">
        <w:rPr>
          <w:rStyle w:val="Enfasicorsivo"/>
          <w:color w:val="000000"/>
        </w:rPr>
        <w:t>(estrazione socio-culturale, scolarizzazione, possesso dei prerequisiti</w:t>
      </w:r>
      <w:r w:rsidR="00F92CD4">
        <w:rPr>
          <w:rStyle w:val="Enfasicorsivo"/>
          <w:color w:val="000000"/>
        </w:rPr>
        <w:t>);</w:t>
      </w:r>
    </w:p>
    <w:p w:rsidR="00F44F0B" w:rsidRPr="001D06C1" w:rsidRDefault="00F44F0B" w:rsidP="00F92CD4">
      <w:pPr>
        <w:numPr>
          <w:ilvl w:val="0"/>
          <w:numId w:val="8"/>
        </w:numPr>
        <w:shd w:val="clear" w:color="auto" w:fill="FFFFFF"/>
        <w:ind w:left="714" w:hanging="357"/>
        <w:jc w:val="both"/>
        <w:rPr>
          <w:color w:val="000000"/>
        </w:rPr>
      </w:pPr>
      <w:r w:rsidRPr="001D06C1">
        <w:rPr>
          <w:color w:val="000000"/>
        </w:rPr>
        <w:t>gruppi di livello</w:t>
      </w:r>
      <w:r w:rsidR="00F92CD4">
        <w:rPr>
          <w:color w:val="000000"/>
        </w:rPr>
        <w:t>;</w:t>
      </w:r>
    </w:p>
    <w:p w:rsidR="00F44F0B" w:rsidRPr="001D06C1" w:rsidRDefault="00F44F0B" w:rsidP="00F92CD4">
      <w:pPr>
        <w:numPr>
          <w:ilvl w:val="0"/>
          <w:numId w:val="8"/>
        </w:numPr>
        <w:shd w:val="clear" w:color="auto" w:fill="FFFFFF"/>
        <w:ind w:left="714" w:hanging="357"/>
        <w:jc w:val="both"/>
        <w:rPr>
          <w:color w:val="000000"/>
        </w:rPr>
      </w:pPr>
      <w:r w:rsidRPr="001D06C1">
        <w:rPr>
          <w:color w:val="000000"/>
        </w:rPr>
        <w:t>casi  particolari (alunni svantaggiati, diversamente abili, stranieri)</w:t>
      </w:r>
      <w:r w:rsidR="00F92CD4">
        <w:rPr>
          <w:color w:val="000000"/>
        </w:rPr>
        <w:t>;</w:t>
      </w:r>
    </w:p>
    <w:p w:rsidR="00F44F0B" w:rsidRPr="001D06C1" w:rsidRDefault="00F44F0B" w:rsidP="00F92CD4">
      <w:pPr>
        <w:numPr>
          <w:ilvl w:val="0"/>
          <w:numId w:val="8"/>
        </w:numPr>
        <w:shd w:val="clear" w:color="auto" w:fill="FFFFFF"/>
        <w:ind w:left="714" w:hanging="357"/>
        <w:jc w:val="both"/>
        <w:rPr>
          <w:color w:val="000000"/>
        </w:rPr>
      </w:pPr>
      <w:r w:rsidRPr="001D06C1">
        <w:rPr>
          <w:color w:val="000000"/>
        </w:rPr>
        <w:t>unità di apprendimento</w:t>
      </w:r>
      <w:r w:rsidR="00F92CD4">
        <w:rPr>
          <w:color w:val="000000"/>
        </w:rPr>
        <w:t>;</w:t>
      </w:r>
    </w:p>
    <w:p w:rsidR="00F44F0B" w:rsidRPr="001D06C1" w:rsidRDefault="00F44F0B" w:rsidP="00F92CD4">
      <w:pPr>
        <w:numPr>
          <w:ilvl w:val="0"/>
          <w:numId w:val="8"/>
        </w:numPr>
        <w:shd w:val="clear" w:color="auto" w:fill="FFFFFF"/>
        <w:ind w:left="714" w:hanging="357"/>
        <w:jc w:val="both"/>
        <w:rPr>
          <w:color w:val="000000"/>
        </w:rPr>
      </w:pPr>
      <w:r w:rsidRPr="001D06C1">
        <w:rPr>
          <w:color w:val="000000"/>
        </w:rPr>
        <w:t xml:space="preserve">strategie didattiche </w:t>
      </w:r>
      <w:r w:rsidRPr="001D06C1">
        <w:rPr>
          <w:rStyle w:val="Enfasicorsivo"/>
          <w:color w:val="000000"/>
        </w:rPr>
        <w:t>(comuni e per gruppi di livello, di compito, ecc.)</w:t>
      </w:r>
      <w:r w:rsidR="00F92CD4">
        <w:rPr>
          <w:rStyle w:val="Enfasicorsivo"/>
          <w:color w:val="000000"/>
        </w:rPr>
        <w:t>;</w:t>
      </w:r>
    </w:p>
    <w:p w:rsidR="00F44F0B" w:rsidRPr="001D06C1" w:rsidRDefault="00F44F0B" w:rsidP="00F92CD4">
      <w:pPr>
        <w:numPr>
          <w:ilvl w:val="0"/>
          <w:numId w:val="8"/>
        </w:numPr>
        <w:shd w:val="clear" w:color="auto" w:fill="FFFFFF"/>
        <w:ind w:left="714" w:hanging="357"/>
        <w:jc w:val="both"/>
        <w:rPr>
          <w:color w:val="000000"/>
        </w:rPr>
      </w:pPr>
      <w:r w:rsidRPr="001D06C1">
        <w:rPr>
          <w:color w:val="000000"/>
        </w:rPr>
        <w:t>verifiche</w:t>
      </w:r>
      <w:r w:rsidR="00F92CD4">
        <w:rPr>
          <w:color w:val="000000"/>
        </w:rPr>
        <w:t>;</w:t>
      </w:r>
    </w:p>
    <w:p w:rsidR="00F44F0B" w:rsidRPr="001D06C1" w:rsidRDefault="00F44F0B" w:rsidP="00F92CD4">
      <w:pPr>
        <w:numPr>
          <w:ilvl w:val="0"/>
          <w:numId w:val="8"/>
        </w:numPr>
        <w:shd w:val="clear" w:color="auto" w:fill="FFFFFF"/>
        <w:ind w:left="714" w:hanging="357"/>
        <w:jc w:val="both"/>
        <w:rPr>
          <w:color w:val="000000"/>
        </w:rPr>
      </w:pPr>
      <w:r w:rsidRPr="001D06C1">
        <w:rPr>
          <w:color w:val="000000"/>
        </w:rPr>
        <w:t>valutazioni</w:t>
      </w:r>
      <w:r w:rsidR="00F92CD4">
        <w:rPr>
          <w:color w:val="000000"/>
        </w:rPr>
        <w:t>;</w:t>
      </w:r>
    </w:p>
    <w:p w:rsidR="00F92CD4" w:rsidRPr="001E1A66" w:rsidRDefault="00F44F0B" w:rsidP="001E1A66">
      <w:pPr>
        <w:numPr>
          <w:ilvl w:val="0"/>
          <w:numId w:val="8"/>
        </w:numPr>
        <w:shd w:val="clear" w:color="auto" w:fill="FFFFFF"/>
        <w:ind w:left="714" w:hanging="357"/>
        <w:jc w:val="both"/>
        <w:rPr>
          <w:color w:val="000000"/>
        </w:rPr>
      </w:pPr>
      <w:r w:rsidRPr="001D06C1">
        <w:rPr>
          <w:color w:val="000000"/>
        </w:rPr>
        <w:t>attività laboratoriali</w:t>
      </w:r>
      <w:r w:rsidR="00F92CD4">
        <w:rPr>
          <w:color w:val="000000"/>
        </w:rPr>
        <w:t>.</w:t>
      </w:r>
    </w:p>
    <w:p w:rsidR="00F44F0B" w:rsidRPr="001D06C1" w:rsidRDefault="00B96E71" w:rsidP="00F44F0B">
      <w:pPr>
        <w:shd w:val="clear" w:color="auto" w:fill="FFFFFF"/>
        <w:spacing w:before="100" w:beforeAutospacing="1" w:after="100" w:afterAutospacing="1" w:line="360" w:lineRule="auto"/>
        <w:jc w:val="both"/>
        <w:rPr>
          <w:b/>
          <w:bCs/>
        </w:rPr>
      </w:pPr>
      <w:r>
        <w:rPr>
          <w:b/>
          <w:bCs/>
          <w:noProof/>
        </w:rPr>
        <w:pict>
          <v:shape id="Text Box 62" o:spid="_x0000_s1042" type="#_x0000_t202" style="position:absolute;left:0;text-align:left;margin-left:153pt;margin-top:3.4pt;width:180pt;height:27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" strokecolor="blue">
            <v:textbox>
              <w:txbxContent>
                <w:p w:rsidR="00A934CE" w:rsidRDefault="00A934CE" w:rsidP="00F44F0B">
                  <w:pPr>
                    <w:jc w:val="center"/>
                    <w:rPr>
                      <w:rStyle w:val="Enfasigrassetto"/>
                      <w:rFonts w:ascii="Calibri" w:hAnsi="Calibri"/>
                      <w:color w:val="000000"/>
                      <w:sz w:val="4"/>
                      <w:szCs w:val="4"/>
                    </w:rPr>
                  </w:pPr>
                </w:p>
                <w:p w:rsidR="00A934CE" w:rsidRDefault="00A934CE" w:rsidP="00F44F0B">
                  <w:pPr>
                    <w:jc w:val="center"/>
                    <w:rPr>
                      <w:color w:val="FF0000"/>
                    </w:rPr>
                  </w:pPr>
                  <w:smartTag w:uri="urn:schemas-microsoft-com:office:smarttags" w:element="PersonName">
                    <w:smartTagPr>
                      <w:attr w:name="ProductID" w:val="La Metodologia"/>
                    </w:smartTagPr>
                    <w:r>
                      <w:rPr>
                        <w:rStyle w:val="Enfasigrassetto"/>
                        <w:rFonts w:ascii="Calibri" w:hAnsi="Calibri"/>
                        <w:color w:val="FF0000"/>
                        <w:sz w:val="22"/>
                        <w:szCs w:val="22"/>
                      </w:rPr>
                      <w:t>La Metodologia</w:t>
                    </w:r>
                  </w:smartTag>
                </w:p>
              </w:txbxContent>
            </v:textbox>
          </v:shape>
        </w:pict>
      </w:r>
    </w:p>
    <w:p w:rsidR="00F44F0B" w:rsidRPr="001D06C1" w:rsidRDefault="00F44F0B" w:rsidP="00F92CD4">
      <w:pPr>
        <w:shd w:val="clear" w:color="auto" w:fill="FFFFFF"/>
        <w:jc w:val="both"/>
        <w:rPr>
          <w:bCs/>
        </w:rPr>
      </w:pPr>
      <w:r w:rsidRPr="001D06C1">
        <w:rPr>
          <w:bCs/>
        </w:rPr>
        <w:lastRenderedPageBreak/>
        <w:t xml:space="preserve">La metodologia non è altro che la definizione delle modalità d'intervento che pongono l'alunno al centro del momento educativo, in modo tale che faccia progressi verso la formazione. A tale scopo i docenti di questa scuola secondaria di primo grado adotteranno le seguenti metodologie specifiche </w:t>
      </w:r>
    </w:p>
    <w:p w:rsidR="00F44F0B" w:rsidRPr="001D06C1" w:rsidRDefault="00F44F0B" w:rsidP="00F92CD4">
      <w:pPr>
        <w:numPr>
          <w:ilvl w:val="0"/>
          <w:numId w:val="8"/>
        </w:numPr>
        <w:shd w:val="clear" w:color="auto" w:fill="FFFFFF"/>
        <w:ind w:left="714" w:hanging="357"/>
        <w:jc w:val="both"/>
        <w:rPr>
          <w:bCs/>
        </w:rPr>
      </w:pPr>
      <w:r w:rsidRPr="001D06C1">
        <w:rPr>
          <w:bCs/>
        </w:rPr>
        <w:t>Fare progettuale - Lezione frontale con rielaborazione</w:t>
      </w:r>
      <w:r w:rsidR="00F92CD4">
        <w:rPr>
          <w:bCs/>
        </w:rPr>
        <w:t>;</w:t>
      </w:r>
    </w:p>
    <w:p w:rsidR="00F44F0B" w:rsidRPr="001D06C1" w:rsidRDefault="00F44F0B" w:rsidP="00F92CD4">
      <w:pPr>
        <w:numPr>
          <w:ilvl w:val="0"/>
          <w:numId w:val="8"/>
        </w:numPr>
        <w:shd w:val="clear" w:color="auto" w:fill="FFFFFF"/>
        <w:ind w:left="714" w:hanging="357"/>
        <w:jc w:val="both"/>
        <w:rPr>
          <w:bCs/>
        </w:rPr>
      </w:pPr>
      <w:r w:rsidRPr="001D06C1">
        <w:rPr>
          <w:bCs/>
        </w:rPr>
        <w:t>Attività di gruppo - Attività espressiva (lettura, conversazione, discussione guidata)</w:t>
      </w:r>
      <w:r w:rsidR="00F92CD4">
        <w:rPr>
          <w:bCs/>
        </w:rPr>
        <w:t>;</w:t>
      </w:r>
    </w:p>
    <w:p w:rsidR="00F44F0B" w:rsidRPr="001D06C1" w:rsidRDefault="00F44F0B" w:rsidP="00F92CD4">
      <w:pPr>
        <w:numPr>
          <w:ilvl w:val="0"/>
          <w:numId w:val="8"/>
        </w:numPr>
        <w:shd w:val="clear" w:color="auto" w:fill="FFFFFF"/>
        <w:ind w:left="714" w:hanging="357"/>
        <w:jc w:val="both"/>
        <w:rPr>
          <w:bCs/>
        </w:rPr>
      </w:pPr>
      <w:r w:rsidRPr="001D06C1">
        <w:rPr>
          <w:bCs/>
        </w:rPr>
        <w:t>Problem solving (proposta di un problema - ricerca per individuare ed ipotizzare soluzioni, apprendimento attraverso ricerca) -Interazione (scambio fra alunni - fra gruppi di alunni ed alunni insegnanti) - Retroazione (riesame di consolidamento dei risultati) esperienze compiute- Selezione dei contenuti - Variazione in itinere- Sem</w:t>
      </w:r>
      <w:r w:rsidR="00F92CD4">
        <w:rPr>
          <w:bCs/>
        </w:rPr>
        <w:t>plificazione prove di verifica;</w:t>
      </w:r>
    </w:p>
    <w:p w:rsidR="00F44F0B" w:rsidRPr="001D06C1" w:rsidRDefault="00F44F0B" w:rsidP="00F92CD4">
      <w:pPr>
        <w:numPr>
          <w:ilvl w:val="0"/>
          <w:numId w:val="8"/>
        </w:numPr>
        <w:shd w:val="clear" w:color="auto" w:fill="FFFFFF"/>
        <w:ind w:left="714" w:hanging="357"/>
        <w:jc w:val="both"/>
        <w:rPr>
          <w:bCs/>
        </w:rPr>
      </w:pPr>
      <w:r w:rsidRPr="001D06C1">
        <w:rPr>
          <w:bCs/>
        </w:rPr>
        <w:t>Mastery learning (stimola la capacità di apprendimento dell'alunno attraverso l'approvazione gratificata e valorizzazione dei piccoli successi raggiunti. L'alunno acquista, così, fiducia nelle proprie possibilità, trova la motivazione a pr</w:t>
      </w:r>
      <w:r w:rsidR="00F92CD4">
        <w:rPr>
          <w:bCs/>
        </w:rPr>
        <w:t>ocedere nel processo educativo);</w:t>
      </w:r>
    </w:p>
    <w:p w:rsidR="00F44F0B" w:rsidRPr="001D06C1" w:rsidRDefault="00F44F0B" w:rsidP="00F92CD4">
      <w:pPr>
        <w:numPr>
          <w:ilvl w:val="0"/>
          <w:numId w:val="8"/>
        </w:numPr>
        <w:shd w:val="clear" w:color="auto" w:fill="FFFFFF"/>
        <w:ind w:left="714" w:hanging="357"/>
        <w:jc w:val="both"/>
        <w:rPr>
          <w:bCs/>
        </w:rPr>
      </w:pPr>
      <w:r w:rsidRPr="001D06C1">
        <w:rPr>
          <w:bCs/>
        </w:rPr>
        <w:t xml:space="preserve">Ridondanza (ripetizione di concetti - termini in altri codici) </w:t>
      </w:r>
      <w:r w:rsidR="00F92CD4">
        <w:rPr>
          <w:bCs/>
        </w:rPr>
        <w:t>–</w:t>
      </w:r>
      <w:r w:rsidRPr="001D06C1">
        <w:rPr>
          <w:bCs/>
        </w:rPr>
        <w:t xml:space="preserve"> Recupero</w:t>
      </w:r>
      <w:r w:rsidR="00F92CD4">
        <w:rPr>
          <w:bCs/>
        </w:rPr>
        <w:t>;</w:t>
      </w:r>
    </w:p>
    <w:p w:rsidR="00F44F0B" w:rsidRPr="001D06C1" w:rsidRDefault="00F44F0B" w:rsidP="00F92CD4">
      <w:pPr>
        <w:numPr>
          <w:ilvl w:val="0"/>
          <w:numId w:val="8"/>
        </w:numPr>
        <w:shd w:val="clear" w:color="auto" w:fill="FFFFFF"/>
        <w:ind w:left="714" w:hanging="357"/>
        <w:jc w:val="both"/>
        <w:rPr>
          <w:bCs/>
        </w:rPr>
      </w:pPr>
      <w:r w:rsidRPr="001D06C1">
        <w:rPr>
          <w:bCs/>
        </w:rPr>
        <w:t>Feed back (ritorno dell'informazione con verifi</w:t>
      </w:r>
      <w:r w:rsidR="00F92CD4">
        <w:rPr>
          <w:bCs/>
        </w:rPr>
        <w:t>ca immediata)- Ricerca guidata;</w:t>
      </w:r>
    </w:p>
    <w:p w:rsidR="00F44F0B" w:rsidRPr="00F92CD4" w:rsidRDefault="00F44F0B" w:rsidP="00F92CD4">
      <w:pPr>
        <w:numPr>
          <w:ilvl w:val="0"/>
          <w:numId w:val="8"/>
        </w:numPr>
        <w:shd w:val="clear" w:color="auto" w:fill="FFFFFF"/>
        <w:ind w:left="714" w:hanging="357"/>
        <w:jc w:val="both"/>
        <w:rPr>
          <w:color w:val="000000"/>
        </w:rPr>
      </w:pPr>
      <w:r w:rsidRPr="001D06C1">
        <w:rPr>
          <w:bCs/>
        </w:rPr>
        <w:t>Animazione (stimola l‟alunno ad esprimere se stesso attraverso linguaggi verbali ed alternativi; sollecita discussioni su varie problematiche e l'insegnante assume il ruolo di guida - Metodo collegiale (partecipazione ad attività d'Istituto)</w:t>
      </w:r>
      <w:r w:rsidR="00F92CD4">
        <w:rPr>
          <w:bCs/>
        </w:rPr>
        <w:t>.</w:t>
      </w:r>
    </w:p>
    <w:p w:rsidR="00F44F0B" w:rsidRPr="001D06C1" w:rsidRDefault="00B96E71" w:rsidP="00F44F0B">
      <w:pPr>
        <w:shd w:val="clear" w:color="auto" w:fill="FFFFFF"/>
        <w:spacing w:before="100" w:beforeAutospacing="1" w:after="100" w:afterAutospacing="1" w:line="360" w:lineRule="auto"/>
        <w:jc w:val="both"/>
        <w:rPr>
          <w:color w:val="000000"/>
        </w:rPr>
      </w:pPr>
      <w:r>
        <w:rPr>
          <w:noProof/>
          <w:color w:val="000000"/>
        </w:rPr>
        <w:pict>
          <v:shape id="Text Box 63" o:spid="_x0000_s1043" type="#_x0000_t202" style="position:absolute;left:0;text-align:left;margin-left:2in;margin-top:10.85pt;width:180pt;height:27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" strokecolor="blue">
            <v:textbox>
              <w:txbxContent>
                <w:p w:rsidR="00A934CE" w:rsidRDefault="00A934CE" w:rsidP="00F44F0B">
                  <w:pPr>
                    <w:jc w:val="center"/>
                    <w:rPr>
                      <w:rStyle w:val="Enfasigrassetto"/>
                      <w:rFonts w:ascii="Calibri" w:hAnsi="Calibri"/>
                      <w:color w:val="000000"/>
                      <w:sz w:val="4"/>
                      <w:szCs w:val="4"/>
                    </w:rPr>
                  </w:pPr>
                </w:p>
                <w:p w:rsidR="00A934CE" w:rsidRDefault="00A934CE" w:rsidP="00F44F0B">
                  <w:pPr>
                    <w:jc w:val="center"/>
                    <w:rPr>
                      <w:color w:val="FF0000"/>
                    </w:rPr>
                  </w:pPr>
                  <w:r>
                    <w:rPr>
                      <w:rStyle w:val="Enfasigrassetto"/>
                      <w:rFonts w:ascii="Calibri" w:hAnsi="Calibri"/>
                      <w:color w:val="FF0000"/>
                      <w:sz w:val="22"/>
                      <w:szCs w:val="22"/>
                    </w:rPr>
                    <w:t>STRATEGIE DIDATTICHE</w:t>
                  </w:r>
                </w:p>
              </w:txbxContent>
            </v:textbox>
          </v:shape>
        </w:pict>
      </w:r>
    </w:p>
    <w:p w:rsidR="00F44F0B" w:rsidRDefault="00F44F0B" w:rsidP="00F92CD4">
      <w:pPr>
        <w:pStyle w:val="Default"/>
        <w:jc w:val="both"/>
        <w:rPr>
          <w:bCs/>
        </w:rPr>
      </w:pPr>
      <w:r w:rsidRPr="001D06C1">
        <w:rPr>
          <w:bCs/>
        </w:rPr>
        <w:t>Per porre in essere le metodologie si farà ricorso alle seguenti strategie didattiche e l'utilizzo di strumenti didattici in dotazione della scuola:</w:t>
      </w:r>
    </w:p>
    <w:p w:rsidR="00F92CD4" w:rsidRPr="001D06C1" w:rsidRDefault="00F92CD4" w:rsidP="00F92CD4">
      <w:pPr>
        <w:pStyle w:val="Default"/>
        <w:jc w:val="both"/>
        <w:rPr>
          <w:bCs/>
        </w:rPr>
      </w:pPr>
    </w:p>
    <w:p w:rsidR="00F44F0B" w:rsidRPr="001D06C1" w:rsidRDefault="00F44F0B" w:rsidP="00F92CD4">
      <w:pPr>
        <w:pStyle w:val="Default"/>
        <w:numPr>
          <w:ilvl w:val="0"/>
          <w:numId w:val="37"/>
        </w:numPr>
        <w:ind w:left="714" w:hanging="357"/>
        <w:jc w:val="both"/>
        <w:rPr>
          <w:bCs/>
        </w:rPr>
      </w:pPr>
      <w:r w:rsidRPr="001D06C1">
        <w:rPr>
          <w:bCs/>
        </w:rPr>
        <w:t>Uso delle prove</w:t>
      </w:r>
    </w:p>
    <w:p w:rsidR="00F44F0B" w:rsidRPr="001D06C1" w:rsidRDefault="00F44F0B" w:rsidP="00F92CD4">
      <w:pPr>
        <w:pStyle w:val="Default"/>
        <w:numPr>
          <w:ilvl w:val="0"/>
          <w:numId w:val="37"/>
        </w:numPr>
        <w:ind w:left="714" w:hanging="357"/>
        <w:jc w:val="both"/>
        <w:rPr>
          <w:rFonts w:eastAsia="MS Mincho"/>
          <w:bCs/>
        </w:rPr>
      </w:pPr>
      <w:r w:rsidRPr="001D06C1">
        <w:rPr>
          <w:bCs/>
        </w:rPr>
        <w:t>Uso dei mass</w:t>
      </w:r>
      <w:r w:rsidRPr="001D06C1">
        <w:rPr>
          <w:rFonts w:eastAsia="MS Mincho"/>
        </w:rPr>
        <w:noBreakHyphen/>
      </w:r>
      <w:r w:rsidRPr="001D06C1">
        <w:rPr>
          <w:rFonts w:eastAsia="MS Mincho"/>
          <w:bCs/>
        </w:rPr>
        <w:t>media</w:t>
      </w:r>
    </w:p>
    <w:p w:rsidR="00F44F0B" w:rsidRPr="001D06C1" w:rsidRDefault="00F44F0B" w:rsidP="00F92CD4">
      <w:pPr>
        <w:pStyle w:val="Default"/>
        <w:numPr>
          <w:ilvl w:val="0"/>
          <w:numId w:val="37"/>
        </w:numPr>
        <w:ind w:left="714" w:hanging="357"/>
        <w:jc w:val="both"/>
        <w:rPr>
          <w:rFonts w:eastAsia="MS Mincho"/>
          <w:bCs/>
        </w:rPr>
      </w:pPr>
      <w:r w:rsidRPr="001D06C1">
        <w:rPr>
          <w:rFonts w:eastAsia="MS Mincho"/>
          <w:bCs/>
        </w:rPr>
        <w:t>Uso di fonti d'informazione</w:t>
      </w:r>
    </w:p>
    <w:p w:rsidR="00F44F0B" w:rsidRPr="001D06C1" w:rsidRDefault="00F44F0B" w:rsidP="00F92CD4">
      <w:pPr>
        <w:pStyle w:val="Default"/>
        <w:numPr>
          <w:ilvl w:val="0"/>
          <w:numId w:val="37"/>
        </w:numPr>
        <w:ind w:left="714" w:hanging="357"/>
        <w:jc w:val="both"/>
        <w:rPr>
          <w:rFonts w:eastAsia="MS Mincho"/>
          <w:bCs/>
        </w:rPr>
      </w:pPr>
      <w:r w:rsidRPr="001D06C1">
        <w:rPr>
          <w:rFonts w:eastAsia="MS Mincho"/>
          <w:bCs/>
        </w:rPr>
        <w:t xml:space="preserve">Uso guidato e autonomo di strumenti e attrezzi </w:t>
      </w:r>
    </w:p>
    <w:p w:rsidR="00F44F0B" w:rsidRPr="001D06C1" w:rsidRDefault="00F44F0B" w:rsidP="00F92CD4">
      <w:pPr>
        <w:pStyle w:val="Default"/>
        <w:numPr>
          <w:ilvl w:val="0"/>
          <w:numId w:val="37"/>
        </w:numPr>
        <w:ind w:left="714" w:hanging="357"/>
        <w:jc w:val="both"/>
        <w:rPr>
          <w:rFonts w:eastAsia="MS Mincho"/>
          <w:bCs/>
        </w:rPr>
      </w:pPr>
      <w:r w:rsidRPr="001D06C1">
        <w:rPr>
          <w:rFonts w:eastAsia="MS Mincho"/>
          <w:bCs/>
        </w:rPr>
        <w:t>Intervento di esperti</w:t>
      </w:r>
    </w:p>
    <w:p w:rsidR="00F44F0B" w:rsidRPr="001D06C1" w:rsidRDefault="00F44F0B" w:rsidP="00F92CD4">
      <w:pPr>
        <w:pStyle w:val="Default"/>
        <w:numPr>
          <w:ilvl w:val="0"/>
          <w:numId w:val="37"/>
        </w:numPr>
        <w:ind w:left="714" w:hanging="357"/>
        <w:jc w:val="both"/>
        <w:rPr>
          <w:rFonts w:eastAsia="MS Mincho"/>
          <w:bCs/>
        </w:rPr>
      </w:pPr>
      <w:r w:rsidRPr="001D06C1">
        <w:rPr>
          <w:rFonts w:eastAsia="MS Mincho"/>
          <w:bCs/>
        </w:rPr>
        <w:t>Sistemazione di grafici, cartelloni e tabelle</w:t>
      </w:r>
    </w:p>
    <w:p w:rsidR="00F44F0B" w:rsidRPr="001D06C1" w:rsidRDefault="00F44F0B" w:rsidP="00F92CD4">
      <w:pPr>
        <w:pStyle w:val="Default"/>
        <w:numPr>
          <w:ilvl w:val="0"/>
          <w:numId w:val="37"/>
        </w:numPr>
        <w:ind w:left="714" w:hanging="357"/>
        <w:jc w:val="both"/>
        <w:rPr>
          <w:rFonts w:eastAsia="MS Mincho"/>
          <w:bCs/>
        </w:rPr>
      </w:pPr>
      <w:r w:rsidRPr="001D06C1">
        <w:rPr>
          <w:rFonts w:eastAsia="MS Mincho"/>
          <w:bCs/>
        </w:rPr>
        <w:t>Uso della biblioteca di classe e d'Istituto</w:t>
      </w:r>
    </w:p>
    <w:p w:rsidR="00F44F0B" w:rsidRPr="001D06C1" w:rsidRDefault="00F44F0B" w:rsidP="00F92CD4">
      <w:pPr>
        <w:pStyle w:val="Default"/>
        <w:numPr>
          <w:ilvl w:val="0"/>
          <w:numId w:val="37"/>
        </w:numPr>
        <w:ind w:left="714" w:hanging="357"/>
        <w:jc w:val="both"/>
        <w:rPr>
          <w:rFonts w:eastAsia="MS Mincho"/>
          <w:bCs/>
        </w:rPr>
      </w:pPr>
      <w:r w:rsidRPr="001D06C1">
        <w:rPr>
          <w:rFonts w:eastAsia="MS Mincho"/>
          <w:bCs/>
        </w:rPr>
        <w:t xml:space="preserve">Uso delle aule multimediali </w:t>
      </w:r>
    </w:p>
    <w:p w:rsidR="00F44F0B" w:rsidRPr="001D06C1" w:rsidRDefault="00F44F0B" w:rsidP="00F92CD4">
      <w:pPr>
        <w:pStyle w:val="Default"/>
        <w:numPr>
          <w:ilvl w:val="0"/>
          <w:numId w:val="37"/>
        </w:numPr>
        <w:ind w:left="714" w:hanging="357"/>
        <w:jc w:val="both"/>
        <w:rPr>
          <w:rFonts w:eastAsia="MS Mincho"/>
          <w:bCs/>
        </w:rPr>
      </w:pPr>
      <w:r w:rsidRPr="001D06C1">
        <w:rPr>
          <w:rFonts w:eastAsia="MS Mincho"/>
          <w:bCs/>
        </w:rPr>
        <w:t xml:space="preserve">Visite guidate ove programmate </w:t>
      </w:r>
    </w:p>
    <w:p w:rsidR="00F44F0B" w:rsidRPr="00F92CD4" w:rsidRDefault="00F44F0B" w:rsidP="00F44F0B">
      <w:pPr>
        <w:pStyle w:val="Default"/>
        <w:numPr>
          <w:ilvl w:val="0"/>
          <w:numId w:val="37"/>
        </w:numPr>
        <w:ind w:left="714" w:hanging="357"/>
        <w:jc w:val="both"/>
      </w:pPr>
      <w:r w:rsidRPr="001D06C1">
        <w:rPr>
          <w:rFonts w:eastAsia="MS Mincho"/>
          <w:bCs/>
        </w:rPr>
        <w:t>Drammatizzazione e rappresentazione scenica.</w:t>
      </w:r>
    </w:p>
    <w:p w:rsidR="00F44F0B" w:rsidRPr="001D06C1" w:rsidRDefault="00F44F0B" w:rsidP="00F44F0B">
      <w:pPr>
        <w:pStyle w:val="Default"/>
        <w:jc w:val="both"/>
        <w:rPr>
          <w:b/>
          <w:bCs/>
          <w:color w:val="auto"/>
        </w:rPr>
      </w:pPr>
    </w:p>
    <w:p w:rsidR="00F44F0B" w:rsidRPr="001D06C1" w:rsidRDefault="00B96E71" w:rsidP="00F44F0B">
      <w:pPr>
        <w:pStyle w:val="Default"/>
        <w:jc w:val="both"/>
        <w:rPr>
          <w:b/>
          <w:bCs/>
          <w:color w:val="auto"/>
        </w:rPr>
      </w:pPr>
      <w:r>
        <w:rPr>
          <w:b/>
          <w:bCs/>
          <w:noProof/>
          <w:color w:val="auto"/>
        </w:rPr>
        <w:pict>
          <v:shape id="Text Box 59" o:spid="_x0000_s1044" type="#_x0000_t202" style="position:absolute;left:0;text-align:left;margin-left:126pt;margin-top:-.25pt;width:225pt;height:27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" strokecolor="blue">
            <v:textbox>
              <w:txbxContent>
                <w:p w:rsidR="00A934CE" w:rsidRDefault="00A934CE" w:rsidP="00F44F0B">
                  <w:pPr>
                    <w:pStyle w:val="Default"/>
                    <w:jc w:val="center"/>
                    <w:rPr>
                      <w:rFonts w:ascii="Calibri" w:hAnsi="Calibri"/>
                      <w:color w:val="FF0000"/>
                      <w:sz w:val="22"/>
                      <w:szCs w:val="22"/>
                    </w:rPr>
                  </w:pPr>
                  <w:r>
                    <w:rPr>
                      <w:rFonts w:ascii="Calibri" w:hAnsi="Calibri"/>
                      <w:b/>
                      <w:bCs/>
                      <w:color w:val="FF0000"/>
                      <w:sz w:val="22"/>
                      <w:szCs w:val="22"/>
                    </w:rPr>
                    <w:t>VERIFICHE E VALUTAZIONI</w:t>
                  </w:r>
                </w:p>
                <w:p w:rsidR="00A934CE" w:rsidRDefault="00A934CE" w:rsidP="00F44F0B">
                  <w:pPr>
                    <w:jc w:val="center"/>
                    <w:rPr>
                      <w:sz w:val="4"/>
                      <w:szCs w:val="4"/>
                    </w:rPr>
                  </w:pPr>
                </w:p>
              </w:txbxContent>
            </v:textbox>
          </v:shape>
        </w:pict>
      </w:r>
    </w:p>
    <w:p w:rsidR="00F44F0B" w:rsidRPr="001D06C1" w:rsidRDefault="00F44F0B" w:rsidP="00F44F0B">
      <w:pPr>
        <w:pStyle w:val="Default"/>
        <w:jc w:val="both"/>
        <w:rPr>
          <w:b/>
          <w:bCs/>
          <w:color w:val="auto"/>
        </w:rPr>
      </w:pPr>
    </w:p>
    <w:p w:rsidR="00F44F0B" w:rsidRPr="001D06C1" w:rsidRDefault="00F44F0B" w:rsidP="00F44F0B">
      <w:pPr>
        <w:pStyle w:val="Default"/>
        <w:jc w:val="both"/>
        <w:rPr>
          <w:b/>
          <w:bCs/>
          <w:color w:val="auto"/>
        </w:rPr>
      </w:pPr>
    </w:p>
    <w:p w:rsidR="00F44F0B" w:rsidRPr="001D06C1" w:rsidRDefault="00F44F0B" w:rsidP="00F44F0B">
      <w:pPr>
        <w:pStyle w:val="Default"/>
        <w:jc w:val="both"/>
        <w:rPr>
          <w:b/>
          <w:bCs/>
          <w:color w:val="auto"/>
        </w:rPr>
      </w:pPr>
    </w:p>
    <w:p w:rsidR="00F44F0B" w:rsidRPr="001D06C1" w:rsidRDefault="00F44F0B" w:rsidP="00F92CD4">
      <w:pPr>
        <w:pStyle w:val="Default"/>
        <w:jc w:val="both"/>
        <w:rPr>
          <w:color w:val="auto"/>
        </w:rPr>
      </w:pPr>
      <w:r w:rsidRPr="001D06C1">
        <w:rPr>
          <w:b/>
          <w:color w:val="auto"/>
        </w:rPr>
        <w:t xml:space="preserve">Modalità della valutazione </w:t>
      </w:r>
    </w:p>
    <w:p w:rsidR="00F44F0B" w:rsidRPr="001D06C1" w:rsidRDefault="00F44F0B" w:rsidP="00F92CD4">
      <w:pPr>
        <w:pStyle w:val="Default"/>
        <w:jc w:val="both"/>
        <w:rPr>
          <w:color w:val="auto"/>
        </w:rPr>
      </w:pPr>
      <w:r w:rsidRPr="001D06C1">
        <w:rPr>
          <w:color w:val="auto"/>
        </w:rPr>
        <w:t xml:space="preserve">Agli insegnanti compete la responsabilità della valutazione che precede, accompagna e segue i percorsi curriculari. Attiva le azioni da intraprendere, regola quelle avviate, promuove il bilancio critico su quelle condotte a termine. Assume una preminente funzione formativa, di accompagnamento dei processi di apprendimento e di stimolo al miglioramento continuo. Pertanto, nell’azione di ogni docente non mancano le verifiche sistematiche e periodiche delle attività, attraverso le quali si accertano i progressi compiuti dagli alunni ri-spetto alla situazione di partenza, il livello di acquisizione delle abilità e delle competenze, il con-seguimento di un valido metodo di lavoro e hanno una funzione regolativa per il docente che così può orientare sui risultati conseguiti, il lavoro successivo. Le verifiche servono ad organizzare tempestivamente forme di recupero con l’utilizzo di appositi correttivi ed a valutare la qualità dell’istruzione. </w:t>
      </w:r>
    </w:p>
    <w:p w:rsidR="00F44F0B" w:rsidRDefault="00F44F0B" w:rsidP="00F92CD4">
      <w:pPr>
        <w:pStyle w:val="Default"/>
        <w:jc w:val="both"/>
        <w:rPr>
          <w:color w:val="auto"/>
        </w:rPr>
      </w:pPr>
      <w:r w:rsidRPr="001D06C1">
        <w:rPr>
          <w:color w:val="auto"/>
        </w:rPr>
        <w:t xml:space="preserve">Affinché la valutazione dei livelli di apprendimento sia più completa e condivisa tra gli insegnanti di Italiano, Matematica e Lingue si è scelto di adottate tra tutte le classi parallele delle prove di verifica comuni da svolgere in conclusione del I quadrimestre. Inoltre per le classi prime e terze nel </w:t>
      </w:r>
      <w:r w:rsidRPr="001D06C1">
        <w:rPr>
          <w:color w:val="auto"/>
        </w:rPr>
        <w:lastRenderedPageBreak/>
        <w:t>mese di Maggio si svolgeranno simulazioni della Prova Nazionale prevista tra le prove valutate durante l’Esame di Stato.</w:t>
      </w:r>
    </w:p>
    <w:p w:rsidR="001E1A66" w:rsidRDefault="001E1A66" w:rsidP="00F92CD4">
      <w:pPr>
        <w:pStyle w:val="Default"/>
        <w:jc w:val="both"/>
        <w:rPr>
          <w:color w:val="auto"/>
        </w:rPr>
      </w:pPr>
    </w:p>
    <w:p w:rsidR="001E1A66" w:rsidRPr="001D06C1" w:rsidRDefault="001E1A66" w:rsidP="00F92CD4">
      <w:pPr>
        <w:pStyle w:val="Default"/>
        <w:jc w:val="both"/>
        <w:rPr>
          <w:b/>
          <w:color w:val="auto"/>
        </w:rPr>
      </w:pPr>
    </w:p>
    <w:p w:rsidR="00F44F0B" w:rsidRPr="001D06C1" w:rsidRDefault="00F44F0B" w:rsidP="00F92CD4">
      <w:pPr>
        <w:pStyle w:val="Default"/>
        <w:jc w:val="both"/>
        <w:rPr>
          <w:b/>
          <w:color w:val="auto"/>
        </w:rPr>
      </w:pPr>
      <w:r w:rsidRPr="001D06C1">
        <w:rPr>
          <w:b/>
          <w:color w:val="auto"/>
        </w:rPr>
        <w:t>Esame conclusivo del primo ciclo</w:t>
      </w:r>
    </w:p>
    <w:p w:rsidR="00F44F0B" w:rsidRPr="001D06C1" w:rsidRDefault="00F44F0B" w:rsidP="00F92CD4">
      <w:pPr>
        <w:pStyle w:val="Default"/>
        <w:jc w:val="both"/>
      </w:pPr>
      <w:r w:rsidRPr="001D06C1">
        <w:rPr>
          <w:bCs/>
        </w:rPr>
        <w:t xml:space="preserve">Modalità di svolgimento </w:t>
      </w:r>
      <w:r w:rsidRPr="001D06C1">
        <w:t>delle prove scritte</w:t>
      </w:r>
      <w:r w:rsidRPr="001D06C1">
        <w:rPr>
          <w:bCs/>
        </w:rPr>
        <w:t xml:space="preserve">: </w:t>
      </w:r>
    </w:p>
    <w:p w:rsidR="00F44F0B" w:rsidRPr="001D06C1" w:rsidRDefault="00F44F0B" w:rsidP="00F92CD4">
      <w:pPr>
        <w:pStyle w:val="Default"/>
        <w:jc w:val="both"/>
      </w:pPr>
      <w:r w:rsidRPr="001D06C1">
        <w:rPr>
          <w:bCs/>
        </w:rPr>
        <w:t xml:space="preserve">Per la prova scritta di </w:t>
      </w:r>
      <w:r w:rsidRPr="001D06C1">
        <w:t xml:space="preserve">ITALIANO </w:t>
      </w:r>
      <w:r w:rsidRPr="001D06C1">
        <w:rPr>
          <w:bCs/>
        </w:rPr>
        <w:t xml:space="preserve">si valuteranno i seguenti obiettivi: </w:t>
      </w:r>
    </w:p>
    <w:p w:rsidR="00F44F0B" w:rsidRPr="001D06C1" w:rsidRDefault="00F44F0B" w:rsidP="00F92CD4">
      <w:pPr>
        <w:pStyle w:val="Default"/>
        <w:numPr>
          <w:ilvl w:val="0"/>
          <w:numId w:val="39"/>
        </w:numPr>
        <w:jc w:val="both"/>
      </w:pPr>
      <w:r w:rsidRPr="001D06C1">
        <w:rPr>
          <w:bCs/>
        </w:rPr>
        <w:t xml:space="preserve">Correttezza grammaticale </w:t>
      </w:r>
    </w:p>
    <w:p w:rsidR="00F44F0B" w:rsidRPr="001D06C1" w:rsidRDefault="00F44F0B" w:rsidP="00F92CD4">
      <w:pPr>
        <w:pStyle w:val="Default"/>
        <w:numPr>
          <w:ilvl w:val="0"/>
          <w:numId w:val="39"/>
        </w:numPr>
        <w:jc w:val="both"/>
      </w:pPr>
      <w:r w:rsidRPr="001D06C1">
        <w:rPr>
          <w:bCs/>
        </w:rPr>
        <w:t xml:space="preserve">Lessico </w:t>
      </w:r>
    </w:p>
    <w:p w:rsidR="00F44F0B" w:rsidRPr="001D06C1" w:rsidRDefault="00F44F0B" w:rsidP="00F92CD4">
      <w:pPr>
        <w:pStyle w:val="Default"/>
        <w:numPr>
          <w:ilvl w:val="0"/>
          <w:numId w:val="39"/>
        </w:numPr>
        <w:jc w:val="both"/>
      </w:pPr>
      <w:r w:rsidRPr="001D06C1">
        <w:rPr>
          <w:bCs/>
        </w:rPr>
        <w:t xml:space="preserve">Rispondenza alla traccia e alle caratteristiche testuali </w:t>
      </w:r>
    </w:p>
    <w:p w:rsidR="00F44F0B" w:rsidRPr="001D06C1" w:rsidRDefault="00F44F0B" w:rsidP="00F92CD4">
      <w:pPr>
        <w:pStyle w:val="Default"/>
        <w:numPr>
          <w:ilvl w:val="0"/>
          <w:numId w:val="39"/>
        </w:numPr>
        <w:jc w:val="both"/>
      </w:pPr>
      <w:r w:rsidRPr="001D06C1">
        <w:rPr>
          <w:bCs/>
        </w:rPr>
        <w:t xml:space="preserve">Chiarezza e organicità dell’esposizione </w:t>
      </w:r>
    </w:p>
    <w:p w:rsidR="00F44F0B" w:rsidRPr="001D06C1" w:rsidRDefault="00F44F0B" w:rsidP="00F92CD4">
      <w:pPr>
        <w:pStyle w:val="Default"/>
        <w:numPr>
          <w:ilvl w:val="0"/>
          <w:numId w:val="39"/>
        </w:numPr>
        <w:jc w:val="both"/>
      </w:pPr>
      <w:r w:rsidRPr="001D06C1">
        <w:rPr>
          <w:bCs/>
        </w:rPr>
        <w:t xml:space="preserve">Ricchezza di contenuti ed elaborazione personale </w:t>
      </w:r>
    </w:p>
    <w:p w:rsidR="00F44F0B" w:rsidRPr="001D06C1" w:rsidRDefault="00F44F0B" w:rsidP="00F92CD4">
      <w:pPr>
        <w:pStyle w:val="Default"/>
        <w:jc w:val="both"/>
      </w:pPr>
    </w:p>
    <w:p w:rsidR="00F44F0B" w:rsidRPr="001D06C1" w:rsidRDefault="00F44F0B" w:rsidP="00F92CD4">
      <w:pPr>
        <w:pStyle w:val="Default"/>
        <w:jc w:val="both"/>
      </w:pPr>
      <w:r w:rsidRPr="001D06C1">
        <w:rPr>
          <w:bCs/>
        </w:rPr>
        <w:t xml:space="preserve">Per la prova scritta di </w:t>
      </w:r>
      <w:r w:rsidRPr="001D06C1">
        <w:t xml:space="preserve">MATEMATICA </w:t>
      </w:r>
      <w:r w:rsidRPr="001D06C1">
        <w:rPr>
          <w:bCs/>
        </w:rPr>
        <w:t xml:space="preserve">si valuteranno i seguenti obiettivi: </w:t>
      </w:r>
    </w:p>
    <w:p w:rsidR="00F44F0B" w:rsidRPr="001D06C1" w:rsidRDefault="00F44F0B" w:rsidP="00F92CD4">
      <w:pPr>
        <w:pStyle w:val="Default"/>
        <w:numPr>
          <w:ilvl w:val="0"/>
          <w:numId w:val="40"/>
        </w:numPr>
        <w:jc w:val="both"/>
      </w:pPr>
      <w:r w:rsidRPr="001D06C1">
        <w:rPr>
          <w:bCs/>
        </w:rPr>
        <w:t xml:space="preserve">conoscenza dei simboli, delle regole, delle proprietà, dei procedimenti </w:t>
      </w:r>
    </w:p>
    <w:p w:rsidR="00F44F0B" w:rsidRPr="001D06C1" w:rsidRDefault="00F44F0B" w:rsidP="00F92CD4">
      <w:pPr>
        <w:pStyle w:val="Default"/>
        <w:numPr>
          <w:ilvl w:val="0"/>
          <w:numId w:val="40"/>
        </w:numPr>
        <w:jc w:val="both"/>
      </w:pPr>
      <w:r w:rsidRPr="001D06C1">
        <w:rPr>
          <w:bCs/>
        </w:rPr>
        <w:t xml:space="preserve">capacità di applicare le tecniche di calcolo </w:t>
      </w:r>
    </w:p>
    <w:p w:rsidR="00F44F0B" w:rsidRPr="001D06C1" w:rsidRDefault="00F44F0B" w:rsidP="00F92CD4">
      <w:pPr>
        <w:pStyle w:val="Default"/>
        <w:numPr>
          <w:ilvl w:val="0"/>
          <w:numId w:val="40"/>
        </w:numPr>
        <w:jc w:val="both"/>
      </w:pPr>
      <w:r w:rsidRPr="001D06C1">
        <w:rPr>
          <w:bCs/>
        </w:rPr>
        <w:t xml:space="preserve">capacità di formulare il processo risolutivo </w:t>
      </w:r>
    </w:p>
    <w:p w:rsidR="00F44F0B" w:rsidRPr="001D06C1" w:rsidRDefault="00F44F0B" w:rsidP="00F92CD4">
      <w:pPr>
        <w:pStyle w:val="Default"/>
        <w:numPr>
          <w:ilvl w:val="0"/>
          <w:numId w:val="40"/>
        </w:numPr>
        <w:jc w:val="both"/>
      </w:pPr>
      <w:r w:rsidRPr="001D06C1">
        <w:rPr>
          <w:bCs/>
        </w:rPr>
        <w:t xml:space="preserve">Capacità di comunicare attraverso il linguaggio grafico </w:t>
      </w:r>
    </w:p>
    <w:p w:rsidR="00F44F0B" w:rsidRPr="001D06C1" w:rsidRDefault="00F44F0B" w:rsidP="00F92CD4">
      <w:pPr>
        <w:pStyle w:val="Default"/>
        <w:jc w:val="both"/>
        <w:rPr>
          <w:bCs/>
        </w:rPr>
      </w:pPr>
    </w:p>
    <w:p w:rsidR="00F44F0B" w:rsidRPr="001D06C1" w:rsidRDefault="00F44F0B" w:rsidP="00F92CD4">
      <w:pPr>
        <w:pStyle w:val="Default"/>
        <w:jc w:val="both"/>
      </w:pPr>
      <w:r w:rsidRPr="001D06C1">
        <w:rPr>
          <w:bCs/>
        </w:rPr>
        <w:t xml:space="preserve">Per la prova scritta di </w:t>
      </w:r>
      <w:r w:rsidRPr="001D06C1">
        <w:t xml:space="preserve">LINGUE STRANIERE </w:t>
      </w:r>
      <w:r w:rsidRPr="001D06C1">
        <w:rPr>
          <w:bCs/>
        </w:rPr>
        <w:t xml:space="preserve">si valuteranno i seguenti obiettivi: </w:t>
      </w:r>
    </w:p>
    <w:p w:rsidR="00F44F0B" w:rsidRPr="001D06C1" w:rsidRDefault="00F44F0B" w:rsidP="00F92CD4">
      <w:pPr>
        <w:pStyle w:val="Default"/>
        <w:numPr>
          <w:ilvl w:val="0"/>
          <w:numId w:val="38"/>
        </w:numPr>
        <w:jc w:val="both"/>
        <w:rPr>
          <w:bCs/>
        </w:rPr>
      </w:pPr>
      <w:r w:rsidRPr="001D06C1">
        <w:rPr>
          <w:bCs/>
        </w:rPr>
        <w:t>Capacità di comprendere un testo scritto</w:t>
      </w:r>
    </w:p>
    <w:p w:rsidR="00F44F0B" w:rsidRPr="001D06C1" w:rsidRDefault="00F44F0B" w:rsidP="00F92CD4">
      <w:pPr>
        <w:pStyle w:val="Default"/>
        <w:numPr>
          <w:ilvl w:val="0"/>
          <w:numId w:val="38"/>
        </w:numPr>
        <w:jc w:val="both"/>
        <w:rPr>
          <w:bCs/>
        </w:rPr>
      </w:pPr>
      <w:r w:rsidRPr="001D06C1">
        <w:rPr>
          <w:bCs/>
        </w:rPr>
        <w:t>Capacità di produrre un testo scritto</w:t>
      </w:r>
    </w:p>
    <w:p w:rsidR="00F44F0B" w:rsidRPr="001D06C1" w:rsidRDefault="00F44F0B" w:rsidP="00F92CD4">
      <w:pPr>
        <w:pStyle w:val="Default"/>
        <w:numPr>
          <w:ilvl w:val="0"/>
          <w:numId w:val="38"/>
        </w:numPr>
        <w:jc w:val="both"/>
        <w:rPr>
          <w:bCs/>
        </w:rPr>
      </w:pPr>
      <w:r w:rsidRPr="001D06C1">
        <w:rPr>
          <w:bCs/>
        </w:rPr>
        <w:t xml:space="preserve">Conoscenza ed uso delle strutture e funzioni linguistiche </w:t>
      </w:r>
    </w:p>
    <w:p w:rsidR="00F44F0B" w:rsidRPr="001D06C1" w:rsidRDefault="00F44F0B" w:rsidP="00F92CD4">
      <w:pPr>
        <w:pStyle w:val="Default"/>
        <w:jc w:val="both"/>
        <w:rPr>
          <w:b/>
          <w:bCs/>
        </w:rPr>
      </w:pPr>
    </w:p>
    <w:p w:rsidR="00F44F0B" w:rsidRPr="001D06C1" w:rsidRDefault="00F44F0B" w:rsidP="00F92CD4">
      <w:pPr>
        <w:pStyle w:val="Default"/>
        <w:jc w:val="both"/>
      </w:pPr>
    </w:p>
    <w:p w:rsidR="00F44F0B" w:rsidRPr="001D06C1" w:rsidRDefault="00F44F0B" w:rsidP="00F92CD4">
      <w:pPr>
        <w:pStyle w:val="Default"/>
        <w:jc w:val="both"/>
        <w:rPr>
          <w:b/>
          <w:bCs/>
        </w:rPr>
      </w:pPr>
      <w:r w:rsidRPr="001D06C1">
        <w:rPr>
          <w:b/>
          <w:bCs/>
        </w:rPr>
        <w:t xml:space="preserve">CRITERI ESSENZIALI DEL COLLOQUIO D’ ESAME </w:t>
      </w:r>
    </w:p>
    <w:p w:rsidR="00F44F0B" w:rsidRPr="001D06C1" w:rsidRDefault="00F44F0B" w:rsidP="00F92CD4">
      <w:pPr>
        <w:pStyle w:val="Default"/>
        <w:jc w:val="both"/>
      </w:pPr>
      <w:r w:rsidRPr="001D06C1">
        <w:rPr>
          <w:bCs/>
        </w:rPr>
        <w:t xml:space="preserve">II colloquio, in accordo con quanto previsto dal dettato normativo, offrirà all'alunno la possibilità di dare prova delle conoscenze disciplinari e interdisciplinari acquisite e della capacità di rielaborazione e di organizzazione delle stesse. Esso tenderà inoltre a verificare come l'alunno usi gli strumenti del conoscere, dell'esprimersi e dell'operare e con quale competenza e padronanza sia in grado di impiegarli. Poiché il colloquio deve misurare la corrispondenza tra l'ipotesi del progetto educativo e la sua effettiva realizzazione, il C.d.C - in fase di pianificazione - </w:t>
      </w:r>
      <w:r w:rsidRPr="001D06C1">
        <w:t xml:space="preserve">terrà conto dei seguenti aspetti: </w:t>
      </w:r>
    </w:p>
    <w:p w:rsidR="00F44F0B" w:rsidRPr="001D06C1" w:rsidRDefault="00F44F0B" w:rsidP="00F92CD4">
      <w:pPr>
        <w:pStyle w:val="Default"/>
        <w:jc w:val="both"/>
      </w:pPr>
    </w:p>
    <w:p w:rsidR="00F44F0B" w:rsidRPr="001D06C1" w:rsidRDefault="00F44F0B" w:rsidP="00F92CD4">
      <w:pPr>
        <w:pStyle w:val="Default"/>
        <w:numPr>
          <w:ilvl w:val="0"/>
          <w:numId w:val="41"/>
        </w:numPr>
        <w:jc w:val="both"/>
      </w:pPr>
      <w:r w:rsidRPr="001D06C1">
        <w:rPr>
          <w:bCs/>
        </w:rPr>
        <w:t xml:space="preserve">aderenza alle linee della programmazione educativa e didattica attuata nel corso dell’ anno; </w:t>
      </w:r>
    </w:p>
    <w:p w:rsidR="00F44F0B" w:rsidRPr="001D06C1" w:rsidRDefault="00F44F0B" w:rsidP="00F92CD4">
      <w:pPr>
        <w:pStyle w:val="Default"/>
        <w:numPr>
          <w:ilvl w:val="0"/>
          <w:numId w:val="41"/>
        </w:numPr>
        <w:jc w:val="both"/>
      </w:pPr>
      <w:r w:rsidRPr="001D06C1">
        <w:rPr>
          <w:bCs/>
        </w:rPr>
        <w:t xml:space="preserve">la scelta di argomenti che permettano la verifica della capacità di operare collegamenti tra le varie discipline; </w:t>
      </w:r>
    </w:p>
    <w:p w:rsidR="00F44F0B" w:rsidRPr="001D06C1" w:rsidRDefault="00F44F0B" w:rsidP="00F92CD4">
      <w:pPr>
        <w:pStyle w:val="Default"/>
        <w:numPr>
          <w:ilvl w:val="0"/>
          <w:numId w:val="41"/>
        </w:numPr>
        <w:jc w:val="both"/>
      </w:pPr>
      <w:r w:rsidRPr="001D06C1">
        <w:rPr>
          <w:bCs/>
        </w:rPr>
        <w:t xml:space="preserve">la situazione della classe in rapporto alle attività concretamente svolte; </w:t>
      </w:r>
    </w:p>
    <w:p w:rsidR="00F44F0B" w:rsidRPr="001D06C1" w:rsidRDefault="00F44F0B" w:rsidP="00F92CD4">
      <w:pPr>
        <w:pStyle w:val="Default"/>
        <w:numPr>
          <w:ilvl w:val="0"/>
          <w:numId w:val="41"/>
        </w:numPr>
        <w:jc w:val="both"/>
      </w:pPr>
      <w:r w:rsidRPr="001D06C1">
        <w:rPr>
          <w:bCs/>
        </w:rPr>
        <w:t xml:space="preserve">l'individualizzazione del colloquio (a titolo esemplificativo. Prendere tempi opportuni per valorizzare gli alunni che si presentano con lavori meritevoli o calibrare il colloquio a seconda delle difficoltà e del percorso scolastico pregresso del ragazzo) </w:t>
      </w:r>
    </w:p>
    <w:p w:rsidR="00F44F0B" w:rsidRPr="001D06C1" w:rsidRDefault="00F44F0B" w:rsidP="00F92CD4">
      <w:pPr>
        <w:pStyle w:val="Default"/>
        <w:jc w:val="both"/>
      </w:pPr>
    </w:p>
    <w:p w:rsidR="00F44F0B" w:rsidRPr="001D06C1" w:rsidRDefault="00F44F0B" w:rsidP="00F92CD4">
      <w:pPr>
        <w:pStyle w:val="Default"/>
        <w:jc w:val="both"/>
        <w:rPr>
          <w:b/>
          <w:bCs/>
        </w:rPr>
      </w:pPr>
      <w:r w:rsidRPr="001D06C1">
        <w:rPr>
          <w:b/>
          <w:bCs/>
        </w:rPr>
        <w:t xml:space="preserve">Linee di conduzione del colloquio pluridisciplinare </w:t>
      </w:r>
    </w:p>
    <w:p w:rsidR="00F44F0B" w:rsidRPr="001D06C1" w:rsidRDefault="00F44F0B" w:rsidP="00F92CD4">
      <w:pPr>
        <w:pStyle w:val="Default"/>
        <w:jc w:val="both"/>
      </w:pPr>
      <w:r w:rsidRPr="001D06C1">
        <w:rPr>
          <w:bCs/>
        </w:rPr>
        <w:t xml:space="preserve">Gli alunni potranno presentare un lavoro individuale su un argomento o una tematica sviluppata nel corso dell’anno ed organizzata secondo mappe concettuali in versione cartacea o su supporto informatico. L’impostazione e le modalità dello svolgimento delle prove d’esame terranno conto della situazione di partenza, del livello culturale, del possesso delle abilità strumentali, delle effettive capacità e del grado di maturazione raggiunto da ciascun alunno. Il colloquio d’esame sarà avviato su un‟area culturale individuata dagli alunni come la più rispondente a sollecitare le loro capacità espositive ed espressive in base ad un reiterato interesse e ad una peculiare disposizione manifestata nel corso dell’ anno. L’ alunno articolerà un percorso pluridisciplinare che consenta di attraversare le varie aree culturali, in modo da evitare che l’esame si risolva in un repertorio di </w:t>
      </w:r>
      <w:r w:rsidRPr="001D06C1">
        <w:rPr>
          <w:bCs/>
        </w:rPr>
        <w:lastRenderedPageBreak/>
        <w:t xml:space="preserve">domande e risposte senza il necessario collegamento, in una sorta di giustapposizione di colloqui distinti. Sarà proprio il modo e la misura in cui gli alunni sapranno inserirsi in questo percorso a determinare il giudizio sul colloquio stesso. Gli alunni con meno successo scolastico inizieranno il colloquio con un tema o un argomento da loro proposto, per poi proseguire su un campo di indagine espressivo-conoscitivo più aderente alle possibilità cognitive e culturali di ognuno. </w:t>
      </w:r>
    </w:p>
    <w:p w:rsidR="00F44F0B" w:rsidRPr="001D06C1" w:rsidRDefault="00F44F0B" w:rsidP="00F92CD4">
      <w:pPr>
        <w:pStyle w:val="Default"/>
        <w:jc w:val="both"/>
        <w:rPr>
          <w:b/>
          <w:bCs/>
        </w:rPr>
      </w:pPr>
    </w:p>
    <w:p w:rsidR="00F44F0B" w:rsidRPr="001D06C1" w:rsidRDefault="00F44F0B" w:rsidP="00F92CD4">
      <w:pPr>
        <w:pStyle w:val="Default"/>
        <w:jc w:val="both"/>
        <w:rPr>
          <w:b/>
          <w:bCs/>
        </w:rPr>
      </w:pPr>
      <w:r w:rsidRPr="001D06C1">
        <w:rPr>
          <w:b/>
          <w:bCs/>
        </w:rPr>
        <w:t xml:space="preserve">Griglia di valutazione per il colloquio d’ esame </w:t>
      </w:r>
    </w:p>
    <w:p w:rsidR="00F44F0B" w:rsidRPr="001D06C1" w:rsidRDefault="00F44F0B" w:rsidP="00F92CD4">
      <w:pPr>
        <w:pStyle w:val="Default"/>
        <w:jc w:val="both"/>
        <w:rPr>
          <w:b/>
          <w:bCs/>
        </w:rPr>
      </w:pPr>
    </w:p>
    <w:p w:rsidR="00F44F0B" w:rsidRPr="001D06C1" w:rsidRDefault="00F44F0B" w:rsidP="00F92CD4">
      <w:pPr>
        <w:pStyle w:val="Default"/>
        <w:jc w:val="both"/>
        <w:rPr>
          <w:bCs/>
        </w:rPr>
      </w:pPr>
      <w:r w:rsidRPr="001D06C1">
        <w:rPr>
          <w:bCs/>
        </w:rPr>
        <w:t xml:space="preserve">La sottocommissione verbalizza la traccia del colloquio e formula un voto relativo ad esso. </w:t>
      </w:r>
    </w:p>
    <w:p w:rsidR="00F44F0B" w:rsidRPr="001D06C1" w:rsidRDefault="00F44F0B" w:rsidP="00F92CD4">
      <w:pPr>
        <w:pStyle w:val="Default"/>
        <w:jc w:val="both"/>
      </w:pPr>
      <w:r w:rsidRPr="001D06C1">
        <w:rPr>
          <w:bCs/>
        </w:rPr>
        <w:t xml:space="preserve">Facendo riferimento agli obiettivi di apprendimento si suggeriscono di considerare le voci seguenti: </w:t>
      </w:r>
    </w:p>
    <w:p w:rsidR="00F44F0B" w:rsidRPr="001D06C1" w:rsidRDefault="00F44F0B" w:rsidP="00F92CD4">
      <w:pPr>
        <w:pStyle w:val="Default"/>
        <w:jc w:val="both"/>
      </w:pPr>
      <w:r w:rsidRPr="001D06C1">
        <w:rPr>
          <w:bCs/>
        </w:rPr>
        <w:t xml:space="preserve">1.Conoscenza dell’ argomento trattato/richiesto </w:t>
      </w:r>
    </w:p>
    <w:p w:rsidR="00F44F0B" w:rsidRPr="001D06C1" w:rsidRDefault="00F44F0B" w:rsidP="00F92CD4">
      <w:pPr>
        <w:pStyle w:val="Default"/>
        <w:jc w:val="both"/>
      </w:pPr>
      <w:r w:rsidRPr="001D06C1">
        <w:rPr>
          <w:bCs/>
        </w:rPr>
        <w:t xml:space="preserve">2.Capacità di </w:t>
      </w:r>
      <w:r w:rsidRPr="001D06C1">
        <w:rPr>
          <w:bCs/>
          <w:i/>
        </w:rPr>
        <w:t>transfert</w:t>
      </w:r>
      <w:r w:rsidRPr="001D06C1">
        <w:rPr>
          <w:bCs/>
        </w:rPr>
        <w:t xml:space="preserve"> della conoscenza (applicazione delle conoscenze in differenti contesti) </w:t>
      </w:r>
    </w:p>
    <w:p w:rsidR="00F44F0B" w:rsidRPr="001D06C1" w:rsidRDefault="00F44F0B" w:rsidP="00F92CD4">
      <w:pPr>
        <w:pStyle w:val="Default"/>
        <w:jc w:val="both"/>
      </w:pPr>
      <w:r w:rsidRPr="001D06C1">
        <w:rPr>
          <w:bCs/>
        </w:rPr>
        <w:t xml:space="preserve">3.Uso dei linguaggi specifici delle discipline e/o dei linguaggi non verbali </w:t>
      </w:r>
    </w:p>
    <w:p w:rsidR="00F44F0B" w:rsidRPr="001D06C1" w:rsidRDefault="00F44F0B" w:rsidP="00F92CD4">
      <w:pPr>
        <w:pStyle w:val="Default"/>
        <w:jc w:val="both"/>
      </w:pPr>
      <w:r w:rsidRPr="001D06C1">
        <w:rPr>
          <w:bCs/>
        </w:rPr>
        <w:t xml:space="preserve">4.Ricchezza lessicale </w:t>
      </w:r>
    </w:p>
    <w:p w:rsidR="00F44F0B" w:rsidRPr="001D06C1" w:rsidRDefault="00F44F0B" w:rsidP="00F92CD4">
      <w:pPr>
        <w:pStyle w:val="Default"/>
        <w:jc w:val="both"/>
      </w:pPr>
      <w:r w:rsidRPr="001D06C1">
        <w:rPr>
          <w:bCs/>
        </w:rPr>
        <w:t xml:space="preserve">5.Collegamenti interdisciplinari / dimostrazione di possedere capacità critica personale </w:t>
      </w:r>
    </w:p>
    <w:p w:rsidR="00F92CD4" w:rsidRDefault="00F92CD4" w:rsidP="00F92CD4">
      <w:pPr>
        <w:pStyle w:val="Default"/>
        <w:jc w:val="both"/>
        <w:rPr>
          <w:bCs/>
        </w:rPr>
      </w:pPr>
    </w:p>
    <w:p w:rsidR="00F44F0B" w:rsidRPr="001D06C1" w:rsidRDefault="00F44F0B" w:rsidP="00F92CD4">
      <w:pPr>
        <w:pStyle w:val="Default"/>
        <w:jc w:val="both"/>
        <w:rPr>
          <w:bCs/>
        </w:rPr>
      </w:pPr>
      <w:r w:rsidRPr="001D06C1">
        <w:rPr>
          <w:bCs/>
        </w:rPr>
        <w:t>Ne consegue la seguente griglia di corrispondenza tra voto e caratteristiche del colloquio orale:</w:t>
      </w:r>
    </w:p>
    <w:p w:rsidR="00F44F0B" w:rsidRPr="001D06C1" w:rsidRDefault="00F44F0B" w:rsidP="00F92CD4">
      <w:pPr>
        <w:pStyle w:val="Default"/>
        <w:jc w:val="both"/>
      </w:pPr>
    </w:p>
    <w:tbl>
      <w:tblPr>
        <w:tblW w:w="0" w:type="auto"/>
        <w:tblBorders>
          <w:top w:val="nil"/>
          <w:left w:val="nil"/>
          <w:bottom w:val="nil"/>
          <w:right w:val="nil"/>
        </w:tblBorders>
        <w:tblLayout w:type="fixed"/>
        <w:tblLook w:val="0000"/>
      </w:tblPr>
      <w:tblGrid>
        <w:gridCol w:w="828"/>
        <w:gridCol w:w="9180"/>
      </w:tblGrid>
      <w:tr w:rsidR="00F44F0B" w:rsidRPr="001D06C1">
        <w:trPr>
          <w:trHeight w:val="127"/>
        </w:trPr>
        <w:tc>
          <w:tcPr>
            <w:tcW w:w="828" w:type="dxa"/>
          </w:tcPr>
          <w:p w:rsidR="00F44F0B" w:rsidRPr="00F92CD4" w:rsidRDefault="00F44F0B" w:rsidP="00F92CD4">
            <w:pPr>
              <w:pStyle w:val="Default"/>
              <w:jc w:val="both"/>
              <w:rPr>
                <w:b/>
              </w:rPr>
            </w:pPr>
            <w:r w:rsidRPr="00F92CD4">
              <w:rPr>
                <w:b/>
              </w:rPr>
              <w:t>Voto</w:t>
            </w:r>
          </w:p>
        </w:tc>
        <w:tc>
          <w:tcPr>
            <w:tcW w:w="9180" w:type="dxa"/>
          </w:tcPr>
          <w:p w:rsidR="00F44F0B" w:rsidRPr="00F92CD4" w:rsidRDefault="00F44F0B" w:rsidP="00F92CD4">
            <w:pPr>
              <w:pStyle w:val="Default"/>
              <w:jc w:val="both"/>
              <w:rPr>
                <w:b/>
              </w:rPr>
            </w:pPr>
            <w:r w:rsidRPr="00F92CD4">
              <w:rPr>
                <w:b/>
              </w:rPr>
              <w:t xml:space="preserve">Caratteristica dei risultati </w:t>
            </w:r>
          </w:p>
        </w:tc>
      </w:tr>
      <w:tr w:rsidR="00F44F0B" w:rsidRPr="001D06C1">
        <w:trPr>
          <w:trHeight w:val="659"/>
        </w:trPr>
        <w:tc>
          <w:tcPr>
            <w:tcW w:w="828" w:type="dxa"/>
          </w:tcPr>
          <w:p w:rsidR="00F44F0B" w:rsidRPr="001D06C1" w:rsidRDefault="00F44F0B" w:rsidP="00F92CD4">
            <w:pPr>
              <w:pStyle w:val="Default"/>
              <w:jc w:val="both"/>
            </w:pPr>
            <w:r w:rsidRPr="001D06C1">
              <w:t>10</w:t>
            </w:r>
          </w:p>
        </w:tc>
        <w:tc>
          <w:tcPr>
            <w:tcW w:w="9180" w:type="dxa"/>
          </w:tcPr>
          <w:p w:rsidR="00F44F0B" w:rsidRPr="001D06C1" w:rsidRDefault="00F44F0B" w:rsidP="00F92CD4">
            <w:pPr>
              <w:pStyle w:val="Default"/>
              <w:jc w:val="both"/>
            </w:pPr>
            <w:r w:rsidRPr="001D06C1">
              <w:rPr>
                <w:bCs/>
              </w:rPr>
              <w:t xml:space="preserve">Conoscenze complete, approfondite, sicure, capacità di applicazione delle conoscenze anche in contesti diversi; uso sicuro e controllato dei linguaggi specifici e di quelli non verbali; espressione ricca; collegamenti interdisciplinari sicuri , autonomi e personali. </w:t>
            </w:r>
          </w:p>
        </w:tc>
      </w:tr>
      <w:tr w:rsidR="00F44F0B" w:rsidRPr="001D06C1">
        <w:trPr>
          <w:trHeight w:val="521"/>
        </w:trPr>
        <w:tc>
          <w:tcPr>
            <w:tcW w:w="828" w:type="dxa"/>
          </w:tcPr>
          <w:p w:rsidR="00F44F0B" w:rsidRPr="001D06C1" w:rsidRDefault="00F44F0B" w:rsidP="00F92CD4">
            <w:pPr>
              <w:pStyle w:val="Default"/>
              <w:jc w:val="both"/>
            </w:pPr>
            <w:r w:rsidRPr="001D06C1">
              <w:t>9</w:t>
            </w:r>
          </w:p>
        </w:tc>
        <w:tc>
          <w:tcPr>
            <w:tcW w:w="9180" w:type="dxa"/>
          </w:tcPr>
          <w:p w:rsidR="00F44F0B" w:rsidRPr="001D06C1" w:rsidRDefault="00F44F0B" w:rsidP="00F92CD4">
            <w:pPr>
              <w:pStyle w:val="Default"/>
              <w:jc w:val="both"/>
            </w:pPr>
            <w:r w:rsidRPr="001D06C1">
              <w:rPr>
                <w:bCs/>
              </w:rPr>
              <w:t xml:space="preserve">Conoscenze approfondite e capacità di utilizzo in contesti diversi, con elaborazione personale; espressione sicura, uso del linguaggio corretto e preciso; capacità di argomentazione e di collegamenti interdisciplinari autonomi. </w:t>
            </w:r>
          </w:p>
        </w:tc>
      </w:tr>
      <w:tr w:rsidR="00F44F0B" w:rsidRPr="001D06C1">
        <w:trPr>
          <w:trHeight w:val="383"/>
        </w:trPr>
        <w:tc>
          <w:tcPr>
            <w:tcW w:w="828" w:type="dxa"/>
          </w:tcPr>
          <w:p w:rsidR="00F44F0B" w:rsidRPr="001D06C1" w:rsidRDefault="00F44F0B" w:rsidP="00F92CD4">
            <w:pPr>
              <w:pStyle w:val="Default"/>
              <w:jc w:val="both"/>
            </w:pPr>
            <w:r w:rsidRPr="001D06C1">
              <w:t>8</w:t>
            </w:r>
          </w:p>
        </w:tc>
        <w:tc>
          <w:tcPr>
            <w:tcW w:w="9180" w:type="dxa"/>
          </w:tcPr>
          <w:p w:rsidR="00F44F0B" w:rsidRPr="001D06C1" w:rsidRDefault="00F44F0B" w:rsidP="00F92CD4">
            <w:pPr>
              <w:pStyle w:val="Default"/>
              <w:jc w:val="both"/>
            </w:pPr>
            <w:r w:rsidRPr="001D06C1">
              <w:rPr>
                <w:bCs/>
              </w:rPr>
              <w:t xml:space="preserve">Buone conoscenze e capacità di esporre con chiarezza i contenuti, spunti di elaborazione personale; linguaggio appropriato nelle scelte lessicali; sicurezza nei collegamenti interdisciplinari. </w:t>
            </w:r>
          </w:p>
        </w:tc>
      </w:tr>
      <w:tr w:rsidR="00F44F0B" w:rsidRPr="001D06C1">
        <w:trPr>
          <w:trHeight w:val="521"/>
        </w:trPr>
        <w:tc>
          <w:tcPr>
            <w:tcW w:w="828" w:type="dxa"/>
          </w:tcPr>
          <w:p w:rsidR="00F44F0B" w:rsidRPr="001D06C1" w:rsidRDefault="00F44F0B" w:rsidP="00F92CD4">
            <w:pPr>
              <w:pStyle w:val="Default"/>
              <w:jc w:val="both"/>
            </w:pPr>
            <w:r w:rsidRPr="001D06C1">
              <w:t>7</w:t>
            </w:r>
          </w:p>
        </w:tc>
        <w:tc>
          <w:tcPr>
            <w:tcW w:w="9180" w:type="dxa"/>
          </w:tcPr>
          <w:p w:rsidR="00F44F0B" w:rsidRPr="001D06C1" w:rsidRDefault="00F44F0B" w:rsidP="00F92CD4">
            <w:pPr>
              <w:pStyle w:val="Default"/>
              <w:jc w:val="both"/>
            </w:pPr>
            <w:r w:rsidRPr="001D06C1">
              <w:rPr>
                <w:bCs/>
              </w:rPr>
              <w:t xml:space="preserve">Conoscenza analitica dei contenuti essenziali, espressi con linguaggio globalmente appropriato; esposizione chiara, con qualche spunto personale e capacità di semplici collegamenti interdisciplinari. </w:t>
            </w:r>
          </w:p>
        </w:tc>
      </w:tr>
      <w:tr w:rsidR="00F44F0B" w:rsidRPr="001D06C1">
        <w:trPr>
          <w:trHeight w:val="659"/>
        </w:trPr>
        <w:tc>
          <w:tcPr>
            <w:tcW w:w="828" w:type="dxa"/>
          </w:tcPr>
          <w:p w:rsidR="00F44F0B" w:rsidRPr="001D06C1" w:rsidRDefault="00F44F0B" w:rsidP="00F92CD4">
            <w:pPr>
              <w:pStyle w:val="Default"/>
              <w:jc w:val="both"/>
            </w:pPr>
            <w:r w:rsidRPr="001D06C1">
              <w:t>6</w:t>
            </w:r>
          </w:p>
        </w:tc>
        <w:tc>
          <w:tcPr>
            <w:tcW w:w="9180" w:type="dxa"/>
          </w:tcPr>
          <w:p w:rsidR="00F44F0B" w:rsidRPr="001D06C1" w:rsidRDefault="00F44F0B" w:rsidP="00F92CD4">
            <w:pPr>
              <w:pStyle w:val="Default"/>
              <w:jc w:val="both"/>
            </w:pPr>
            <w:r w:rsidRPr="001D06C1">
              <w:rPr>
                <w:bCs/>
              </w:rPr>
              <w:t xml:space="preserve">Conoscenza dei contenuti fondamentali e [su percorso proposto dal candidato] capacità di evidenziare l’aspetto pluridisciplinare, anche con riferimenti non sempre puntuali o solo se guidato o solo per alcune discipline; terminologia accettabile, esposizione non ancora ben organizzata. </w:t>
            </w:r>
          </w:p>
        </w:tc>
      </w:tr>
      <w:tr w:rsidR="00F44F0B" w:rsidRPr="001D06C1">
        <w:trPr>
          <w:trHeight w:val="383"/>
        </w:trPr>
        <w:tc>
          <w:tcPr>
            <w:tcW w:w="828" w:type="dxa"/>
            <w:tcBorders>
              <w:bottom w:val="nil"/>
            </w:tcBorders>
          </w:tcPr>
          <w:p w:rsidR="00F44F0B" w:rsidRPr="001D06C1" w:rsidRDefault="00F44F0B" w:rsidP="00F92CD4">
            <w:pPr>
              <w:pStyle w:val="Default"/>
              <w:jc w:val="both"/>
            </w:pPr>
            <w:r w:rsidRPr="001D06C1">
              <w:t>5</w:t>
            </w:r>
          </w:p>
        </w:tc>
        <w:tc>
          <w:tcPr>
            <w:tcW w:w="9180" w:type="dxa"/>
            <w:tcBorders>
              <w:bottom w:val="nil"/>
            </w:tcBorders>
          </w:tcPr>
          <w:p w:rsidR="00F44F0B" w:rsidRPr="001D06C1" w:rsidRDefault="00F44F0B" w:rsidP="00F92CD4">
            <w:pPr>
              <w:pStyle w:val="Default"/>
              <w:jc w:val="both"/>
            </w:pPr>
            <w:r w:rsidRPr="001D06C1">
              <w:rPr>
                <w:bCs/>
              </w:rPr>
              <w:t xml:space="preserve">Conoscenze superficiali o lacunose; terminologia semplificata o ridotta, esposizione incerta, difficoltà nei collegamenti disciplinari e interdisciplinari. </w:t>
            </w:r>
          </w:p>
        </w:tc>
      </w:tr>
      <w:tr w:rsidR="00F44F0B" w:rsidRPr="001D06C1">
        <w:trPr>
          <w:trHeight w:val="521"/>
        </w:trPr>
        <w:tc>
          <w:tcPr>
            <w:tcW w:w="828" w:type="dxa"/>
            <w:tcBorders>
              <w:top w:val="nil"/>
              <w:bottom w:val="single" w:sz="4" w:space="0" w:color="auto"/>
            </w:tcBorders>
          </w:tcPr>
          <w:p w:rsidR="00F44F0B" w:rsidRPr="001D06C1" w:rsidRDefault="00F44F0B" w:rsidP="00F92CD4">
            <w:pPr>
              <w:pStyle w:val="Default"/>
              <w:jc w:val="both"/>
            </w:pPr>
            <w:r w:rsidRPr="001D06C1">
              <w:t>4</w:t>
            </w:r>
          </w:p>
        </w:tc>
        <w:tc>
          <w:tcPr>
            <w:tcW w:w="9180" w:type="dxa"/>
            <w:tcBorders>
              <w:top w:val="nil"/>
              <w:bottom w:val="single" w:sz="4" w:space="0" w:color="auto"/>
            </w:tcBorders>
          </w:tcPr>
          <w:p w:rsidR="00F44F0B" w:rsidRPr="001D06C1" w:rsidRDefault="00F44F0B" w:rsidP="00F92CD4">
            <w:pPr>
              <w:pStyle w:val="Default"/>
              <w:jc w:val="both"/>
            </w:pPr>
            <w:r w:rsidRPr="001D06C1">
              <w:rPr>
                <w:bCs/>
              </w:rPr>
              <w:t xml:space="preserve">Conoscenza fortemente lacunose anche in presenza di percorso proposto dal candidato; gravi difficoltà a focalizzare argomenti o problemi; linguaggio improprio, stentato, esposizione non strutturata. </w:t>
            </w:r>
          </w:p>
        </w:tc>
      </w:tr>
    </w:tbl>
    <w:p w:rsidR="00F44F0B" w:rsidRPr="001D06C1" w:rsidRDefault="00F44F0B" w:rsidP="00F92CD4">
      <w:pPr>
        <w:pStyle w:val="Default"/>
        <w:jc w:val="both"/>
        <w:rPr>
          <w:b/>
          <w:color w:val="auto"/>
        </w:rPr>
      </w:pPr>
    </w:p>
    <w:p w:rsidR="00F44F0B" w:rsidRPr="001D06C1" w:rsidRDefault="00F44F0B" w:rsidP="00F92CD4">
      <w:pPr>
        <w:pStyle w:val="Default"/>
        <w:jc w:val="both"/>
        <w:rPr>
          <w:b/>
          <w:bCs/>
          <w:color w:val="auto"/>
        </w:rPr>
      </w:pPr>
      <w:r w:rsidRPr="001D06C1">
        <w:rPr>
          <w:b/>
          <w:bCs/>
          <w:color w:val="auto"/>
        </w:rPr>
        <w:t xml:space="preserve">Valutazione degli alunni con disabilità </w:t>
      </w:r>
    </w:p>
    <w:p w:rsidR="00F44F0B" w:rsidRPr="001D06C1" w:rsidRDefault="00F44F0B" w:rsidP="00F92CD4">
      <w:pPr>
        <w:pStyle w:val="Default"/>
        <w:jc w:val="both"/>
        <w:rPr>
          <w:color w:val="auto"/>
        </w:rPr>
      </w:pPr>
      <w:r w:rsidRPr="001D06C1">
        <w:rPr>
          <w:color w:val="auto"/>
        </w:rPr>
        <w:t xml:space="preserve">Per la valutazione degli alunni con disabilità si dovrà tener conto, oltre che del comportamento, anche delle discipline e delle attività svolte sulla base del piano educativo individualizzato. Inoltre si prevede la predisposizione di prove corrispondenti agli insegnamenti impartiti e idonei a valutare il processo di maturazione dell'alunno in rapporto alle sue potenzialità e ai livelli di apprendimento iniziali. </w:t>
      </w:r>
    </w:p>
    <w:p w:rsidR="00F44F0B" w:rsidRPr="001D06C1" w:rsidRDefault="00F44F0B" w:rsidP="00F44F0B">
      <w:pPr>
        <w:pStyle w:val="Default"/>
        <w:spacing w:line="360" w:lineRule="auto"/>
        <w:jc w:val="both"/>
        <w:rPr>
          <w:color w:val="auto"/>
        </w:rPr>
      </w:pPr>
    </w:p>
    <w:p w:rsidR="00F44F0B" w:rsidRPr="001D06C1" w:rsidRDefault="00F44F0B" w:rsidP="00F44F0B">
      <w:pPr>
        <w:pStyle w:val="Default"/>
        <w:spacing w:line="360" w:lineRule="auto"/>
        <w:jc w:val="both"/>
        <w:rPr>
          <w:color w:val="auto"/>
        </w:rPr>
      </w:pPr>
    </w:p>
    <w:p w:rsidR="00F44F0B" w:rsidRPr="001D06C1" w:rsidRDefault="00F44F0B" w:rsidP="00F44F0B">
      <w:pPr>
        <w:pStyle w:val="Default"/>
        <w:spacing w:line="360" w:lineRule="auto"/>
        <w:jc w:val="both"/>
        <w:rPr>
          <w:color w:val="auto"/>
        </w:rPr>
      </w:pPr>
    </w:p>
    <w:p w:rsidR="00F44F0B" w:rsidRPr="001D06C1" w:rsidRDefault="00F44F0B" w:rsidP="001E1A66">
      <w:pPr>
        <w:shd w:val="clear" w:color="auto" w:fill="FFFFFF"/>
        <w:tabs>
          <w:tab w:val="left" w:pos="1395"/>
        </w:tabs>
        <w:spacing w:before="100" w:beforeAutospacing="1" w:after="100" w:afterAutospacing="1" w:line="192" w:lineRule="auto"/>
        <w:rPr>
          <w:b/>
          <w:color w:val="FF0000"/>
        </w:rPr>
      </w:pPr>
    </w:p>
    <w:p w:rsidR="00F44F0B" w:rsidRPr="001D06C1" w:rsidRDefault="00F44F0B" w:rsidP="00F44F0B">
      <w:pPr>
        <w:shd w:val="clear" w:color="auto" w:fill="FFFFFF"/>
        <w:spacing w:before="100" w:beforeAutospacing="1" w:after="100" w:afterAutospacing="1" w:line="192" w:lineRule="auto"/>
        <w:jc w:val="center"/>
        <w:rPr>
          <w:b/>
          <w:color w:val="FF0000"/>
        </w:rPr>
      </w:pPr>
    </w:p>
    <w:p w:rsidR="00F44F0B" w:rsidRPr="001D06C1" w:rsidRDefault="00F44F0B" w:rsidP="00F44F0B">
      <w:pPr>
        <w:shd w:val="clear" w:color="auto" w:fill="FFFFFF"/>
        <w:spacing w:before="100" w:beforeAutospacing="1" w:after="100" w:afterAutospacing="1" w:line="192" w:lineRule="auto"/>
        <w:jc w:val="both"/>
        <w:rPr>
          <w:bCs/>
          <w:color w:val="FF0000"/>
        </w:rPr>
      </w:pPr>
      <w:r w:rsidRPr="001D06C1">
        <w:rPr>
          <w:b/>
          <w:color w:val="FF0000"/>
        </w:rPr>
        <w:t xml:space="preserve">LA VALUTAZIONE- </w:t>
      </w:r>
      <w:r w:rsidRPr="001D06C1">
        <w:rPr>
          <w:bCs/>
          <w:color w:val="FF0000"/>
        </w:rPr>
        <w:t>ELENCO CRITERI PER LA VALUTAZIONE DELLE DISCIPLINE</w:t>
      </w:r>
    </w:p>
    <w:tbl>
      <w:tblPr>
        <w:tblpPr w:leftFromText="141" w:rightFromText="141" w:vertAnchor="page" w:horzAnchor="margin" w:tblpY="2520"/>
        <w:tblW w:w="0" w:type="auto"/>
        <w:tblCellMar>
          <w:left w:w="0" w:type="dxa"/>
          <w:right w:w="0" w:type="dxa"/>
        </w:tblCellMar>
        <w:tblLook w:val="0000"/>
      </w:tblPr>
      <w:tblGrid>
        <w:gridCol w:w="3212"/>
        <w:gridCol w:w="6566"/>
      </w:tblGrid>
      <w:tr w:rsidR="00F44F0B" w:rsidRPr="001D06C1">
        <w:tc>
          <w:tcPr>
            <w:tcW w:w="321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F44F0B" w:rsidRPr="001D06C1" w:rsidRDefault="00F44F0B" w:rsidP="00F44F0B">
            <w:pPr>
              <w:jc w:val="both"/>
              <w:rPr>
                <w:bCs/>
                <w:color w:val="000000"/>
              </w:rPr>
            </w:pPr>
            <w:r w:rsidRPr="001D06C1">
              <w:rPr>
                <w:bCs/>
                <w:color w:val="000000"/>
              </w:rPr>
              <w:t> </w:t>
            </w:r>
          </w:p>
          <w:p w:rsidR="00F44F0B" w:rsidRPr="001D06C1" w:rsidRDefault="00F44F0B" w:rsidP="00F44F0B">
            <w:pPr>
              <w:jc w:val="both"/>
              <w:rPr>
                <w:bCs/>
                <w:color w:val="000000"/>
              </w:rPr>
            </w:pPr>
            <w:r w:rsidRPr="001D06C1">
              <w:rPr>
                <w:bCs/>
                <w:color w:val="000000"/>
              </w:rPr>
              <w:t> </w:t>
            </w:r>
          </w:p>
          <w:p w:rsidR="00F44F0B" w:rsidRPr="001D06C1" w:rsidRDefault="00F44F0B" w:rsidP="00F44F0B">
            <w:pPr>
              <w:jc w:val="both"/>
              <w:rPr>
                <w:bCs/>
                <w:color w:val="000000"/>
              </w:rPr>
            </w:pPr>
            <w:r w:rsidRPr="001D06C1">
              <w:rPr>
                <w:bCs/>
                <w:color w:val="000000"/>
              </w:rPr>
              <w:t>ITALIANO</w:t>
            </w:r>
          </w:p>
        </w:tc>
        <w:tc>
          <w:tcPr>
            <w:tcW w:w="6566"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F44F0B" w:rsidRPr="001D06C1" w:rsidRDefault="00F44F0B" w:rsidP="001E7A83">
            <w:pPr>
              <w:numPr>
                <w:ilvl w:val="0"/>
                <w:numId w:val="11"/>
              </w:numPr>
              <w:jc w:val="both"/>
              <w:rPr>
                <w:b/>
                <w:bCs/>
                <w:color w:val="000000"/>
              </w:rPr>
            </w:pPr>
            <w:r w:rsidRPr="001D06C1">
              <w:rPr>
                <w:color w:val="000000"/>
              </w:rPr>
              <w:t>Comprensione della lingua orale e scritta</w:t>
            </w:r>
          </w:p>
          <w:p w:rsidR="00F44F0B" w:rsidRPr="001D06C1" w:rsidRDefault="00F44F0B" w:rsidP="001E7A83">
            <w:pPr>
              <w:numPr>
                <w:ilvl w:val="0"/>
                <w:numId w:val="11"/>
              </w:numPr>
              <w:jc w:val="both"/>
              <w:rPr>
                <w:b/>
                <w:bCs/>
                <w:color w:val="000000"/>
              </w:rPr>
            </w:pPr>
            <w:r w:rsidRPr="001D06C1">
              <w:rPr>
                <w:color w:val="000000"/>
              </w:rPr>
              <w:t>Produzione nella lingua orale e scritta</w:t>
            </w:r>
          </w:p>
          <w:p w:rsidR="00F44F0B" w:rsidRPr="001D06C1" w:rsidRDefault="00F44F0B" w:rsidP="001E7A83">
            <w:pPr>
              <w:numPr>
                <w:ilvl w:val="0"/>
                <w:numId w:val="11"/>
              </w:numPr>
              <w:jc w:val="both"/>
              <w:rPr>
                <w:b/>
                <w:bCs/>
                <w:color w:val="000000"/>
              </w:rPr>
            </w:pPr>
            <w:r w:rsidRPr="001D06C1">
              <w:rPr>
                <w:color w:val="000000"/>
              </w:rPr>
              <w:t>Conoscenza delle funzioni e della struttura della lingua, anche nei suoi aspetti storico evolutivi</w:t>
            </w:r>
          </w:p>
          <w:p w:rsidR="00F44F0B" w:rsidRPr="001D06C1" w:rsidRDefault="00F44F0B" w:rsidP="001E7A83">
            <w:pPr>
              <w:numPr>
                <w:ilvl w:val="0"/>
                <w:numId w:val="11"/>
              </w:numPr>
              <w:jc w:val="both"/>
              <w:rPr>
                <w:b/>
                <w:bCs/>
                <w:color w:val="000000"/>
              </w:rPr>
            </w:pPr>
            <w:r w:rsidRPr="001D06C1">
              <w:rPr>
                <w:color w:val="000000"/>
              </w:rPr>
              <w:t>Conoscenza ed organizzazione dei contenuti.</w:t>
            </w:r>
          </w:p>
        </w:tc>
      </w:tr>
      <w:tr w:rsidR="00F44F0B" w:rsidRPr="001D06C1">
        <w:tc>
          <w:tcPr>
            <w:tcW w:w="321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44F0B" w:rsidRPr="001D06C1" w:rsidRDefault="00F44F0B" w:rsidP="00F44F0B">
            <w:pPr>
              <w:jc w:val="both"/>
              <w:rPr>
                <w:bCs/>
                <w:color w:val="000000"/>
              </w:rPr>
            </w:pPr>
            <w:r w:rsidRPr="001D06C1">
              <w:rPr>
                <w:bCs/>
                <w:color w:val="000000"/>
              </w:rPr>
              <w:t>STORIA</w:t>
            </w:r>
          </w:p>
        </w:tc>
        <w:tc>
          <w:tcPr>
            <w:tcW w:w="6566" w:type="dxa"/>
            <w:tcBorders>
              <w:top w:val="nil"/>
              <w:left w:val="nil"/>
              <w:bottom w:val="single" w:sz="8" w:space="0" w:color="auto"/>
              <w:right w:val="single" w:sz="8" w:space="0" w:color="auto"/>
            </w:tcBorders>
            <w:tcMar>
              <w:top w:w="0" w:type="dxa"/>
              <w:left w:w="70" w:type="dxa"/>
              <w:bottom w:w="0" w:type="dxa"/>
              <w:right w:w="70" w:type="dxa"/>
            </w:tcMar>
          </w:tcPr>
          <w:p w:rsidR="00F44F0B" w:rsidRPr="001D06C1" w:rsidRDefault="00F44F0B" w:rsidP="001E7A83">
            <w:pPr>
              <w:numPr>
                <w:ilvl w:val="0"/>
                <w:numId w:val="11"/>
              </w:numPr>
              <w:jc w:val="both"/>
              <w:rPr>
                <w:color w:val="000000"/>
              </w:rPr>
            </w:pPr>
            <w:r w:rsidRPr="001D06C1">
              <w:rPr>
                <w:color w:val="000000"/>
              </w:rPr>
              <w:t>Conoscenza di fatti, personaggi, eventi ed istituzioni</w:t>
            </w:r>
          </w:p>
          <w:p w:rsidR="00F44F0B" w:rsidRPr="001D06C1" w:rsidRDefault="00F44F0B" w:rsidP="001E7A83">
            <w:pPr>
              <w:numPr>
                <w:ilvl w:val="0"/>
                <w:numId w:val="11"/>
              </w:numPr>
              <w:jc w:val="both"/>
              <w:rPr>
                <w:b/>
                <w:bCs/>
                <w:color w:val="000000"/>
              </w:rPr>
            </w:pPr>
            <w:r w:rsidRPr="001D06C1">
              <w:rPr>
                <w:color w:val="000000"/>
              </w:rPr>
              <w:t>Comprensione ed uso del linguaggio specifico</w:t>
            </w:r>
          </w:p>
          <w:p w:rsidR="00F44F0B" w:rsidRPr="001D06C1" w:rsidRDefault="00F44F0B" w:rsidP="001E7A83">
            <w:pPr>
              <w:numPr>
                <w:ilvl w:val="0"/>
                <w:numId w:val="11"/>
              </w:numPr>
              <w:jc w:val="both"/>
              <w:rPr>
                <w:b/>
                <w:bCs/>
                <w:color w:val="000000"/>
              </w:rPr>
            </w:pPr>
            <w:r w:rsidRPr="001D06C1">
              <w:rPr>
                <w:color w:val="000000"/>
              </w:rPr>
              <w:t>Conoscenza e rispetto delle principali norme di convivenza civile</w:t>
            </w:r>
          </w:p>
        </w:tc>
      </w:tr>
      <w:tr w:rsidR="00F44F0B" w:rsidRPr="001D06C1">
        <w:tc>
          <w:tcPr>
            <w:tcW w:w="321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44F0B" w:rsidRPr="001D06C1" w:rsidRDefault="00F44F0B" w:rsidP="00F44F0B">
            <w:pPr>
              <w:jc w:val="both"/>
              <w:rPr>
                <w:bCs/>
                <w:color w:val="000000"/>
              </w:rPr>
            </w:pPr>
            <w:r w:rsidRPr="001D06C1">
              <w:rPr>
                <w:bCs/>
                <w:color w:val="000000"/>
              </w:rPr>
              <w:t> </w:t>
            </w:r>
          </w:p>
          <w:p w:rsidR="00F44F0B" w:rsidRPr="001D06C1" w:rsidRDefault="00F44F0B" w:rsidP="00F44F0B">
            <w:pPr>
              <w:jc w:val="both"/>
              <w:rPr>
                <w:bCs/>
                <w:color w:val="000000"/>
              </w:rPr>
            </w:pPr>
            <w:r w:rsidRPr="001D06C1">
              <w:rPr>
                <w:bCs/>
                <w:color w:val="000000"/>
              </w:rPr>
              <w:t>GEOGRAFIA</w:t>
            </w:r>
          </w:p>
        </w:tc>
        <w:tc>
          <w:tcPr>
            <w:tcW w:w="6566" w:type="dxa"/>
            <w:tcBorders>
              <w:top w:val="nil"/>
              <w:left w:val="nil"/>
              <w:bottom w:val="single" w:sz="8" w:space="0" w:color="auto"/>
              <w:right w:val="single" w:sz="8" w:space="0" w:color="auto"/>
            </w:tcBorders>
            <w:tcMar>
              <w:top w:w="0" w:type="dxa"/>
              <w:left w:w="70" w:type="dxa"/>
              <w:bottom w:w="0" w:type="dxa"/>
              <w:right w:w="70" w:type="dxa"/>
            </w:tcMar>
          </w:tcPr>
          <w:p w:rsidR="00F44F0B" w:rsidRPr="001D06C1" w:rsidRDefault="00F44F0B" w:rsidP="001E7A83">
            <w:pPr>
              <w:numPr>
                <w:ilvl w:val="0"/>
                <w:numId w:val="11"/>
              </w:numPr>
              <w:jc w:val="both"/>
              <w:rPr>
                <w:color w:val="000000"/>
              </w:rPr>
            </w:pPr>
            <w:r w:rsidRPr="001D06C1">
              <w:rPr>
                <w:color w:val="000000"/>
              </w:rPr>
              <w:t>Conoscenza delle principali forme di rappresentazione grafica e cartografica</w:t>
            </w:r>
          </w:p>
          <w:p w:rsidR="00F44F0B" w:rsidRPr="001D06C1" w:rsidRDefault="00F44F0B" w:rsidP="001E7A83">
            <w:pPr>
              <w:numPr>
                <w:ilvl w:val="0"/>
                <w:numId w:val="11"/>
              </w:numPr>
              <w:jc w:val="both"/>
              <w:rPr>
                <w:color w:val="000000"/>
              </w:rPr>
            </w:pPr>
            <w:r w:rsidRPr="001D06C1">
              <w:rPr>
                <w:color w:val="000000"/>
              </w:rPr>
              <w:t>Conoscenza delle caratteristiche fisiche-antropiche dei territori studiati</w:t>
            </w:r>
          </w:p>
          <w:p w:rsidR="00F44F0B" w:rsidRPr="001D06C1" w:rsidRDefault="00F44F0B" w:rsidP="001E7A83">
            <w:pPr>
              <w:numPr>
                <w:ilvl w:val="0"/>
                <w:numId w:val="11"/>
              </w:numPr>
              <w:jc w:val="both"/>
              <w:rPr>
                <w:b/>
                <w:bCs/>
                <w:color w:val="000000"/>
              </w:rPr>
            </w:pPr>
            <w:r w:rsidRPr="001D06C1">
              <w:rPr>
                <w:color w:val="000000"/>
              </w:rPr>
              <w:t>Conoscenza delle trasformazioni apportate dall’uomo sul territorio</w:t>
            </w:r>
          </w:p>
        </w:tc>
      </w:tr>
      <w:tr w:rsidR="00F44F0B" w:rsidRPr="001D06C1">
        <w:tc>
          <w:tcPr>
            <w:tcW w:w="321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44F0B" w:rsidRPr="001D06C1" w:rsidRDefault="00F44F0B" w:rsidP="00F44F0B">
            <w:pPr>
              <w:jc w:val="both"/>
              <w:rPr>
                <w:bCs/>
                <w:color w:val="000000"/>
              </w:rPr>
            </w:pPr>
            <w:r w:rsidRPr="001D06C1">
              <w:rPr>
                <w:bCs/>
                <w:color w:val="000000"/>
              </w:rPr>
              <w:t>LINGUA INGLESE</w:t>
            </w:r>
          </w:p>
        </w:tc>
        <w:tc>
          <w:tcPr>
            <w:tcW w:w="6566" w:type="dxa"/>
            <w:tcBorders>
              <w:top w:val="nil"/>
              <w:left w:val="nil"/>
              <w:bottom w:val="single" w:sz="8" w:space="0" w:color="auto"/>
              <w:right w:val="single" w:sz="8" w:space="0" w:color="auto"/>
            </w:tcBorders>
            <w:tcMar>
              <w:top w:w="0" w:type="dxa"/>
              <w:left w:w="70" w:type="dxa"/>
              <w:bottom w:w="0" w:type="dxa"/>
              <w:right w:w="70" w:type="dxa"/>
            </w:tcMar>
          </w:tcPr>
          <w:p w:rsidR="00F44F0B" w:rsidRPr="001D06C1" w:rsidRDefault="00F44F0B" w:rsidP="001E7A83">
            <w:pPr>
              <w:numPr>
                <w:ilvl w:val="0"/>
                <w:numId w:val="11"/>
              </w:numPr>
              <w:jc w:val="both"/>
              <w:rPr>
                <w:b/>
                <w:bCs/>
                <w:color w:val="000000"/>
              </w:rPr>
            </w:pPr>
            <w:r w:rsidRPr="001D06C1">
              <w:rPr>
                <w:color w:val="000000"/>
              </w:rPr>
              <w:t>Comprensione della lingua orale e scritta</w:t>
            </w:r>
          </w:p>
          <w:p w:rsidR="00F44F0B" w:rsidRPr="001D06C1" w:rsidRDefault="00F44F0B" w:rsidP="001E7A83">
            <w:pPr>
              <w:numPr>
                <w:ilvl w:val="0"/>
                <w:numId w:val="11"/>
              </w:numPr>
              <w:jc w:val="both"/>
              <w:rPr>
                <w:b/>
                <w:bCs/>
                <w:color w:val="000000"/>
              </w:rPr>
            </w:pPr>
            <w:r w:rsidRPr="001D06C1">
              <w:rPr>
                <w:color w:val="000000"/>
              </w:rPr>
              <w:t>Produzione della lingua orale e scritta</w:t>
            </w:r>
          </w:p>
          <w:p w:rsidR="00F44F0B" w:rsidRPr="001D06C1" w:rsidRDefault="00F44F0B" w:rsidP="001E7A83">
            <w:pPr>
              <w:numPr>
                <w:ilvl w:val="0"/>
                <w:numId w:val="11"/>
              </w:numPr>
              <w:jc w:val="both"/>
              <w:rPr>
                <w:b/>
                <w:bCs/>
                <w:color w:val="000000"/>
              </w:rPr>
            </w:pPr>
            <w:r w:rsidRPr="001D06C1">
              <w:rPr>
                <w:color w:val="000000"/>
              </w:rPr>
              <w:t>Conoscenza e uso delle strutture e funzioni linguistiche</w:t>
            </w:r>
          </w:p>
          <w:p w:rsidR="00F44F0B" w:rsidRPr="001D06C1" w:rsidRDefault="00F44F0B" w:rsidP="001E7A83">
            <w:pPr>
              <w:numPr>
                <w:ilvl w:val="0"/>
                <w:numId w:val="11"/>
              </w:numPr>
              <w:jc w:val="both"/>
              <w:rPr>
                <w:b/>
                <w:bCs/>
                <w:color w:val="000000"/>
              </w:rPr>
            </w:pPr>
            <w:r w:rsidRPr="001D06C1">
              <w:rPr>
                <w:color w:val="000000"/>
              </w:rPr>
              <w:t>Conoscenza della cultura e della civiltà</w:t>
            </w:r>
          </w:p>
        </w:tc>
      </w:tr>
      <w:tr w:rsidR="00F44F0B" w:rsidRPr="001D06C1">
        <w:tc>
          <w:tcPr>
            <w:tcW w:w="321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44F0B" w:rsidRPr="001D06C1" w:rsidRDefault="00F44F0B" w:rsidP="00F44F0B">
            <w:pPr>
              <w:jc w:val="both"/>
              <w:rPr>
                <w:bCs/>
                <w:color w:val="000000"/>
              </w:rPr>
            </w:pPr>
            <w:r w:rsidRPr="001D06C1">
              <w:rPr>
                <w:bCs/>
                <w:color w:val="000000"/>
              </w:rPr>
              <w:t>LINGUA FRANCESE</w:t>
            </w:r>
          </w:p>
        </w:tc>
        <w:tc>
          <w:tcPr>
            <w:tcW w:w="6566" w:type="dxa"/>
            <w:tcBorders>
              <w:top w:val="nil"/>
              <w:left w:val="nil"/>
              <w:bottom w:val="single" w:sz="8" w:space="0" w:color="auto"/>
              <w:right w:val="single" w:sz="8" w:space="0" w:color="auto"/>
            </w:tcBorders>
            <w:tcMar>
              <w:top w:w="0" w:type="dxa"/>
              <w:left w:w="70" w:type="dxa"/>
              <w:bottom w:w="0" w:type="dxa"/>
              <w:right w:w="70" w:type="dxa"/>
            </w:tcMar>
          </w:tcPr>
          <w:p w:rsidR="00F44F0B" w:rsidRPr="001D06C1" w:rsidRDefault="00F44F0B" w:rsidP="001E7A83">
            <w:pPr>
              <w:numPr>
                <w:ilvl w:val="0"/>
                <w:numId w:val="11"/>
              </w:numPr>
              <w:jc w:val="both"/>
              <w:rPr>
                <w:b/>
                <w:bCs/>
                <w:color w:val="000000"/>
              </w:rPr>
            </w:pPr>
            <w:r w:rsidRPr="001D06C1">
              <w:rPr>
                <w:color w:val="000000"/>
              </w:rPr>
              <w:t>Comprensione della lingua orale e scritta</w:t>
            </w:r>
          </w:p>
          <w:p w:rsidR="00F44F0B" w:rsidRPr="001D06C1" w:rsidRDefault="00F44F0B" w:rsidP="001E7A83">
            <w:pPr>
              <w:numPr>
                <w:ilvl w:val="0"/>
                <w:numId w:val="11"/>
              </w:numPr>
              <w:jc w:val="both"/>
              <w:rPr>
                <w:b/>
                <w:bCs/>
                <w:color w:val="000000"/>
              </w:rPr>
            </w:pPr>
            <w:r w:rsidRPr="001D06C1">
              <w:rPr>
                <w:color w:val="000000"/>
              </w:rPr>
              <w:t>Produzione della lingua orale e scritta</w:t>
            </w:r>
          </w:p>
          <w:p w:rsidR="00F44F0B" w:rsidRPr="001D06C1" w:rsidRDefault="00F44F0B" w:rsidP="001E7A83">
            <w:pPr>
              <w:numPr>
                <w:ilvl w:val="0"/>
                <w:numId w:val="11"/>
              </w:numPr>
              <w:jc w:val="both"/>
              <w:rPr>
                <w:b/>
                <w:bCs/>
                <w:color w:val="000000"/>
              </w:rPr>
            </w:pPr>
            <w:r w:rsidRPr="001D06C1">
              <w:rPr>
                <w:color w:val="000000"/>
              </w:rPr>
              <w:t>Conoscenza e uso delle strutture e funzioni linguistiche</w:t>
            </w:r>
          </w:p>
          <w:p w:rsidR="00F44F0B" w:rsidRPr="001D06C1" w:rsidRDefault="00F44F0B" w:rsidP="001E7A83">
            <w:pPr>
              <w:numPr>
                <w:ilvl w:val="0"/>
                <w:numId w:val="11"/>
              </w:numPr>
              <w:jc w:val="both"/>
              <w:rPr>
                <w:b/>
                <w:bCs/>
                <w:color w:val="000000"/>
              </w:rPr>
            </w:pPr>
            <w:r w:rsidRPr="001D06C1">
              <w:rPr>
                <w:color w:val="000000"/>
              </w:rPr>
              <w:t>Conoscenza della cultura e della civiltà</w:t>
            </w:r>
          </w:p>
        </w:tc>
      </w:tr>
      <w:tr w:rsidR="00F44F0B" w:rsidRPr="001D06C1">
        <w:tc>
          <w:tcPr>
            <w:tcW w:w="321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44F0B" w:rsidRPr="001D06C1" w:rsidRDefault="00F44F0B" w:rsidP="00F44F0B">
            <w:pPr>
              <w:jc w:val="both"/>
              <w:rPr>
                <w:bCs/>
                <w:color w:val="000000"/>
              </w:rPr>
            </w:pPr>
            <w:r w:rsidRPr="001D06C1">
              <w:rPr>
                <w:bCs/>
                <w:color w:val="000000"/>
              </w:rPr>
              <w:t>MATEMATICA</w:t>
            </w:r>
          </w:p>
        </w:tc>
        <w:tc>
          <w:tcPr>
            <w:tcW w:w="6566" w:type="dxa"/>
            <w:tcBorders>
              <w:top w:val="nil"/>
              <w:left w:val="nil"/>
              <w:bottom w:val="single" w:sz="8" w:space="0" w:color="auto"/>
              <w:right w:val="single" w:sz="8" w:space="0" w:color="auto"/>
            </w:tcBorders>
            <w:tcMar>
              <w:top w:w="0" w:type="dxa"/>
              <w:left w:w="70" w:type="dxa"/>
              <w:bottom w:w="0" w:type="dxa"/>
              <w:right w:w="70" w:type="dxa"/>
            </w:tcMar>
          </w:tcPr>
          <w:p w:rsidR="00F44F0B" w:rsidRPr="001D06C1" w:rsidRDefault="00F44F0B" w:rsidP="001E7A83">
            <w:pPr>
              <w:numPr>
                <w:ilvl w:val="0"/>
                <w:numId w:val="11"/>
              </w:numPr>
              <w:jc w:val="both"/>
              <w:rPr>
                <w:b/>
                <w:bCs/>
                <w:color w:val="000000"/>
              </w:rPr>
            </w:pPr>
            <w:r w:rsidRPr="001D06C1">
              <w:rPr>
                <w:color w:val="000000"/>
              </w:rPr>
              <w:t>Risolvere problemi e calcolare espressioni negli insiemi dei numeri naturali e razionali mediante l’uso delle quattro operazioni.</w:t>
            </w:r>
          </w:p>
          <w:p w:rsidR="00F44F0B" w:rsidRPr="001D06C1" w:rsidRDefault="00F44F0B" w:rsidP="001E7A83">
            <w:pPr>
              <w:numPr>
                <w:ilvl w:val="0"/>
                <w:numId w:val="11"/>
              </w:numPr>
              <w:jc w:val="both"/>
              <w:rPr>
                <w:b/>
                <w:bCs/>
                <w:color w:val="000000"/>
              </w:rPr>
            </w:pPr>
            <w:r w:rsidRPr="001D06C1">
              <w:rPr>
                <w:color w:val="000000"/>
              </w:rPr>
              <w:t>Riconoscere situazioni problematiche, individuando i dati da cui partire e l’obiettivo da conseguire.</w:t>
            </w:r>
          </w:p>
          <w:p w:rsidR="00F44F0B" w:rsidRPr="001D06C1" w:rsidRDefault="00F44F0B" w:rsidP="001E7A83">
            <w:pPr>
              <w:numPr>
                <w:ilvl w:val="0"/>
                <w:numId w:val="11"/>
              </w:numPr>
              <w:jc w:val="both"/>
              <w:rPr>
                <w:b/>
                <w:bCs/>
                <w:color w:val="000000"/>
              </w:rPr>
            </w:pPr>
            <w:r w:rsidRPr="001D06C1">
              <w:rPr>
                <w:color w:val="000000"/>
              </w:rPr>
              <w:t>Esporre un procedimento risolutivo, evidenziando le azioni da compiere e il loro collegamento.</w:t>
            </w:r>
          </w:p>
          <w:p w:rsidR="00F44F0B" w:rsidRPr="001D06C1" w:rsidRDefault="00F44F0B" w:rsidP="001E7A83">
            <w:pPr>
              <w:numPr>
                <w:ilvl w:val="0"/>
                <w:numId w:val="11"/>
              </w:numPr>
              <w:jc w:val="both"/>
              <w:rPr>
                <w:b/>
                <w:bCs/>
                <w:color w:val="000000"/>
              </w:rPr>
            </w:pPr>
            <w:r w:rsidRPr="001D06C1">
              <w:rPr>
                <w:color w:val="000000"/>
              </w:rPr>
              <w:t>Comprendere e padroneggiare i linguaggi specifici</w:t>
            </w:r>
          </w:p>
        </w:tc>
      </w:tr>
      <w:tr w:rsidR="00F44F0B" w:rsidRPr="001D06C1">
        <w:tc>
          <w:tcPr>
            <w:tcW w:w="321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44F0B" w:rsidRPr="001D06C1" w:rsidRDefault="00F44F0B" w:rsidP="00F44F0B">
            <w:pPr>
              <w:jc w:val="both"/>
              <w:rPr>
                <w:bCs/>
                <w:color w:val="000000"/>
              </w:rPr>
            </w:pPr>
            <w:r w:rsidRPr="001D06C1">
              <w:rPr>
                <w:bCs/>
                <w:color w:val="000000"/>
              </w:rPr>
              <w:t>SCIENZE</w:t>
            </w:r>
          </w:p>
        </w:tc>
        <w:tc>
          <w:tcPr>
            <w:tcW w:w="6566" w:type="dxa"/>
            <w:tcBorders>
              <w:top w:val="nil"/>
              <w:left w:val="nil"/>
              <w:bottom w:val="single" w:sz="8" w:space="0" w:color="auto"/>
              <w:right w:val="single" w:sz="8" w:space="0" w:color="auto"/>
            </w:tcBorders>
            <w:tcMar>
              <w:top w:w="0" w:type="dxa"/>
              <w:left w:w="70" w:type="dxa"/>
              <w:bottom w:w="0" w:type="dxa"/>
              <w:right w:w="70" w:type="dxa"/>
            </w:tcMar>
          </w:tcPr>
          <w:p w:rsidR="00F44F0B" w:rsidRPr="001D06C1" w:rsidRDefault="00F44F0B" w:rsidP="001E7A83">
            <w:pPr>
              <w:numPr>
                <w:ilvl w:val="0"/>
                <w:numId w:val="11"/>
              </w:numPr>
              <w:jc w:val="both"/>
              <w:rPr>
                <w:color w:val="000000"/>
              </w:rPr>
            </w:pPr>
            <w:r w:rsidRPr="001D06C1">
              <w:rPr>
                <w:color w:val="000000"/>
              </w:rPr>
              <w:t>Individuare le caratteristiche e le proprietà della materia vivente e non vivente</w:t>
            </w:r>
          </w:p>
          <w:p w:rsidR="00F44F0B" w:rsidRPr="001D06C1" w:rsidRDefault="00F44F0B" w:rsidP="001E7A83">
            <w:pPr>
              <w:numPr>
                <w:ilvl w:val="0"/>
                <w:numId w:val="11"/>
              </w:numPr>
              <w:jc w:val="both"/>
              <w:rPr>
                <w:b/>
                <w:bCs/>
                <w:color w:val="000000"/>
              </w:rPr>
            </w:pPr>
            <w:r w:rsidRPr="001D06C1">
              <w:rPr>
                <w:color w:val="000000"/>
              </w:rPr>
              <w:t>Riconoscere nei fenomeni naturali le relazioni di causa ed effetto</w:t>
            </w:r>
          </w:p>
          <w:p w:rsidR="00F44F0B" w:rsidRPr="001D06C1" w:rsidRDefault="00F44F0B" w:rsidP="001E7A83">
            <w:pPr>
              <w:numPr>
                <w:ilvl w:val="0"/>
                <w:numId w:val="11"/>
              </w:numPr>
              <w:jc w:val="both"/>
              <w:rPr>
                <w:color w:val="000000"/>
              </w:rPr>
            </w:pPr>
            <w:r w:rsidRPr="001D06C1">
              <w:rPr>
                <w:color w:val="000000"/>
              </w:rPr>
              <w:t>Formulare ipotesi, predisporre, verificare e valutare i risultati  ottenuti</w:t>
            </w:r>
          </w:p>
          <w:p w:rsidR="00F44F0B" w:rsidRPr="001D06C1" w:rsidRDefault="00F44F0B" w:rsidP="001E7A83">
            <w:pPr>
              <w:numPr>
                <w:ilvl w:val="0"/>
                <w:numId w:val="11"/>
              </w:numPr>
              <w:jc w:val="both"/>
              <w:rPr>
                <w:b/>
                <w:bCs/>
                <w:color w:val="000000"/>
              </w:rPr>
            </w:pPr>
            <w:r w:rsidRPr="001D06C1">
              <w:rPr>
                <w:color w:val="000000"/>
              </w:rPr>
              <w:t>Comprendere e padroneggiare linguaggi specifici.</w:t>
            </w:r>
          </w:p>
        </w:tc>
      </w:tr>
      <w:tr w:rsidR="00F44F0B" w:rsidRPr="001D06C1">
        <w:tc>
          <w:tcPr>
            <w:tcW w:w="321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44F0B" w:rsidRPr="001D06C1" w:rsidRDefault="00F44F0B" w:rsidP="00F44F0B">
            <w:pPr>
              <w:jc w:val="both"/>
              <w:rPr>
                <w:bCs/>
                <w:color w:val="000000"/>
              </w:rPr>
            </w:pPr>
            <w:r w:rsidRPr="001D06C1">
              <w:rPr>
                <w:bCs/>
                <w:color w:val="000000"/>
              </w:rPr>
              <w:t>TECNOLOGIA</w:t>
            </w:r>
          </w:p>
        </w:tc>
        <w:tc>
          <w:tcPr>
            <w:tcW w:w="6566" w:type="dxa"/>
            <w:tcBorders>
              <w:top w:val="nil"/>
              <w:left w:val="nil"/>
              <w:bottom w:val="single" w:sz="8" w:space="0" w:color="auto"/>
              <w:right w:val="single" w:sz="8" w:space="0" w:color="auto"/>
            </w:tcBorders>
            <w:tcMar>
              <w:top w:w="0" w:type="dxa"/>
              <w:left w:w="70" w:type="dxa"/>
              <w:bottom w:w="0" w:type="dxa"/>
              <w:right w:w="70" w:type="dxa"/>
            </w:tcMar>
          </w:tcPr>
          <w:p w:rsidR="00F44F0B" w:rsidRPr="001D06C1" w:rsidRDefault="00F44F0B" w:rsidP="001E7A83">
            <w:pPr>
              <w:numPr>
                <w:ilvl w:val="0"/>
                <w:numId w:val="11"/>
              </w:numPr>
              <w:jc w:val="both"/>
              <w:rPr>
                <w:color w:val="000000"/>
                <w:lang w:val="ro-RO"/>
              </w:rPr>
            </w:pPr>
            <w:r w:rsidRPr="001D06C1">
              <w:rPr>
                <w:color w:val="000000"/>
                <w:lang w:val="ro-RO"/>
              </w:rPr>
              <w:t>Riconoscere ed analizzare i settori produttivi di provenienza di oggetti presi in esameIndividuando un bisogno.</w:t>
            </w:r>
          </w:p>
          <w:p w:rsidR="00F44F0B" w:rsidRPr="001D06C1" w:rsidRDefault="00F44F0B" w:rsidP="001E7A83">
            <w:pPr>
              <w:numPr>
                <w:ilvl w:val="0"/>
                <w:numId w:val="11"/>
              </w:numPr>
              <w:jc w:val="both"/>
              <w:rPr>
                <w:color w:val="000000"/>
              </w:rPr>
            </w:pPr>
            <w:r w:rsidRPr="001D06C1">
              <w:rPr>
                <w:color w:val="000000"/>
                <w:lang w:val="ro-RO"/>
              </w:rPr>
              <w:t>Realizzare un modello di un sistema operativo per soddisfarlo seguendo la procedura: ideazione, progettazione,rappresentazione, realizzazione, collaudo.</w:t>
            </w:r>
          </w:p>
          <w:p w:rsidR="00F44F0B" w:rsidRPr="001D06C1" w:rsidRDefault="00F44F0B" w:rsidP="001E7A83">
            <w:pPr>
              <w:numPr>
                <w:ilvl w:val="0"/>
                <w:numId w:val="11"/>
              </w:numPr>
              <w:jc w:val="both"/>
              <w:rPr>
                <w:color w:val="000000"/>
                <w:lang w:val="ro-RO"/>
              </w:rPr>
            </w:pPr>
            <w:r w:rsidRPr="001D06C1">
              <w:rPr>
                <w:color w:val="000000"/>
                <w:lang w:val="ro-RO"/>
              </w:rPr>
              <w:t>conoscere i problemi legati all’alimentazionE.</w:t>
            </w:r>
          </w:p>
          <w:p w:rsidR="00F44F0B" w:rsidRPr="001D06C1" w:rsidRDefault="00F44F0B" w:rsidP="001E7A83">
            <w:pPr>
              <w:numPr>
                <w:ilvl w:val="0"/>
                <w:numId w:val="11"/>
              </w:numPr>
              <w:jc w:val="both"/>
              <w:rPr>
                <w:color w:val="000000"/>
              </w:rPr>
            </w:pPr>
            <w:r w:rsidRPr="001D06C1">
              <w:rPr>
                <w:color w:val="000000"/>
                <w:lang w:val="ro-RO"/>
              </w:rPr>
              <w:t xml:space="preserve">Comprendere l’esigenza di utilizzare le fonti di energia con giusti criteri economici e nel rispetto dell’ambiente e della </w:t>
            </w:r>
            <w:r w:rsidRPr="001D06C1">
              <w:rPr>
                <w:color w:val="000000"/>
                <w:lang w:val="ro-RO"/>
              </w:rPr>
              <w:lastRenderedPageBreak/>
              <w:t>salute dell’uomo.</w:t>
            </w:r>
          </w:p>
          <w:p w:rsidR="00F44F0B" w:rsidRPr="001D06C1" w:rsidRDefault="00F44F0B" w:rsidP="001E7A83">
            <w:pPr>
              <w:numPr>
                <w:ilvl w:val="0"/>
                <w:numId w:val="11"/>
              </w:numPr>
              <w:jc w:val="both"/>
              <w:rPr>
                <w:color w:val="000000"/>
              </w:rPr>
            </w:pPr>
            <w:r w:rsidRPr="001D06C1">
              <w:rPr>
                <w:color w:val="000000"/>
              </w:rPr>
              <w:t>Comprendere i problemi legati alla produzione e al consumo dell’energia elettrica e individuare possibili soluzioni per un maggior risparmio e per una migliore utilizzazione della corrente elettrica.</w:t>
            </w:r>
          </w:p>
        </w:tc>
      </w:tr>
      <w:tr w:rsidR="00F44F0B" w:rsidRPr="001D06C1">
        <w:tc>
          <w:tcPr>
            <w:tcW w:w="321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44F0B" w:rsidRPr="001D06C1" w:rsidRDefault="00F44F0B" w:rsidP="00F44F0B">
            <w:pPr>
              <w:jc w:val="both"/>
              <w:rPr>
                <w:bCs/>
                <w:color w:val="000000"/>
              </w:rPr>
            </w:pPr>
            <w:r w:rsidRPr="001D06C1">
              <w:rPr>
                <w:bCs/>
                <w:color w:val="000000"/>
              </w:rPr>
              <w:lastRenderedPageBreak/>
              <w:t>INFORMATICA</w:t>
            </w:r>
          </w:p>
        </w:tc>
        <w:tc>
          <w:tcPr>
            <w:tcW w:w="6566" w:type="dxa"/>
            <w:tcBorders>
              <w:top w:val="nil"/>
              <w:left w:val="nil"/>
              <w:bottom w:val="single" w:sz="8" w:space="0" w:color="auto"/>
              <w:right w:val="single" w:sz="8" w:space="0" w:color="auto"/>
            </w:tcBorders>
            <w:tcMar>
              <w:top w:w="0" w:type="dxa"/>
              <w:left w:w="70" w:type="dxa"/>
              <w:bottom w:w="0" w:type="dxa"/>
              <w:right w:w="70" w:type="dxa"/>
            </w:tcMar>
          </w:tcPr>
          <w:p w:rsidR="00F44F0B" w:rsidRPr="001D06C1" w:rsidRDefault="00F44F0B" w:rsidP="001E7A83">
            <w:pPr>
              <w:numPr>
                <w:ilvl w:val="0"/>
                <w:numId w:val="11"/>
              </w:numPr>
              <w:jc w:val="both"/>
              <w:rPr>
                <w:b/>
                <w:bCs/>
                <w:color w:val="000000"/>
              </w:rPr>
            </w:pPr>
            <w:r w:rsidRPr="001D06C1">
              <w:rPr>
                <w:color w:val="000000"/>
              </w:rPr>
              <w:t>Utilizzare programmi specifici per presentazioni e comunicazioni di idee, contenuti, immagini , grafici.</w:t>
            </w:r>
          </w:p>
          <w:p w:rsidR="00F44F0B" w:rsidRPr="001D06C1" w:rsidRDefault="00F44F0B" w:rsidP="001E7A83">
            <w:pPr>
              <w:numPr>
                <w:ilvl w:val="0"/>
                <w:numId w:val="11"/>
              </w:numPr>
              <w:jc w:val="both"/>
              <w:rPr>
                <w:b/>
                <w:bCs/>
                <w:color w:val="000000"/>
              </w:rPr>
            </w:pPr>
            <w:r w:rsidRPr="001D06C1">
              <w:rPr>
                <w:color w:val="000000"/>
              </w:rPr>
              <w:t>Utilizzare computer e software specifici per approfondire o recuperare aspetti disciplinari e interdisciplinari</w:t>
            </w:r>
          </w:p>
          <w:p w:rsidR="00F44F0B" w:rsidRPr="001D06C1" w:rsidRDefault="00F44F0B" w:rsidP="001E7A83">
            <w:pPr>
              <w:numPr>
                <w:ilvl w:val="0"/>
                <w:numId w:val="11"/>
              </w:numPr>
              <w:jc w:val="both"/>
              <w:rPr>
                <w:b/>
                <w:bCs/>
                <w:color w:val="000000"/>
              </w:rPr>
            </w:pPr>
            <w:r w:rsidRPr="001D06C1">
              <w:rPr>
                <w:color w:val="000000"/>
              </w:rPr>
              <w:t>Utilizzare le risorse reperibili sia in internet sia negli archivi locali.</w:t>
            </w:r>
          </w:p>
        </w:tc>
      </w:tr>
      <w:tr w:rsidR="00F44F0B" w:rsidRPr="001D06C1">
        <w:tc>
          <w:tcPr>
            <w:tcW w:w="321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44F0B" w:rsidRPr="001D06C1" w:rsidRDefault="00F44F0B" w:rsidP="00F44F0B">
            <w:pPr>
              <w:jc w:val="both"/>
              <w:rPr>
                <w:bCs/>
                <w:color w:val="000000"/>
              </w:rPr>
            </w:pPr>
            <w:r w:rsidRPr="001D06C1">
              <w:rPr>
                <w:bCs/>
                <w:color w:val="000000"/>
              </w:rPr>
              <w:t>MUSICA</w:t>
            </w:r>
          </w:p>
        </w:tc>
        <w:tc>
          <w:tcPr>
            <w:tcW w:w="6566" w:type="dxa"/>
            <w:tcBorders>
              <w:top w:val="nil"/>
              <w:left w:val="nil"/>
              <w:bottom w:val="single" w:sz="8" w:space="0" w:color="auto"/>
              <w:right w:val="single" w:sz="8" w:space="0" w:color="auto"/>
            </w:tcBorders>
            <w:tcMar>
              <w:top w:w="0" w:type="dxa"/>
              <w:left w:w="70" w:type="dxa"/>
              <w:bottom w:w="0" w:type="dxa"/>
              <w:right w:w="70" w:type="dxa"/>
            </w:tcMar>
          </w:tcPr>
          <w:p w:rsidR="00F44F0B" w:rsidRPr="001D06C1" w:rsidRDefault="00F44F0B" w:rsidP="001E7A83">
            <w:pPr>
              <w:numPr>
                <w:ilvl w:val="0"/>
                <w:numId w:val="11"/>
              </w:numPr>
              <w:jc w:val="both"/>
              <w:rPr>
                <w:b/>
                <w:bCs/>
                <w:color w:val="000000"/>
              </w:rPr>
            </w:pPr>
            <w:r w:rsidRPr="001D06C1">
              <w:rPr>
                <w:color w:val="000000"/>
              </w:rPr>
              <w:t>Comprensione ed uso dei linguaggi specifici</w:t>
            </w:r>
          </w:p>
          <w:p w:rsidR="00F44F0B" w:rsidRPr="001D06C1" w:rsidRDefault="00F44F0B" w:rsidP="001E7A83">
            <w:pPr>
              <w:numPr>
                <w:ilvl w:val="0"/>
                <w:numId w:val="11"/>
              </w:numPr>
              <w:jc w:val="both"/>
              <w:rPr>
                <w:b/>
                <w:bCs/>
                <w:color w:val="000000"/>
              </w:rPr>
            </w:pPr>
            <w:r w:rsidRPr="001D06C1">
              <w:rPr>
                <w:color w:val="000000"/>
              </w:rPr>
              <w:t>Possedere le elementari tecniche esecutive degli strumenti didattici ed eseguire semplici brani ritmici e melodici.</w:t>
            </w:r>
          </w:p>
          <w:p w:rsidR="00F44F0B" w:rsidRPr="001D06C1" w:rsidRDefault="00F44F0B" w:rsidP="001E7A83">
            <w:pPr>
              <w:numPr>
                <w:ilvl w:val="0"/>
                <w:numId w:val="11"/>
              </w:numPr>
              <w:jc w:val="both"/>
              <w:rPr>
                <w:b/>
                <w:bCs/>
                <w:color w:val="000000"/>
              </w:rPr>
            </w:pPr>
            <w:r w:rsidRPr="001D06C1">
              <w:rPr>
                <w:color w:val="000000"/>
              </w:rPr>
              <w:t>Riprodurre con la voce brani corali ad una o più voci anche con appropriati arrangiamenti strumentali.</w:t>
            </w:r>
          </w:p>
          <w:p w:rsidR="00F44F0B" w:rsidRPr="001D06C1" w:rsidRDefault="00F44F0B" w:rsidP="001E7A83">
            <w:pPr>
              <w:numPr>
                <w:ilvl w:val="0"/>
                <w:numId w:val="11"/>
              </w:numPr>
              <w:jc w:val="both"/>
              <w:rPr>
                <w:b/>
                <w:bCs/>
                <w:color w:val="000000"/>
              </w:rPr>
            </w:pPr>
            <w:r w:rsidRPr="001D06C1">
              <w:rPr>
                <w:color w:val="000000"/>
              </w:rPr>
              <w:t>Riconoscere ed analizzare con linguaggio appropriato le fondamentali strutture del linguaggio musicale e la loro valenza espressiva.</w:t>
            </w:r>
          </w:p>
          <w:p w:rsidR="00F44F0B" w:rsidRPr="001D06C1" w:rsidRDefault="00F44F0B" w:rsidP="00F44F0B">
            <w:pPr>
              <w:ind w:left="360"/>
              <w:jc w:val="both"/>
              <w:rPr>
                <w:b/>
                <w:bCs/>
                <w:color w:val="000000"/>
              </w:rPr>
            </w:pPr>
          </w:p>
        </w:tc>
      </w:tr>
      <w:tr w:rsidR="00F44F0B" w:rsidRPr="001D06C1">
        <w:tc>
          <w:tcPr>
            <w:tcW w:w="321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44F0B" w:rsidRPr="001D06C1" w:rsidRDefault="00F44F0B" w:rsidP="00F44F0B">
            <w:pPr>
              <w:jc w:val="both"/>
              <w:rPr>
                <w:bCs/>
                <w:color w:val="000000"/>
              </w:rPr>
            </w:pPr>
            <w:r w:rsidRPr="001D06C1">
              <w:rPr>
                <w:bCs/>
                <w:color w:val="000000"/>
              </w:rPr>
              <w:t>ARTE E IMMAGINE</w:t>
            </w:r>
          </w:p>
        </w:tc>
        <w:tc>
          <w:tcPr>
            <w:tcW w:w="6566" w:type="dxa"/>
            <w:tcBorders>
              <w:top w:val="nil"/>
              <w:left w:val="nil"/>
              <w:bottom w:val="single" w:sz="8" w:space="0" w:color="auto"/>
              <w:right w:val="single" w:sz="8" w:space="0" w:color="auto"/>
            </w:tcBorders>
            <w:tcMar>
              <w:top w:w="0" w:type="dxa"/>
              <w:left w:w="70" w:type="dxa"/>
              <w:bottom w:w="0" w:type="dxa"/>
              <w:right w:w="70" w:type="dxa"/>
            </w:tcMar>
          </w:tcPr>
          <w:p w:rsidR="00F44F0B" w:rsidRPr="001D06C1" w:rsidRDefault="00F44F0B" w:rsidP="001E7A83">
            <w:pPr>
              <w:numPr>
                <w:ilvl w:val="0"/>
                <w:numId w:val="11"/>
              </w:numPr>
              <w:jc w:val="both"/>
              <w:rPr>
                <w:b/>
                <w:bCs/>
                <w:color w:val="000000"/>
              </w:rPr>
            </w:pPr>
            <w:r w:rsidRPr="001D06C1">
              <w:rPr>
                <w:color w:val="000000"/>
              </w:rPr>
              <w:t>Osservare, comprendere e usare i linguaggi visivi  specifici</w:t>
            </w:r>
          </w:p>
          <w:p w:rsidR="00F44F0B" w:rsidRPr="001D06C1" w:rsidRDefault="00F44F0B" w:rsidP="001E7A83">
            <w:pPr>
              <w:numPr>
                <w:ilvl w:val="0"/>
                <w:numId w:val="11"/>
              </w:numPr>
              <w:jc w:val="both"/>
              <w:rPr>
                <w:b/>
                <w:bCs/>
                <w:color w:val="000000"/>
              </w:rPr>
            </w:pPr>
            <w:r w:rsidRPr="001D06C1">
              <w:rPr>
                <w:color w:val="000000"/>
              </w:rPr>
              <w:t>Conoscere e usare le principali tecniche espressive</w:t>
            </w:r>
          </w:p>
          <w:p w:rsidR="00F44F0B" w:rsidRPr="001D06C1" w:rsidRDefault="00F44F0B" w:rsidP="001E7A83">
            <w:pPr>
              <w:numPr>
                <w:ilvl w:val="0"/>
                <w:numId w:val="11"/>
              </w:numPr>
              <w:jc w:val="both"/>
              <w:rPr>
                <w:b/>
                <w:bCs/>
                <w:color w:val="000000"/>
              </w:rPr>
            </w:pPr>
            <w:r w:rsidRPr="001D06C1">
              <w:rPr>
                <w:color w:val="000000"/>
              </w:rPr>
              <w:t>Produrre e rielaborare i messaggi visivi</w:t>
            </w:r>
            <w:r w:rsidRPr="001D06C1">
              <w:rPr>
                <w:b/>
                <w:bCs/>
                <w:color w:val="000000"/>
              </w:rPr>
              <w:t>.</w:t>
            </w:r>
          </w:p>
          <w:p w:rsidR="00F44F0B" w:rsidRPr="001D06C1" w:rsidRDefault="00F44F0B" w:rsidP="001E7A83">
            <w:pPr>
              <w:numPr>
                <w:ilvl w:val="0"/>
                <w:numId w:val="11"/>
              </w:numPr>
              <w:jc w:val="both"/>
              <w:rPr>
                <w:b/>
                <w:bCs/>
                <w:color w:val="000000"/>
              </w:rPr>
            </w:pPr>
            <w:r w:rsidRPr="001D06C1">
              <w:rPr>
                <w:color w:val="000000"/>
              </w:rPr>
              <w:t>Leggere documenti del patrimonio culturale ed artistico</w:t>
            </w:r>
          </w:p>
        </w:tc>
      </w:tr>
      <w:tr w:rsidR="00F44F0B" w:rsidRPr="001D06C1">
        <w:tc>
          <w:tcPr>
            <w:tcW w:w="321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44F0B" w:rsidRPr="001D06C1" w:rsidRDefault="00F44F0B" w:rsidP="00F44F0B">
            <w:pPr>
              <w:jc w:val="both"/>
              <w:rPr>
                <w:bCs/>
                <w:color w:val="000000"/>
              </w:rPr>
            </w:pPr>
            <w:r w:rsidRPr="001D06C1">
              <w:rPr>
                <w:bCs/>
                <w:color w:val="000000"/>
              </w:rPr>
              <w:t>SCIENZE MOTORIE E SPORTIVE</w:t>
            </w:r>
          </w:p>
        </w:tc>
        <w:tc>
          <w:tcPr>
            <w:tcW w:w="6566" w:type="dxa"/>
            <w:tcBorders>
              <w:top w:val="nil"/>
              <w:left w:val="nil"/>
              <w:bottom w:val="single" w:sz="8" w:space="0" w:color="auto"/>
              <w:right w:val="single" w:sz="8" w:space="0" w:color="auto"/>
            </w:tcBorders>
            <w:tcMar>
              <w:top w:w="0" w:type="dxa"/>
              <w:left w:w="70" w:type="dxa"/>
              <w:bottom w:w="0" w:type="dxa"/>
              <w:right w:w="70" w:type="dxa"/>
            </w:tcMar>
          </w:tcPr>
          <w:p w:rsidR="00F44F0B" w:rsidRPr="001D06C1" w:rsidRDefault="00F44F0B" w:rsidP="001E7A83">
            <w:pPr>
              <w:numPr>
                <w:ilvl w:val="0"/>
                <w:numId w:val="11"/>
              </w:numPr>
              <w:jc w:val="both"/>
              <w:rPr>
                <w:b/>
                <w:bCs/>
                <w:color w:val="000000"/>
              </w:rPr>
            </w:pPr>
            <w:r w:rsidRPr="001D06C1">
              <w:rPr>
                <w:color w:val="000000"/>
              </w:rPr>
              <w:t>Utilizzare efficacemente le proprie capacità  in condizioni facili e normali di esecuzione</w:t>
            </w:r>
          </w:p>
          <w:p w:rsidR="00F44F0B" w:rsidRPr="001D06C1" w:rsidRDefault="00F44F0B" w:rsidP="001E7A83">
            <w:pPr>
              <w:numPr>
                <w:ilvl w:val="0"/>
                <w:numId w:val="11"/>
              </w:numPr>
              <w:jc w:val="both"/>
              <w:rPr>
                <w:b/>
                <w:bCs/>
                <w:color w:val="000000"/>
              </w:rPr>
            </w:pPr>
            <w:r w:rsidRPr="001D06C1">
              <w:rPr>
                <w:color w:val="000000"/>
              </w:rPr>
              <w:t>Usare consapevolmente il linguaggio del corpo utilizzando vari codici espressivi, combinando la componente comunicativa e quella estetica</w:t>
            </w:r>
          </w:p>
          <w:p w:rsidR="00F44F0B" w:rsidRPr="001D06C1" w:rsidRDefault="00F44F0B" w:rsidP="001E7A83">
            <w:pPr>
              <w:numPr>
                <w:ilvl w:val="0"/>
                <w:numId w:val="11"/>
              </w:numPr>
              <w:jc w:val="both"/>
              <w:rPr>
                <w:b/>
                <w:bCs/>
                <w:color w:val="000000"/>
              </w:rPr>
            </w:pPr>
            <w:r w:rsidRPr="001D06C1">
              <w:rPr>
                <w:color w:val="000000"/>
              </w:rPr>
              <w:t>Rispettare il codice deontologico dello sportivo e le regole delle discipline sportive praticate.</w:t>
            </w:r>
          </w:p>
          <w:p w:rsidR="00F44F0B" w:rsidRPr="001D06C1" w:rsidRDefault="00F44F0B" w:rsidP="001E7A83">
            <w:pPr>
              <w:numPr>
                <w:ilvl w:val="0"/>
                <w:numId w:val="11"/>
              </w:numPr>
              <w:jc w:val="both"/>
              <w:rPr>
                <w:b/>
                <w:bCs/>
                <w:color w:val="000000"/>
              </w:rPr>
            </w:pPr>
            <w:r w:rsidRPr="001D06C1">
              <w:rPr>
                <w:color w:val="000000"/>
              </w:rPr>
              <w:t>Riconoscere il corretto rapporto tra esercizio fisico-alimentazione-benessere</w:t>
            </w:r>
          </w:p>
        </w:tc>
      </w:tr>
      <w:tr w:rsidR="00F44F0B" w:rsidRPr="001D06C1">
        <w:tc>
          <w:tcPr>
            <w:tcW w:w="321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44F0B" w:rsidRPr="001D06C1" w:rsidRDefault="00F44F0B" w:rsidP="00F44F0B">
            <w:pPr>
              <w:jc w:val="both"/>
              <w:rPr>
                <w:bCs/>
                <w:color w:val="000000"/>
              </w:rPr>
            </w:pPr>
            <w:r w:rsidRPr="001D06C1">
              <w:rPr>
                <w:bCs/>
                <w:color w:val="000000"/>
              </w:rPr>
              <w:t>RELIGIONE CATTOLICA</w:t>
            </w:r>
          </w:p>
        </w:tc>
        <w:tc>
          <w:tcPr>
            <w:tcW w:w="6566" w:type="dxa"/>
            <w:tcBorders>
              <w:top w:val="nil"/>
              <w:left w:val="nil"/>
              <w:bottom w:val="single" w:sz="8" w:space="0" w:color="auto"/>
              <w:right w:val="single" w:sz="8" w:space="0" w:color="auto"/>
            </w:tcBorders>
            <w:tcMar>
              <w:top w:w="0" w:type="dxa"/>
              <w:left w:w="70" w:type="dxa"/>
              <w:bottom w:w="0" w:type="dxa"/>
              <w:right w:w="70" w:type="dxa"/>
            </w:tcMar>
          </w:tcPr>
          <w:p w:rsidR="00F44F0B" w:rsidRPr="001D06C1" w:rsidRDefault="00F44F0B" w:rsidP="001E7A83">
            <w:pPr>
              <w:numPr>
                <w:ilvl w:val="0"/>
                <w:numId w:val="11"/>
              </w:numPr>
              <w:jc w:val="both"/>
              <w:rPr>
                <w:b/>
                <w:bCs/>
                <w:color w:val="000000"/>
              </w:rPr>
            </w:pPr>
            <w:r w:rsidRPr="001D06C1">
              <w:rPr>
                <w:color w:val="000000"/>
              </w:rPr>
              <w:t>Conoscenza dei contenuti essenziali della religione cattolica</w:t>
            </w:r>
            <w:r w:rsidRPr="001D06C1">
              <w:rPr>
                <w:b/>
                <w:bCs/>
                <w:color w:val="000000"/>
              </w:rPr>
              <w:t>.</w:t>
            </w:r>
          </w:p>
          <w:p w:rsidR="00F44F0B" w:rsidRPr="001D06C1" w:rsidRDefault="00F44F0B" w:rsidP="001E7A83">
            <w:pPr>
              <w:numPr>
                <w:ilvl w:val="0"/>
                <w:numId w:val="11"/>
              </w:numPr>
              <w:jc w:val="both"/>
              <w:rPr>
                <w:color w:val="000000"/>
              </w:rPr>
            </w:pPr>
            <w:r w:rsidRPr="001D06C1">
              <w:rPr>
                <w:color w:val="000000"/>
              </w:rPr>
              <w:t>Capacità di riferirsi correttamente alla Bibbia e ai documenti del Magistero.</w:t>
            </w:r>
          </w:p>
          <w:p w:rsidR="00F44F0B" w:rsidRPr="001D06C1" w:rsidRDefault="00F44F0B" w:rsidP="001E7A83">
            <w:pPr>
              <w:numPr>
                <w:ilvl w:val="0"/>
                <w:numId w:val="11"/>
              </w:numPr>
              <w:jc w:val="both"/>
              <w:rPr>
                <w:b/>
                <w:bCs/>
                <w:color w:val="000000"/>
              </w:rPr>
            </w:pPr>
            <w:r w:rsidRPr="001D06C1">
              <w:rPr>
                <w:color w:val="000000"/>
              </w:rPr>
              <w:t>Capacità di riconoscere e apprezzare i valori religiosi</w:t>
            </w:r>
            <w:r w:rsidRPr="001D06C1">
              <w:rPr>
                <w:b/>
                <w:bCs/>
                <w:color w:val="000000"/>
              </w:rPr>
              <w:t>.</w:t>
            </w:r>
          </w:p>
          <w:p w:rsidR="00F44F0B" w:rsidRPr="001D06C1" w:rsidRDefault="00F44F0B" w:rsidP="001E7A83">
            <w:pPr>
              <w:numPr>
                <w:ilvl w:val="0"/>
                <w:numId w:val="11"/>
              </w:numPr>
              <w:jc w:val="both"/>
              <w:rPr>
                <w:b/>
                <w:bCs/>
                <w:color w:val="000000"/>
              </w:rPr>
            </w:pPr>
            <w:r w:rsidRPr="001D06C1">
              <w:rPr>
                <w:color w:val="000000"/>
              </w:rPr>
              <w:t>Conoscenza ed uso dei linguaggi specifici</w:t>
            </w:r>
          </w:p>
        </w:tc>
      </w:tr>
    </w:tbl>
    <w:p w:rsidR="00F44F0B" w:rsidRPr="001D06C1" w:rsidRDefault="00F44F0B" w:rsidP="00F44F0B">
      <w:pPr>
        <w:pStyle w:val="Default"/>
        <w:tabs>
          <w:tab w:val="left" w:pos="3075"/>
        </w:tabs>
        <w:spacing w:line="360" w:lineRule="auto"/>
        <w:jc w:val="both"/>
        <w:rPr>
          <w:color w:val="auto"/>
        </w:rPr>
      </w:pPr>
    </w:p>
    <w:p w:rsidR="00F44F0B" w:rsidRPr="001D06C1" w:rsidRDefault="00F44F0B" w:rsidP="00F92CD4">
      <w:pPr>
        <w:pStyle w:val="Default"/>
        <w:jc w:val="both"/>
        <w:rPr>
          <w:color w:val="auto"/>
        </w:rPr>
      </w:pPr>
      <w:r w:rsidRPr="001D06C1">
        <w:rPr>
          <w:color w:val="auto"/>
        </w:rPr>
        <w:t>CRITERI DI VALUTAZIONE</w:t>
      </w:r>
    </w:p>
    <w:p w:rsidR="00F44F0B" w:rsidRPr="001D06C1" w:rsidRDefault="00F44F0B" w:rsidP="00F92CD4">
      <w:pPr>
        <w:pStyle w:val="Default"/>
        <w:jc w:val="both"/>
        <w:rPr>
          <w:color w:val="auto"/>
        </w:rPr>
      </w:pPr>
      <w:r w:rsidRPr="001D06C1">
        <w:rPr>
          <w:color w:val="auto"/>
        </w:rPr>
        <w:t xml:space="preserve">A partire dall’anno scolastico 2008/2009 alla valutazione è stata dedicata maggiore attenzione. Infatti con l’introduzione dei voti decimali, così come previsto dal Decreto Legge n. 137/2008 convertito nella Lg. 169/09 e la promulgazione del relativo regolamento con il DPR 122/09, è stato necessario stabilire nell’ambito dei gruppi di lavoro disciplinari dei criteri di valutazione condivisi affinché non emergessero disparità valutative da parte dei singoli docenti. </w:t>
      </w:r>
    </w:p>
    <w:p w:rsidR="00F44F0B" w:rsidRPr="001D06C1" w:rsidRDefault="00F44F0B" w:rsidP="00F44F0B">
      <w:pPr>
        <w:pStyle w:val="Default"/>
        <w:jc w:val="both"/>
        <w:rPr>
          <w:b/>
          <w:bCs/>
          <w:color w:val="auto"/>
        </w:rPr>
      </w:pPr>
    </w:p>
    <w:p w:rsidR="00F44F0B" w:rsidRPr="001D06C1" w:rsidRDefault="00F44F0B" w:rsidP="00F44F0B">
      <w:pPr>
        <w:pStyle w:val="Default"/>
        <w:jc w:val="both"/>
        <w:rPr>
          <w:b/>
          <w:bCs/>
          <w:color w:val="FF0000"/>
        </w:rPr>
      </w:pPr>
      <w:r w:rsidRPr="001D06C1">
        <w:rPr>
          <w:b/>
          <w:bCs/>
          <w:color w:val="FF0000"/>
        </w:rPr>
        <w:t>ITALIANO</w:t>
      </w:r>
    </w:p>
    <w:p w:rsidR="00F44F0B" w:rsidRPr="001D06C1" w:rsidRDefault="00F44F0B" w:rsidP="00F44F0B">
      <w:pPr>
        <w:pStyle w:val="Default"/>
        <w:jc w:val="both"/>
        <w:rPr>
          <w:color w:val="auto"/>
          <w:u w:val="single"/>
        </w:rPr>
      </w:pPr>
      <w:r w:rsidRPr="001D06C1">
        <w:rPr>
          <w:color w:val="auto"/>
          <w:u w:val="single"/>
        </w:rPr>
        <w:t xml:space="preserve">Ascoltare </w:t>
      </w:r>
    </w:p>
    <w:p w:rsidR="00F44F0B" w:rsidRPr="001D06C1" w:rsidRDefault="00F44F0B" w:rsidP="00F44F0B">
      <w:pPr>
        <w:pStyle w:val="Default"/>
        <w:jc w:val="both"/>
        <w:rPr>
          <w:color w:val="auto"/>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9050"/>
      </w:tblGrid>
      <w:tr w:rsidR="00F44F0B" w:rsidRPr="001D06C1">
        <w:tc>
          <w:tcPr>
            <w:tcW w:w="540" w:type="dxa"/>
          </w:tcPr>
          <w:p w:rsidR="00F44F0B" w:rsidRPr="001D06C1" w:rsidRDefault="00F44F0B" w:rsidP="00F44F0B">
            <w:pPr>
              <w:pStyle w:val="Default"/>
              <w:jc w:val="both"/>
              <w:rPr>
                <w:color w:val="auto"/>
              </w:rPr>
            </w:pPr>
            <w:r w:rsidRPr="001D06C1">
              <w:rPr>
                <w:color w:val="auto"/>
              </w:rPr>
              <w:t>Voto</w:t>
            </w:r>
          </w:p>
        </w:tc>
        <w:tc>
          <w:tcPr>
            <w:tcW w:w="9360" w:type="dxa"/>
          </w:tcPr>
          <w:p w:rsidR="00F44F0B" w:rsidRPr="001D06C1" w:rsidRDefault="00F44F0B" w:rsidP="00F44F0B">
            <w:pPr>
              <w:pStyle w:val="Default"/>
              <w:jc w:val="both"/>
              <w:rPr>
                <w:color w:val="auto"/>
              </w:rPr>
            </w:pPr>
            <w:r w:rsidRPr="001D06C1">
              <w:rPr>
                <w:color w:val="auto"/>
              </w:rPr>
              <w:t>Descrittori</w:t>
            </w:r>
          </w:p>
        </w:tc>
      </w:tr>
      <w:tr w:rsidR="00F44F0B" w:rsidRPr="001D06C1">
        <w:tc>
          <w:tcPr>
            <w:tcW w:w="540" w:type="dxa"/>
          </w:tcPr>
          <w:p w:rsidR="00F44F0B" w:rsidRPr="001D06C1" w:rsidRDefault="00F44F0B" w:rsidP="00F44F0B">
            <w:pPr>
              <w:pStyle w:val="Default"/>
              <w:jc w:val="both"/>
              <w:rPr>
                <w:color w:val="auto"/>
              </w:rPr>
            </w:pPr>
            <w:r w:rsidRPr="001D06C1">
              <w:rPr>
                <w:color w:val="auto"/>
              </w:rPr>
              <w:lastRenderedPageBreak/>
              <w:t>10</w:t>
            </w:r>
          </w:p>
        </w:tc>
        <w:tc>
          <w:tcPr>
            <w:tcW w:w="9360" w:type="dxa"/>
          </w:tcPr>
          <w:p w:rsidR="00F44F0B" w:rsidRPr="001D06C1" w:rsidRDefault="00F44F0B" w:rsidP="00F44F0B">
            <w:pPr>
              <w:pStyle w:val="Default"/>
              <w:jc w:val="both"/>
              <w:rPr>
                <w:color w:val="auto"/>
                <w:u w:val="single"/>
              </w:rPr>
            </w:pPr>
            <w:r w:rsidRPr="001D06C1">
              <w:rPr>
                <w:color w:val="auto"/>
              </w:rPr>
              <w:t>comprende il significato globale, le informazioni principali e secondarie di un messaggio e le intenzioni comunicative</w:t>
            </w:r>
          </w:p>
        </w:tc>
      </w:tr>
      <w:tr w:rsidR="00F44F0B" w:rsidRPr="001D06C1">
        <w:tc>
          <w:tcPr>
            <w:tcW w:w="540" w:type="dxa"/>
          </w:tcPr>
          <w:p w:rsidR="00F44F0B" w:rsidRPr="001D06C1" w:rsidRDefault="00F44F0B" w:rsidP="00F44F0B">
            <w:pPr>
              <w:pStyle w:val="Default"/>
              <w:jc w:val="both"/>
              <w:rPr>
                <w:color w:val="auto"/>
              </w:rPr>
            </w:pPr>
            <w:r w:rsidRPr="001D06C1">
              <w:rPr>
                <w:color w:val="auto"/>
              </w:rPr>
              <w:t>9</w:t>
            </w:r>
          </w:p>
        </w:tc>
        <w:tc>
          <w:tcPr>
            <w:tcW w:w="9360" w:type="dxa"/>
          </w:tcPr>
          <w:p w:rsidR="00F44F0B" w:rsidRPr="001D06C1" w:rsidRDefault="00F44F0B" w:rsidP="00F44F0B">
            <w:pPr>
              <w:pStyle w:val="Default"/>
              <w:jc w:val="both"/>
              <w:rPr>
                <w:color w:val="auto"/>
                <w:u w:val="single"/>
              </w:rPr>
            </w:pPr>
            <w:r w:rsidRPr="001D06C1">
              <w:rPr>
                <w:color w:val="auto"/>
              </w:rPr>
              <w:t>comprende il significato globale del messaggio e le intenzioni comunicative</w:t>
            </w:r>
          </w:p>
        </w:tc>
      </w:tr>
      <w:tr w:rsidR="00F44F0B" w:rsidRPr="001D06C1">
        <w:tc>
          <w:tcPr>
            <w:tcW w:w="540" w:type="dxa"/>
          </w:tcPr>
          <w:p w:rsidR="00F44F0B" w:rsidRPr="001D06C1" w:rsidRDefault="00F44F0B" w:rsidP="00F44F0B">
            <w:pPr>
              <w:pStyle w:val="Default"/>
              <w:jc w:val="both"/>
              <w:rPr>
                <w:color w:val="auto"/>
              </w:rPr>
            </w:pPr>
            <w:r w:rsidRPr="001D06C1">
              <w:rPr>
                <w:color w:val="auto"/>
              </w:rPr>
              <w:t>8</w:t>
            </w:r>
          </w:p>
        </w:tc>
        <w:tc>
          <w:tcPr>
            <w:tcW w:w="9360" w:type="dxa"/>
          </w:tcPr>
          <w:p w:rsidR="00F44F0B" w:rsidRPr="001D06C1" w:rsidRDefault="00F44F0B" w:rsidP="00F44F0B">
            <w:pPr>
              <w:pStyle w:val="Default"/>
              <w:jc w:val="both"/>
              <w:rPr>
                <w:color w:val="auto"/>
                <w:u w:val="single"/>
              </w:rPr>
            </w:pPr>
            <w:r w:rsidRPr="001D06C1">
              <w:rPr>
                <w:color w:val="auto"/>
              </w:rPr>
              <w:t>comprende le principali informazioni ed il significato globale</w:t>
            </w:r>
          </w:p>
        </w:tc>
      </w:tr>
      <w:tr w:rsidR="00F44F0B" w:rsidRPr="001D06C1">
        <w:tc>
          <w:tcPr>
            <w:tcW w:w="540" w:type="dxa"/>
          </w:tcPr>
          <w:p w:rsidR="00F44F0B" w:rsidRPr="001D06C1" w:rsidRDefault="00F44F0B" w:rsidP="00F44F0B">
            <w:pPr>
              <w:pStyle w:val="Default"/>
              <w:jc w:val="both"/>
              <w:rPr>
                <w:color w:val="auto"/>
              </w:rPr>
            </w:pPr>
            <w:r w:rsidRPr="001D06C1">
              <w:rPr>
                <w:color w:val="auto"/>
              </w:rPr>
              <w:t>7</w:t>
            </w:r>
          </w:p>
        </w:tc>
        <w:tc>
          <w:tcPr>
            <w:tcW w:w="9360" w:type="dxa"/>
          </w:tcPr>
          <w:p w:rsidR="00F44F0B" w:rsidRPr="001D06C1" w:rsidRDefault="00F44F0B" w:rsidP="00F44F0B">
            <w:pPr>
              <w:pStyle w:val="Default"/>
              <w:jc w:val="both"/>
              <w:rPr>
                <w:color w:val="auto"/>
                <w:u w:val="single"/>
              </w:rPr>
            </w:pPr>
            <w:r w:rsidRPr="001D06C1">
              <w:rPr>
                <w:color w:val="auto"/>
              </w:rPr>
              <w:t>ascolta con attenzione e sa ripetere quanto ascoltato</w:t>
            </w:r>
          </w:p>
        </w:tc>
      </w:tr>
      <w:tr w:rsidR="00F44F0B" w:rsidRPr="001D06C1">
        <w:tc>
          <w:tcPr>
            <w:tcW w:w="540" w:type="dxa"/>
          </w:tcPr>
          <w:p w:rsidR="00F44F0B" w:rsidRPr="001D06C1" w:rsidRDefault="00F44F0B" w:rsidP="00F44F0B">
            <w:pPr>
              <w:pStyle w:val="Default"/>
              <w:jc w:val="both"/>
              <w:rPr>
                <w:color w:val="auto"/>
              </w:rPr>
            </w:pPr>
            <w:r w:rsidRPr="001D06C1">
              <w:rPr>
                <w:color w:val="auto"/>
              </w:rPr>
              <w:t>6</w:t>
            </w:r>
          </w:p>
        </w:tc>
        <w:tc>
          <w:tcPr>
            <w:tcW w:w="9360" w:type="dxa"/>
          </w:tcPr>
          <w:p w:rsidR="00F44F0B" w:rsidRPr="001D06C1" w:rsidRDefault="00F44F0B" w:rsidP="00F44F0B">
            <w:pPr>
              <w:pStyle w:val="Default"/>
              <w:jc w:val="both"/>
              <w:rPr>
                <w:color w:val="auto"/>
                <w:u w:val="single"/>
              </w:rPr>
            </w:pPr>
            <w:r w:rsidRPr="001D06C1">
              <w:rPr>
                <w:color w:val="auto"/>
              </w:rPr>
              <w:t>comprende solo parzialmente le informazioni comunicate</w:t>
            </w:r>
          </w:p>
        </w:tc>
      </w:tr>
      <w:tr w:rsidR="00F44F0B" w:rsidRPr="001D06C1">
        <w:tc>
          <w:tcPr>
            <w:tcW w:w="540" w:type="dxa"/>
          </w:tcPr>
          <w:p w:rsidR="00F44F0B" w:rsidRPr="001D06C1" w:rsidRDefault="00F44F0B" w:rsidP="00F44F0B">
            <w:pPr>
              <w:pStyle w:val="Default"/>
              <w:jc w:val="both"/>
              <w:rPr>
                <w:color w:val="auto"/>
              </w:rPr>
            </w:pPr>
            <w:r w:rsidRPr="001D06C1">
              <w:rPr>
                <w:color w:val="auto"/>
              </w:rPr>
              <w:t>5</w:t>
            </w:r>
          </w:p>
        </w:tc>
        <w:tc>
          <w:tcPr>
            <w:tcW w:w="9360" w:type="dxa"/>
          </w:tcPr>
          <w:p w:rsidR="00F44F0B" w:rsidRPr="001D06C1" w:rsidRDefault="00F44F0B" w:rsidP="00F44F0B">
            <w:pPr>
              <w:pStyle w:val="Default"/>
              <w:jc w:val="both"/>
              <w:rPr>
                <w:color w:val="auto"/>
                <w:u w:val="single"/>
              </w:rPr>
            </w:pPr>
            <w:r w:rsidRPr="001D06C1">
              <w:rPr>
                <w:color w:val="auto"/>
              </w:rPr>
              <w:t>ha difficoltà a comprendere il significato globale di una comunicazione orale</w:t>
            </w:r>
          </w:p>
        </w:tc>
      </w:tr>
    </w:tbl>
    <w:p w:rsidR="00F44F0B" w:rsidRPr="001D06C1" w:rsidRDefault="00F44F0B" w:rsidP="00F44F0B">
      <w:pPr>
        <w:pStyle w:val="Default"/>
        <w:jc w:val="both"/>
        <w:rPr>
          <w:color w:val="auto"/>
          <w:u w:val="single"/>
        </w:rPr>
      </w:pPr>
    </w:p>
    <w:p w:rsidR="00F44F0B" w:rsidRPr="001D06C1" w:rsidRDefault="00F44F0B" w:rsidP="00F44F0B">
      <w:pPr>
        <w:pStyle w:val="Default"/>
        <w:jc w:val="both"/>
        <w:rPr>
          <w:color w:val="auto"/>
          <w:u w:val="single"/>
        </w:rPr>
      </w:pPr>
      <w:r w:rsidRPr="001D06C1">
        <w:rPr>
          <w:color w:val="auto"/>
          <w:u w:val="single"/>
        </w:rPr>
        <w:t xml:space="preserve">Parlare </w:t>
      </w:r>
    </w:p>
    <w:p w:rsidR="00F44F0B" w:rsidRPr="001D06C1" w:rsidRDefault="00F44F0B" w:rsidP="00F44F0B">
      <w:pPr>
        <w:pStyle w:val="Default"/>
        <w:jc w:val="both"/>
        <w:rPr>
          <w:color w:val="auto"/>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9208"/>
      </w:tblGrid>
      <w:tr w:rsidR="00F44F0B" w:rsidRPr="001D06C1">
        <w:tc>
          <w:tcPr>
            <w:tcW w:w="540" w:type="dxa"/>
          </w:tcPr>
          <w:p w:rsidR="00F44F0B" w:rsidRPr="001D06C1" w:rsidRDefault="00F44F0B" w:rsidP="00F44F0B">
            <w:pPr>
              <w:pStyle w:val="Default"/>
              <w:jc w:val="both"/>
              <w:rPr>
                <w:color w:val="auto"/>
              </w:rPr>
            </w:pPr>
            <w:r w:rsidRPr="001D06C1">
              <w:rPr>
                <w:color w:val="auto"/>
              </w:rPr>
              <w:t>10</w:t>
            </w:r>
          </w:p>
        </w:tc>
        <w:tc>
          <w:tcPr>
            <w:tcW w:w="9360" w:type="dxa"/>
          </w:tcPr>
          <w:p w:rsidR="00F44F0B" w:rsidRPr="001D06C1" w:rsidRDefault="00F44F0B" w:rsidP="00F44F0B">
            <w:pPr>
              <w:pStyle w:val="Default"/>
              <w:jc w:val="both"/>
              <w:rPr>
                <w:color w:val="auto"/>
                <w:u w:val="single"/>
              </w:rPr>
            </w:pPr>
            <w:r w:rsidRPr="001D06C1">
              <w:rPr>
                <w:color w:val="auto"/>
              </w:rPr>
              <w:t>L’alunno si esprime in modo completo, con lessico appropriato, con interventi per-tinenti ed esaurienti rispetto all’argomento</w:t>
            </w:r>
          </w:p>
        </w:tc>
      </w:tr>
      <w:tr w:rsidR="00F44F0B" w:rsidRPr="001D06C1">
        <w:tc>
          <w:tcPr>
            <w:tcW w:w="540" w:type="dxa"/>
          </w:tcPr>
          <w:p w:rsidR="00F44F0B" w:rsidRPr="001D06C1" w:rsidRDefault="00F44F0B" w:rsidP="00F44F0B">
            <w:pPr>
              <w:pStyle w:val="Default"/>
              <w:jc w:val="both"/>
              <w:rPr>
                <w:color w:val="auto"/>
              </w:rPr>
            </w:pPr>
            <w:r w:rsidRPr="001D06C1">
              <w:rPr>
                <w:color w:val="auto"/>
              </w:rPr>
              <w:t>9</w:t>
            </w:r>
          </w:p>
        </w:tc>
        <w:tc>
          <w:tcPr>
            <w:tcW w:w="9360" w:type="dxa"/>
          </w:tcPr>
          <w:p w:rsidR="00F44F0B" w:rsidRPr="001D06C1" w:rsidRDefault="00F44F0B" w:rsidP="00F44F0B">
            <w:pPr>
              <w:pStyle w:val="Default"/>
              <w:jc w:val="both"/>
              <w:rPr>
                <w:color w:val="auto"/>
                <w:u w:val="single"/>
              </w:rPr>
            </w:pPr>
            <w:r w:rsidRPr="001D06C1">
              <w:rPr>
                <w:color w:val="auto"/>
              </w:rPr>
              <w:t>L’alunno si esprime in modo completo, con lessico appropriato, con interventi per-tinenti rispetto all’argomento</w:t>
            </w:r>
          </w:p>
        </w:tc>
      </w:tr>
      <w:tr w:rsidR="00F44F0B" w:rsidRPr="001D06C1">
        <w:tc>
          <w:tcPr>
            <w:tcW w:w="540" w:type="dxa"/>
          </w:tcPr>
          <w:p w:rsidR="00F44F0B" w:rsidRPr="001D06C1" w:rsidRDefault="00F44F0B" w:rsidP="00F44F0B">
            <w:pPr>
              <w:pStyle w:val="Default"/>
              <w:jc w:val="both"/>
              <w:rPr>
                <w:color w:val="auto"/>
              </w:rPr>
            </w:pPr>
            <w:r w:rsidRPr="001D06C1">
              <w:rPr>
                <w:color w:val="auto"/>
              </w:rPr>
              <w:t>8</w:t>
            </w:r>
          </w:p>
        </w:tc>
        <w:tc>
          <w:tcPr>
            <w:tcW w:w="9360" w:type="dxa"/>
          </w:tcPr>
          <w:p w:rsidR="00F44F0B" w:rsidRPr="001D06C1" w:rsidRDefault="00F44F0B" w:rsidP="00F44F0B">
            <w:pPr>
              <w:pStyle w:val="Default"/>
              <w:jc w:val="both"/>
              <w:rPr>
                <w:color w:val="auto"/>
                <w:u w:val="single"/>
              </w:rPr>
            </w:pPr>
            <w:r w:rsidRPr="001D06C1">
              <w:rPr>
                <w:color w:val="auto"/>
              </w:rPr>
              <w:t>L’alunno si esprime in modo completo, con lessico generico, con interventi perti-nenti rispetto all’argomento</w:t>
            </w:r>
          </w:p>
        </w:tc>
      </w:tr>
      <w:tr w:rsidR="00F44F0B" w:rsidRPr="001D06C1">
        <w:tc>
          <w:tcPr>
            <w:tcW w:w="540" w:type="dxa"/>
          </w:tcPr>
          <w:p w:rsidR="00F44F0B" w:rsidRPr="001D06C1" w:rsidRDefault="00F44F0B" w:rsidP="00F44F0B">
            <w:pPr>
              <w:pStyle w:val="Default"/>
              <w:jc w:val="both"/>
              <w:rPr>
                <w:color w:val="auto"/>
              </w:rPr>
            </w:pPr>
            <w:r w:rsidRPr="001D06C1">
              <w:rPr>
                <w:color w:val="auto"/>
              </w:rPr>
              <w:t>7</w:t>
            </w:r>
          </w:p>
        </w:tc>
        <w:tc>
          <w:tcPr>
            <w:tcW w:w="9360" w:type="dxa"/>
          </w:tcPr>
          <w:p w:rsidR="00F44F0B" w:rsidRPr="001D06C1" w:rsidRDefault="00F44F0B" w:rsidP="00F44F0B">
            <w:pPr>
              <w:pStyle w:val="Default"/>
              <w:jc w:val="both"/>
              <w:rPr>
                <w:color w:val="auto"/>
              </w:rPr>
            </w:pPr>
            <w:r w:rsidRPr="001D06C1">
              <w:rPr>
                <w:color w:val="auto"/>
              </w:rPr>
              <w:t xml:space="preserve">L’alunno si esprime in modo ordinato, pertinente e abbastanza completo rispetto all’argomento </w:t>
            </w:r>
          </w:p>
        </w:tc>
      </w:tr>
      <w:tr w:rsidR="00F44F0B" w:rsidRPr="001D06C1">
        <w:tc>
          <w:tcPr>
            <w:tcW w:w="540" w:type="dxa"/>
          </w:tcPr>
          <w:p w:rsidR="00F44F0B" w:rsidRPr="001D06C1" w:rsidRDefault="00F44F0B" w:rsidP="00F44F0B">
            <w:pPr>
              <w:pStyle w:val="Default"/>
              <w:jc w:val="both"/>
              <w:rPr>
                <w:color w:val="auto"/>
              </w:rPr>
            </w:pPr>
            <w:r w:rsidRPr="001D06C1">
              <w:rPr>
                <w:color w:val="auto"/>
              </w:rPr>
              <w:t>6</w:t>
            </w:r>
          </w:p>
        </w:tc>
        <w:tc>
          <w:tcPr>
            <w:tcW w:w="9360" w:type="dxa"/>
          </w:tcPr>
          <w:p w:rsidR="00F44F0B" w:rsidRPr="001D06C1" w:rsidRDefault="00F44F0B" w:rsidP="00F44F0B">
            <w:pPr>
              <w:pStyle w:val="Default"/>
              <w:jc w:val="both"/>
              <w:rPr>
                <w:color w:val="auto"/>
                <w:u w:val="single"/>
              </w:rPr>
            </w:pPr>
            <w:r w:rsidRPr="001D06C1">
              <w:rPr>
                <w:color w:val="auto"/>
              </w:rPr>
              <w:t>L’alunno si esprime in modo adeguatamente ordinato, con lessico impreciso e con semplici interventi</w:t>
            </w:r>
          </w:p>
        </w:tc>
      </w:tr>
      <w:tr w:rsidR="00F44F0B" w:rsidRPr="001D06C1">
        <w:tc>
          <w:tcPr>
            <w:tcW w:w="540" w:type="dxa"/>
          </w:tcPr>
          <w:p w:rsidR="00F44F0B" w:rsidRPr="001D06C1" w:rsidRDefault="00F44F0B" w:rsidP="00F44F0B">
            <w:pPr>
              <w:pStyle w:val="Default"/>
              <w:jc w:val="both"/>
              <w:rPr>
                <w:color w:val="auto"/>
              </w:rPr>
            </w:pPr>
            <w:r w:rsidRPr="001D06C1">
              <w:rPr>
                <w:color w:val="auto"/>
              </w:rPr>
              <w:t>5</w:t>
            </w:r>
          </w:p>
        </w:tc>
        <w:tc>
          <w:tcPr>
            <w:tcW w:w="9360" w:type="dxa"/>
          </w:tcPr>
          <w:p w:rsidR="00F44F0B" w:rsidRPr="001D06C1" w:rsidRDefault="00F44F0B" w:rsidP="00F44F0B">
            <w:pPr>
              <w:pStyle w:val="Default"/>
              <w:jc w:val="both"/>
              <w:rPr>
                <w:color w:val="auto"/>
              </w:rPr>
            </w:pPr>
            <w:r w:rsidRPr="001D06C1">
              <w:rPr>
                <w:color w:val="auto"/>
              </w:rPr>
              <w:t xml:space="preserve">L’alunno si esprime in modo poco esauriente, confuso, con lessico impreciso e con interventi poco pertinenti. </w:t>
            </w:r>
          </w:p>
        </w:tc>
      </w:tr>
    </w:tbl>
    <w:p w:rsidR="00F44F0B" w:rsidRPr="001D06C1" w:rsidRDefault="00F44F0B" w:rsidP="00F44F0B">
      <w:pPr>
        <w:pStyle w:val="Default"/>
        <w:jc w:val="both"/>
        <w:rPr>
          <w:color w:val="auto"/>
          <w:u w:val="single"/>
        </w:rPr>
      </w:pPr>
    </w:p>
    <w:p w:rsidR="00F44F0B" w:rsidRPr="001D06C1" w:rsidRDefault="00F44F0B" w:rsidP="00F44F0B">
      <w:pPr>
        <w:pStyle w:val="Default"/>
        <w:jc w:val="both"/>
        <w:rPr>
          <w:color w:val="auto"/>
          <w:u w:val="single"/>
        </w:rPr>
      </w:pPr>
      <w:r w:rsidRPr="001D06C1">
        <w:rPr>
          <w:color w:val="auto"/>
          <w:u w:val="single"/>
        </w:rPr>
        <w:t>Leggere</w:t>
      </w:r>
    </w:p>
    <w:p w:rsidR="00F44F0B" w:rsidRPr="001D06C1" w:rsidRDefault="00F44F0B" w:rsidP="00F44F0B">
      <w:pPr>
        <w:pStyle w:val="Default"/>
        <w:jc w:val="both"/>
        <w:rPr>
          <w:color w:val="auto"/>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9208"/>
      </w:tblGrid>
      <w:tr w:rsidR="00F44F0B" w:rsidRPr="001D06C1">
        <w:tc>
          <w:tcPr>
            <w:tcW w:w="540" w:type="dxa"/>
          </w:tcPr>
          <w:p w:rsidR="00F44F0B" w:rsidRPr="001D06C1" w:rsidRDefault="00F44F0B" w:rsidP="00F44F0B">
            <w:pPr>
              <w:pStyle w:val="Default"/>
              <w:jc w:val="both"/>
              <w:rPr>
                <w:color w:val="auto"/>
              </w:rPr>
            </w:pPr>
            <w:r w:rsidRPr="001D06C1">
              <w:rPr>
                <w:color w:val="auto"/>
              </w:rPr>
              <w:t>10</w:t>
            </w:r>
          </w:p>
        </w:tc>
        <w:tc>
          <w:tcPr>
            <w:tcW w:w="9360" w:type="dxa"/>
          </w:tcPr>
          <w:p w:rsidR="00F44F0B" w:rsidRPr="001D06C1" w:rsidRDefault="00F44F0B" w:rsidP="00F44F0B">
            <w:pPr>
              <w:pStyle w:val="Default"/>
              <w:spacing w:after="32"/>
              <w:jc w:val="both"/>
              <w:rPr>
                <w:color w:val="auto"/>
              </w:rPr>
            </w:pPr>
            <w:r w:rsidRPr="001D06C1">
              <w:rPr>
                <w:color w:val="auto"/>
              </w:rPr>
              <w:t>Legge in modo fluido, senza errori, con espressività, comprende in modo appro-fondito testi, ne coglie il significato globale ed è in grado di ricavarne inferenze e conclusioni</w:t>
            </w:r>
          </w:p>
        </w:tc>
      </w:tr>
      <w:tr w:rsidR="00F44F0B" w:rsidRPr="001D06C1">
        <w:tc>
          <w:tcPr>
            <w:tcW w:w="540" w:type="dxa"/>
          </w:tcPr>
          <w:p w:rsidR="00F44F0B" w:rsidRPr="001D06C1" w:rsidRDefault="00F44F0B" w:rsidP="00F44F0B">
            <w:pPr>
              <w:pStyle w:val="Default"/>
              <w:jc w:val="both"/>
              <w:rPr>
                <w:color w:val="auto"/>
              </w:rPr>
            </w:pPr>
            <w:r w:rsidRPr="001D06C1">
              <w:rPr>
                <w:color w:val="auto"/>
              </w:rPr>
              <w:t>9</w:t>
            </w:r>
          </w:p>
        </w:tc>
        <w:tc>
          <w:tcPr>
            <w:tcW w:w="9360" w:type="dxa"/>
          </w:tcPr>
          <w:p w:rsidR="00F44F0B" w:rsidRPr="001D06C1" w:rsidRDefault="00F44F0B" w:rsidP="00F44F0B">
            <w:pPr>
              <w:pStyle w:val="Default"/>
              <w:jc w:val="both"/>
              <w:rPr>
                <w:color w:val="auto"/>
                <w:u w:val="single"/>
              </w:rPr>
            </w:pPr>
            <w:r w:rsidRPr="001D06C1">
              <w:rPr>
                <w:color w:val="auto"/>
              </w:rPr>
              <w:t>Legge in modo fluido, senza errori con espressività e comprende in modo appro-fondito i testi</w:t>
            </w:r>
          </w:p>
        </w:tc>
      </w:tr>
      <w:tr w:rsidR="00F44F0B" w:rsidRPr="001D06C1">
        <w:tc>
          <w:tcPr>
            <w:tcW w:w="540" w:type="dxa"/>
          </w:tcPr>
          <w:p w:rsidR="00F44F0B" w:rsidRPr="001D06C1" w:rsidRDefault="00F44F0B" w:rsidP="00F44F0B">
            <w:pPr>
              <w:pStyle w:val="Default"/>
              <w:jc w:val="both"/>
              <w:rPr>
                <w:color w:val="auto"/>
              </w:rPr>
            </w:pPr>
            <w:r w:rsidRPr="001D06C1">
              <w:rPr>
                <w:color w:val="auto"/>
              </w:rPr>
              <w:t>8</w:t>
            </w:r>
          </w:p>
        </w:tc>
        <w:tc>
          <w:tcPr>
            <w:tcW w:w="9360" w:type="dxa"/>
          </w:tcPr>
          <w:p w:rsidR="00F44F0B" w:rsidRPr="001D06C1" w:rsidRDefault="00F44F0B" w:rsidP="00F44F0B">
            <w:pPr>
              <w:pStyle w:val="Default"/>
              <w:jc w:val="both"/>
              <w:rPr>
                <w:color w:val="auto"/>
                <w:u w:val="single"/>
              </w:rPr>
            </w:pPr>
            <w:r w:rsidRPr="001D06C1">
              <w:rPr>
                <w:color w:val="auto"/>
              </w:rPr>
              <w:t>Legge in modo fluido senza errori, con espressività e coglie il significato globale dei testi letti</w:t>
            </w:r>
          </w:p>
        </w:tc>
      </w:tr>
      <w:tr w:rsidR="00F44F0B" w:rsidRPr="001D06C1">
        <w:tc>
          <w:tcPr>
            <w:tcW w:w="540" w:type="dxa"/>
          </w:tcPr>
          <w:p w:rsidR="00F44F0B" w:rsidRPr="001D06C1" w:rsidRDefault="00F44F0B" w:rsidP="00F44F0B">
            <w:pPr>
              <w:pStyle w:val="Default"/>
              <w:jc w:val="both"/>
              <w:rPr>
                <w:color w:val="auto"/>
              </w:rPr>
            </w:pPr>
            <w:r w:rsidRPr="001D06C1">
              <w:rPr>
                <w:color w:val="auto"/>
              </w:rPr>
              <w:t>7</w:t>
            </w:r>
          </w:p>
        </w:tc>
        <w:tc>
          <w:tcPr>
            <w:tcW w:w="9360" w:type="dxa"/>
          </w:tcPr>
          <w:p w:rsidR="00F44F0B" w:rsidRPr="001D06C1" w:rsidRDefault="00F44F0B" w:rsidP="00F44F0B">
            <w:pPr>
              <w:pStyle w:val="Default"/>
              <w:jc w:val="both"/>
              <w:rPr>
                <w:color w:val="auto"/>
              </w:rPr>
            </w:pPr>
            <w:r w:rsidRPr="001D06C1">
              <w:rPr>
                <w:color w:val="auto"/>
              </w:rPr>
              <w:t xml:space="preserve">Legge senza errori, in modo meccanico e comprende le informazioni essenziali dei testi </w:t>
            </w:r>
          </w:p>
        </w:tc>
      </w:tr>
      <w:tr w:rsidR="00F44F0B" w:rsidRPr="001D06C1">
        <w:tc>
          <w:tcPr>
            <w:tcW w:w="540" w:type="dxa"/>
          </w:tcPr>
          <w:p w:rsidR="00F44F0B" w:rsidRPr="001D06C1" w:rsidRDefault="00F44F0B" w:rsidP="00F44F0B">
            <w:pPr>
              <w:pStyle w:val="Default"/>
              <w:jc w:val="both"/>
              <w:rPr>
                <w:color w:val="auto"/>
              </w:rPr>
            </w:pPr>
            <w:r w:rsidRPr="001D06C1">
              <w:rPr>
                <w:color w:val="auto"/>
              </w:rPr>
              <w:t>6</w:t>
            </w:r>
          </w:p>
        </w:tc>
        <w:tc>
          <w:tcPr>
            <w:tcW w:w="9360" w:type="dxa"/>
          </w:tcPr>
          <w:p w:rsidR="00F44F0B" w:rsidRPr="001D06C1" w:rsidRDefault="00F44F0B" w:rsidP="00F44F0B">
            <w:pPr>
              <w:pStyle w:val="Default"/>
              <w:jc w:val="both"/>
              <w:rPr>
                <w:color w:val="auto"/>
                <w:u w:val="single"/>
              </w:rPr>
            </w:pPr>
            <w:r w:rsidRPr="001D06C1">
              <w:rPr>
                <w:color w:val="auto"/>
              </w:rPr>
              <w:t>Legge senza errori in modo meccanico e comprende solo le informazioni essen-ziali di brevi testi</w:t>
            </w:r>
          </w:p>
        </w:tc>
      </w:tr>
      <w:tr w:rsidR="00F44F0B" w:rsidRPr="001D06C1">
        <w:tc>
          <w:tcPr>
            <w:tcW w:w="540" w:type="dxa"/>
          </w:tcPr>
          <w:p w:rsidR="00F44F0B" w:rsidRPr="001D06C1" w:rsidRDefault="00F44F0B" w:rsidP="00F44F0B">
            <w:pPr>
              <w:pStyle w:val="Default"/>
              <w:jc w:val="both"/>
              <w:rPr>
                <w:color w:val="auto"/>
              </w:rPr>
            </w:pPr>
            <w:r w:rsidRPr="001D06C1">
              <w:rPr>
                <w:color w:val="auto"/>
              </w:rPr>
              <w:t>5</w:t>
            </w:r>
          </w:p>
        </w:tc>
        <w:tc>
          <w:tcPr>
            <w:tcW w:w="9360" w:type="dxa"/>
          </w:tcPr>
          <w:p w:rsidR="00F44F0B" w:rsidRPr="001D06C1" w:rsidRDefault="00F44F0B" w:rsidP="00F44F0B">
            <w:pPr>
              <w:pStyle w:val="Default"/>
              <w:jc w:val="both"/>
              <w:rPr>
                <w:color w:val="auto"/>
              </w:rPr>
            </w:pPr>
            <w:r w:rsidRPr="001D06C1">
              <w:rPr>
                <w:color w:val="auto"/>
              </w:rPr>
              <w:t>Legge con incertezza di pronuncia, con pause e ripetizioni ed ha difficoltà a comprendere brevi testi di vario tipo</w:t>
            </w:r>
          </w:p>
        </w:tc>
      </w:tr>
    </w:tbl>
    <w:p w:rsidR="00F44F0B" w:rsidRPr="001D06C1" w:rsidRDefault="00F44F0B" w:rsidP="00F44F0B">
      <w:pPr>
        <w:pStyle w:val="Default"/>
        <w:jc w:val="both"/>
        <w:rPr>
          <w:color w:val="auto"/>
          <w:u w:val="single"/>
        </w:rPr>
      </w:pPr>
    </w:p>
    <w:p w:rsidR="00F44F0B" w:rsidRPr="001D06C1" w:rsidRDefault="00F44F0B" w:rsidP="00F44F0B">
      <w:pPr>
        <w:pStyle w:val="Default"/>
        <w:jc w:val="both"/>
        <w:rPr>
          <w:color w:val="auto"/>
          <w:u w:val="single"/>
        </w:rPr>
      </w:pPr>
      <w:r w:rsidRPr="001D06C1">
        <w:rPr>
          <w:color w:val="auto"/>
          <w:u w:val="single"/>
        </w:rPr>
        <w:t xml:space="preserve">Scrivere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9208"/>
      </w:tblGrid>
      <w:tr w:rsidR="00F44F0B" w:rsidRPr="001D06C1">
        <w:tc>
          <w:tcPr>
            <w:tcW w:w="540" w:type="dxa"/>
          </w:tcPr>
          <w:p w:rsidR="00F44F0B" w:rsidRPr="001D06C1" w:rsidRDefault="00F44F0B" w:rsidP="00F44F0B">
            <w:pPr>
              <w:pStyle w:val="Default"/>
              <w:jc w:val="both"/>
              <w:rPr>
                <w:color w:val="auto"/>
              </w:rPr>
            </w:pPr>
            <w:r w:rsidRPr="001D06C1">
              <w:rPr>
                <w:color w:val="auto"/>
              </w:rPr>
              <w:t>10</w:t>
            </w:r>
          </w:p>
        </w:tc>
        <w:tc>
          <w:tcPr>
            <w:tcW w:w="9360" w:type="dxa"/>
          </w:tcPr>
          <w:p w:rsidR="00F44F0B" w:rsidRPr="001D06C1" w:rsidRDefault="00F44F0B" w:rsidP="00F44F0B">
            <w:pPr>
              <w:pStyle w:val="Default"/>
              <w:jc w:val="both"/>
              <w:rPr>
                <w:color w:val="auto"/>
              </w:rPr>
            </w:pPr>
            <w:r w:rsidRPr="001D06C1">
              <w:rPr>
                <w:color w:val="auto"/>
              </w:rPr>
              <w:t xml:space="preserve">L’ alunno produce testi di diverso tipo, corretti, coerenti equilibrati adeguati allo scopo </w:t>
            </w:r>
          </w:p>
        </w:tc>
      </w:tr>
      <w:tr w:rsidR="00F44F0B" w:rsidRPr="001D06C1">
        <w:tc>
          <w:tcPr>
            <w:tcW w:w="540" w:type="dxa"/>
          </w:tcPr>
          <w:p w:rsidR="00F44F0B" w:rsidRPr="001D06C1" w:rsidRDefault="00F44F0B" w:rsidP="00F44F0B">
            <w:pPr>
              <w:pStyle w:val="Default"/>
              <w:jc w:val="both"/>
              <w:rPr>
                <w:color w:val="auto"/>
              </w:rPr>
            </w:pPr>
            <w:r w:rsidRPr="001D06C1">
              <w:rPr>
                <w:color w:val="auto"/>
              </w:rPr>
              <w:t>9</w:t>
            </w:r>
          </w:p>
        </w:tc>
        <w:tc>
          <w:tcPr>
            <w:tcW w:w="9360" w:type="dxa"/>
          </w:tcPr>
          <w:p w:rsidR="00F44F0B" w:rsidRPr="001D06C1" w:rsidRDefault="00F44F0B" w:rsidP="00F44F0B">
            <w:pPr>
              <w:pStyle w:val="Default"/>
              <w:jc w:val="both"/>
              <w:rPr>
                <w:color w:val="auto"/>
                <w:u w:val="single"/>
              </w:rPr>
            </w:pPr>
            <w:r w:rsidRPr="001D06C1">
              <w:rPr>
                <w:color w:val="auto"/>
              </w:rPr>
              <w:t>L’alunno produce testi di diverso tipo, corretti, coerenti ed adeguati allo scopo</w:t>
            </w:r>
          </w:p>
        </w:tc>
      </w:tr>
      <w:tr w:rsidR="00F44F0B" w:rsidRPr="001D06C1">
        <w:tc>
          <w:tcPr>
            <w:tcW w:w="540" w:type="dxa"/>
          </w:tcPr>
          <w:p w:rsidR="00F44F0B" w:rsidRPr="001D06C1" w:rsidRDefault="00F44F0B" w:rsidP="00F44F0B">
            <w:pPr>
              <w:pStyle w:val="Default"/>
              <w:jc w:val="both"/>
              <w:rPr>
                <w:color w:val="auto"/>
              </w:rPr>
            </w:pPr>
            <w:r w:rsidRPr="001D06C1">
              <w:rPr>
                <w:color w:val="auto"/>
              </w:rPr>
              <w:t>8</w:t>
            </w:r>
          </w:p>
        </w:tc>
        <w:tc>
          <w:tcPr>
            <w:tcW w:w="9360" w:type="dxa"/>
          </w:tcPr>
          <w:p w:rsidR="00F44F0B" w:rsidRPr="001D06C1" w:rsidRDefault="00F44F0B" w:rsidP="00F44F0B">
            <w:pPr>
              <w:pStyle w:val="Default"/>
              <w:jc w:val="both"/>
              <w:rPr>
                <w:color w:val="auto"/>
                <w:u w:val="single"/>
              </w:rPr>
            </w:pPr>
            <w:r w:rsidRPr="001D06C1">
              <w:rPr>
                <w:color w:val="auto"/>
              </w:rPr>
              <w:t>L’alunno produce testi di diverso tipo, corretti abbastanza coerenti ed adeguati al-lo scopo</w:t>
            </w:r>
          </w:p>
        </w:tc>
      </w:tr>
      <w:tr w:rsidR="00F44F0B" w:rsidRPr="001D06C1">
        <w:tc>
          <w:tcPr>
            <w:tcW w:w="540" w:type="dxa"/>
          </w:tcPr>
          <w:p w:rsidR="00F44F0B" w:rsidRPr="001D06C1" w:rsidRDefault="00F44F0B" w:rsidP="00F44F0B">
            <w:pPr>
              <w:pStyle w:val="Default"/>
              <w:jc w:val="both"/>
              <w:rPr>
                <w:color w:val="auto"/>
              </w:rPr>
            </w:pPr>
            <w:r w:rsidRPr="001D06C1">
              <w:rPr>
                <w:color w:val="auto"/>
              </w:rPr>
              <w:t>7</w:t>
            </w:r>
          </w:p>
        </w:tc>
        <w:tc>
          <w:tcPr>
            <w:tcW w:w="9360" w:type="dxa"/>
          </w:tcPr>
          <w:p w:rsidR="00F44F0B" w:rsidRPr="001D06C1" w:rsidRDefault="00F44F0B" w:rsidP="00F44F0B">
            <w:pPr>
              <w:pStyle w:val="Default"/>
              <w:jc w:val="both"/>
              <w:rPr>
                <w:color w:val="auto"/>
              </w:rPr>
            </w:pPr>
            <w:r w:rsidRPr="001D06C1">
              <w:rPr>
                <w:color w:val="auto"/>
              </w:rPr>
              <w:t>L’alunno produce testi di diverso tipo, abbastanza corretti sostanzialmente coeren-ti ed adeguati allo scopo</w:t>
            </w:r>
          </w:p>
        </w:tc>
      </w:tr>
      <w:tr w:rsidR="00F44F0B" w:rsidRPr="001D06C1">
        <w:tc>
          <w:tcPr>
            <w:tcW w:w="540" w:type="dxa"/>
          </w:tcPr>
          <w:p w:rsidR="00F44F0B" w:rsidRPr="001D06C1" w:rsidRDefault="00F44F0B" w:rsidP="00F44F0B">
            <w:pPr>
              <w:pStyle w:val="Default"/>
              <w:jc w:val="both"/>
              <w:rPr>
                <w:color w:val="auto"/>
              </w:rPr>
            </w:pPr>
            <w:r w:rsidRPr="001D06C1">
              <w:rPr>
                <w:color w:val="auto"/>
              </w:rPr>
              <w:t>6</w:t>
            </w:r>
          </w:p>
        </w:tc>
        <w:tc>
          <w:tcPr>
            <w:tcW w:w="9360" w:type="dxa"/>
          </w:tcPr>
          <w:p w:rsidR="00F44F0B" w:rsidRPr="001D06C1" w:rsidRDefault="00F44F0B" w:rsidP="00F44F0B">
            <w:pPr>
              <w:pStyle w:val="Default"/>
              <w:jc w:val="both"/>
              <w:rPr>
                <w:color w:val="auto"/>
                <w:u w:val="single"/>
              </w:rPr>
            </w:pPr>
            <w:r w:rsidRPr="001D06C1">
              <w:rPr>
                <w:color w:val="auto"/>
              </w:rPr>
              <w:t>L’alunno produce semplici testi di diverso tipo, nel complesso corretti, coerenti ed adeguati allo scopo</w:t>
            </w:r>
          </w:p>
        </w:tc>
      </w:tr>
      <w:tr w:rsidR="00F44F0B" w:rsidRPr="001D06C1">
        <w:tc>
          <w:tcPr>
            <w:tcW w:w="540" w:type="dxa"/>
          </w:tcPr>
          <w:p w:rsidR="00F44F0B" w:rsidRPr="001D06C1" w:rsidRDefault="00F44F0B" w:rsidP="00F44F0B">
            <w:pPr>
              <w:pStyle w:val="Default"/>
              <w:jc w:val="both"/>
              <w:rPr>
                <w:color w:val="auto"/>
              </w:rPr>
            </w:pPr>
            <w:r w:rsidRPr="001D06C1">
              <w:rPr>
                <w:color w:val="auto"/>
              </w:rPr>
              <w:t>5</w:t>
            </w:r>
          </w:p>
        </w:tc>
        <w:tc>
          <w:tcPr>
            <w:tcW w:w="9360" w:type="dxa"/>
          </w:tcPr>
          <w:p w:rsidR="00F44F0B" w:rsidRPr="001D06C1" w:rsidRDefault="00F44F0B" w:rsidP="00F44F0B">
            <w:pPr>
              <w:pStyle w:val="Default"/>
              <w:jc w:val="both"/>
              <w:rPr>
                <w:color w:val="auto"/>
              </w:rPr>
            </w:pPr>
            <w:r w:rsidRPr="001D06C1">
              <w:rPr>
                <w:color w:val="auto"/>
              </w:rPr>
              <w:t xml:space="preserve">L’alunno produce semplici testi poco corretti e non sempre adeguati allo scopo </w:t>
            </w:r>
          </w:p>
        </w:tc>
      </w:tr>
    </w:tbl>
    <w:p w:rsidR="00F44F0B" w:rsidRPr="001D06C1" w:rsidRDefault="00F44F0B" w:rsidP="00F44F0B">
      <w:pPr>
        <w:pStyle w:val="Default"/>
        <w:jc w:val="both"/>
        <w:rPr>
          <w:color w:val="auto"/>
          <w:u w:val="single"/>
        </w:rPr>
      </w:pPr>
    </w:p>
    <w:p w:rsidR="00F44F0B" w:rsidRPr="001D06C1" w:rsidRDefault="00F44F0B" w:rsidP="00F44F0B">
      <w:pPr>
        <w:pStyle w:val="Default"/>
        <w:jc w:val="both"/>
        <w:rPr>
          <w:color w:val="auto"/>
          <w:u w:val="single"/>
        </w:rPr>
      </w:pPr>
      <w:r w:rsidRPr="001D06C1">
        <w:rPr>
          <w:color w:val="auto"/>
          <w:u w:val="single"/>
        </w:rPr>
        <w:t xml:space="preserve">Riflettere sulla lingua </w:t>
      </w:r>
    </w:p>
    <w:p w:rsidR="00F44F0B" w:rsidRPr="001D06C1" w:rsidRDefault="00F44F0B" w:rsidP="00F44F0B">
      <w:pPr>
        <w:pStyle w:val="Default"/>
        <w:jc w:val="both"/>
        <w:rPr>
          <w:color w:val="auto"/>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9208"/>
      </w:tblGrid>
      <w:tr w:rsidR="00F44F0B" w:rsidRPr="001D06C1">
        <w:tc>
          <w:tcPr>
            <w:tcW w:w="538" w:type="dxa"/>
          </w:tcPr>
          <w:p w:rsidR="00F44F0B" w:rsidRPr="001D06C1" w:rsidRDefault="00F44F0B" w:rsidP="00F44F0B">
            <w:pPr>
              <w:pStyle w:val="Default"/>
              <w:jc w:val="both"/>
              <w:rPr>
                <w:color w:val="auto"/>
              </w:rPr>
            </w:pPr>
            <w:r w:rsidRPr="001D06C1">
              <w:rPr>
                <w:color w:val="auto"/>
              </w:rPr>
              <w:t>10</w:t>
            </w:r>
          </w:p>
        </w:tc>
        <w:tc>
          <w:tcPr>
            <w:tcW w:w="9208" w:type="dxa"/>
          </w:tcPr>
          <w:p w:rsidR="00F44F0B" w:rsidRPr="001D06C1" w:rsidRDefault="00F44F0B" w:rsidP="00F44F0B">
            <w:pPr>
              <w:pStyle w:val="Default"/>
              <w:jc w:val="both"/>
              <w:rPr>
                <w:color w:val="auto"/>
              </w:rPr>
            </w:pPr>
            <w:r w:rsidRPr="001D06C1">
              <w:rPr>
                <w:color w:val="auto"/>
              </w:rPr>
              <w:t>L’alunno comprende le strutture morfologiche, sintattiche, semantiche..…della lin-gua italiana e riconosce i diversi usi della lingua in rapporto alla situazione comuni-cativa</w:t>
            </w:r>
          </w:p>
        </w:tc>
      </w:tr>
      <w:tr w:rsidR="00F44F0B" w:rsidRPr="001D06C1">
        <w:tc>
          <w:tcPr>
            <w:tcW w:w="538" w:type="dxa"/>
          </w:tcPr>
          <w:p w:rsidR="00F44F0B" w:rsidRPr="001D06C1" w:rsidRDefault="00F44F0B" w:rsidP="00F44F0B">
            <w:pPr>
              <w:pStyle w:val="Default"/>
              <w:jc w:val="both"/>
              <w:rPr>
                <w:color w:val="auto"/>
              </w:rPr>
            </w:pPr>
            <w:r w:rsidRPr="001D06C1">
              <w:rPr>
                <w:color w:val="auto"/>
              </w:rPr>
              <w:t>9</w:t>
            </w:r>
          </w:p>
        </w:tc>
        <w:tc>
          <w:tcPr>
            <w:tcW w:w="9208" w:type="dxa"/>
          </w:tcPr>
          <w:p w:rsidR="00F44F0B" w:rsidRPr="001D06C1" w:rsidRDefault="00F44F0B" w:rsidP="00F44F0B">
            <w:pPr>
              <w:pStyle w:val="Default"/>
              <w:jc w:val="both"/>
              <w:rPr>
                <w:color w:val="auto"/>
              </w:rPr>
            </w:pPr>
            <w:r w:rsidRPr="001D06C1">
              <w:rPr>
                <w:color w:val="auto"/>
              </w:rPr>
              <w:t xml:space="preserve">L’alunno comprende le principali strutture morfologiche, sintattiche, semanti-che..…della </w:t>
            </w:r>
            <w:r w:rsidRPr="001D06C1">
              <w:rPr>
                <w:color w:val="auto"/>
              </w:rPr>
              <w:lastRenderedPageBreak/>
              <w:t xml:space="preserve">lingua italiana e riconosce gli usi della lingua in rapporto alla situazio-ne comunicativa </w:t>
            </w:r>
          </w:p>
        </w:tc>
      </w:tr>
      <w:tr w:rsidR="00F44F0B" w:rsidRPr="001D06C1">
        <w:tc>
          <w:tcPr>
            <w:tcW w:w="538" w:type="dxa"/>
          </w:tcPr>
          <w:p w:rsidR="00F44F0B" w:rsidRPr="001D06C1" w:rsidRDefault="00F44F0B" w:rsidP="00F44F0B">
            <w:pPr>
              <w:pStyle w:val="Default"/>
              <w:jc w:val="both"/>
              <w:rPr>
                <w:color w:val="auto"/>
              </w:rPr>
            </w:pPr>
            <w:r w:rsidRPr="001D06C1">
              <w:rPr>
                <w:color w:val="auto"/>
              </w:rPr>
              <w:lastRenderedPageBreak/>
              <w:t>8</w:t>
            </w:r>
          </w:p>
        </w:tc>
        <w:tc>
          <w:tcPr>
            <w:tcW w:w="9208" w:type="dxa"/>
          </w:tcPr>
          <w:p w:rsidR="00F44F0B" w:rsidRPr="001D06C1" w:rsidRDefault="00F44F0B" w:rsidP="00F44F0B">
            <w:pPr>
              <w:pStyle w:val="Default"/>
              <w:jc w:val="both"/>
              <w:rPr>
                <w:color w:val="auto"/>
                <w:u w:val="single"/>
              </w:rPr>
            </w:pPr>
            <w:r w:rsidRPr="001D06C1">
              <w:rPr>
                <w:color w:val="auto"/>
              </w:rPr>
              <w:t>L’alunno comprende le principali strutture della lingua italiana e riconosce alcuni usi della lingua in rapporto alla situazione comunicativa</w:t>
            </w:r>
          </w:p>
        </w:tc>
      </w:tr>
      <w:tr w:rsidR="00F44F0B" w:rsidRPr="001D06C1">
        <w:tc>
          <w:tcPr>
            <w:tcW w:w="538" w:type="dxa"/>
          </w:tcPr>
          <w:p w:rsidR="00F44F0B" w:rsidRPr="001D06C1" w:rsidRDefault="00F44F0B" w:rsidP="00F44F0B">
            <w:pPr>
              <w:pStyle w:val="Default"/>
              <w:jc w:val="both"/>
              <w:rPr>
                <w:color w:val="auto"/>
              </w:rPr>
            </w:pPr>
            <w:r w:rsidRPr="001D06C1">
              <w:rPr>
                <w:color w:val="auto"/>
              </w:rPr>
              <w:t>7</w:t>
            </w:r>
          </w:p>
        </w:tc>
        <w:tc>
          <w:tcPr>
            <w:tcW w:w="9208" w:type="dxa"/>
          </w:tcPr>
          <w:p w:rsidR="00F44F0B" w:rsidRPr="001D06C1" w:rsidRDefault="00F44F0B" w:rsidP="00F44F0B">
            <w:pPr>
              <w:pStyle w:val="Default"/>
              <w:jc w:val="both"/>
              <w:rPr>
                <w:color w:val="auto"/>
              </w:rPr>
            </w:pPr>
            <w:r w:rsidRPr="001D06C1">
              <w:rPr>
                <w:color w:val="auto"/>
              </w:rPr>
              <w:t>L’alunno comprende le principali strutture della lingua italiana e riconosce alcuni semplici usi della lingua</w:t>
            </w:r>
          </w:p>
        </w:tc>
      </w:tr>
      <w:tr w:rsidR="00F44F0B" w:rsidRPr="001D06C1">
        <w:tc>
          <w:tcPr>
            <w:tcW w:w="538" w:type="dxa"/>
          </w:tcPr>
          <w:p w:rsidR="00F44F0B" w:rsidRPr="001D06C1" w:rsidRDefault="00F44F0B" w:rsidP="00F44F0B">
            <w:pPr>
              <w:pStyle w:val="Default"/>
              <w:jc w:val="both"/>
              <w:rPr>
                <w:color w:val="auto"/>
              </w:rPr>
            </w:pPr>
            <w:r w:rsidRPr="001D06C1">
              <w:rPr>
                <w:color w:val="auto"/>
              </w:rPr>
              <w:t>6</w:t>
            </w:r>
          </w:p>
        </w:tc>
        <w:tc>
          <w:tcPr>
            <w:tcW w:w="9208" w:type="dxa"/>
          </w:tcPr>
          <w:p w:rsidR="00F44F0B" w:rsidRPr="001D06C1" w:rsidRDefault="00F44F0B" w:rsidP="00F44F0B">
            <w:pPr>
              <w:pStyle w:val="Default"/>
              <w:jc w:val="both"/>
              <w:rPr>
                <w:color w:val="auto"/>
                <w:u w:val="single"/>
              </w:rPr>
            </w:pPr>
            <w:r w:rsidRPr="001D06C1">
              <w:rPr>
                <w:color w:val="auto"/>
              </w:rPr>
              <w:t>L’alunno comprende alcune strutture della lingua italiana e riconosce generici usi della lingua</w:t>
            </w:r>
          </w:p>
        </w:tc>
      </w:tr>
      <w:tr w:rsidR="00F44F0B" w:rsidRPr="001D06C1">
        <w:tc>
          <w:tcPr>
            <w:tcW w:w="538" w:type="dxa"/>
          </w:tcPr>
          <w:p w:rsidR="00F44F0B" w:rsidRPr="001D06C1" w:rsidRDefault="00F44F0B" w:rsidP="00F44F0B">
            <w:pPr>
              <w:pStyle w:val="Default"/>
              <w:jc w:val="both"/>
              <w:rPr>
                <w:color w:val="auto"/>
              </w:rPr>
            </w:pPr>
            <w:r w:rsidRPr="001D06C1">
              <w:rPr>
                <w:color w:val="auto"/>
              </w:rPr>
              <w:t>5</w:t>
            </w:r>
          </w:p>
        </w:tc>
        <w:tc>
          <w:tcPr>
            <w:tcW w:w="9208" w:type="dxa"/>
          </w:tcPr>
          <w:p w:rsidR="00F44F0B" w:rsidRPr="001D06C1" w:rsidRDefault="00F44F0B" w:rsidP="00F44F0B">
            <w:pPr>
              <w:pStyle w:val="Default"/>
              <w:jc w:val="both"/>
              <w:rPr>
                <w:color w:val="auto"/>
              </w:rPr>
            </w:pPr>
            <w:r w:rsidRPr="001D06C1">
              <w:rPr>
                <w:color w:val="auto"/>
              </w:rPr>
              <w:t>L’alunno ha difficoltà a comprendere semplici strutture della lingua e non ricono-sce tutti gli usi della lingua</w:t>
            </w:r>
          </w:p>
        </w:tc>
      </w:tr>
    </w:tbl>
    <w:p w:rsidR="00F44F0B" w:rsidRPr="001D06C1" w:rsidRDefault="00F44F0B" w:rsidP="00F44F0B">
      <w:pPr>
        <w:pStyle w:val="Default"/>
        <w:jc w:val="both"/>
        <w:rPr>
          <w:b/>
          <w:bCs/>
          <w:color w:val="FF0000"/>
        </w:rPr>
      </w:pPr>
    </w:p>
    <w:p w:rsidR="00F44F0B" w:rsidRPr="001D06C1" w:rsidRDefault="00F44F0B" w:rsidP="00F44F0B">
      <w:pPr>
        <w:pStyle w:val="Default"/>
        <w:jc w:val="both"/>
        <w:rPr>
          <w:b/>
          <w:bCs/>
          <w:color w:val="FF0000"/>
        </w:rPr>
      </w:pPr>
    </w:p>
    <w:p w:rsidR="00F44F0B" w:rsidRPr="001D06C1" w:rsidRDefault="00F44F0B" w:rsidP="00F44F0B">
      <w:pPr>
        <w:pStyle w:val="Default"/>
        <w:jc w:val="both"/>
        <w:rPr>
          <w:b/>
          <w:bCs/>
          <w:color w:val="FF0000"/>
        </w:rPr>
      </w:pPr>
      <w:r w:rsidRPr="001D06C1">
        <w:rPr>
          <w:b/>
          <w:bCs/>
          <w:color w:val="FF0000"/>
        </w:rPr>
        <w:t>STORIA</w:t>
      </w:r>
    </w:p>
    <w:p w:rsidR="00F44F0B" w:rsidRPr="001D06C1" w:rsidRDefault="00F44F0B" w:rsidP="00F44F0B">
      <w:pPr>
        <w:pStyle w:val="Default"/>
        <w:jc w:val="both"/>
        <w:rPr>
          <w:b/>
          <w:bCs/>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9208"/>
      </w:tblGrid>
      <w:tr w:rsidR="00F44F0B" w:rsidRPr="001D06C1">
        <w:tc>
          <w:tcPr>
            <w:tcW w:w="538" w:type="dxa"/>
          </w:tcPr>
          <w:p w:rsidR="00F44F0B" w:rsidRPr="001D06C1" w:rsidRDefault="00F44F0B" w:rsidP="00F44F0B">
            <w:pPr>
              <w:pStyle w:val="Default"/>
              <w:jc w:val="both"/>
              <w:rPr>
                <w:color w:val="auto"/>
              </w:rPr>
            </w:pPr>
            <w:r w:rsidRPr="001D06C1">
              <w:rPr>
                <w:color w:val="auto"/>
              </w:rPr>
              <w:t>10</w:t>
            </w:r>
          </w:p>
        </w:tc>
        <w:tc>
          <w:tcPr>
            <w:tcW w:w="9208" w:type="dxa"/>
          </w:tcPr>
          <w:p w:rsidR="00F44F0B" w:rsidRPr="001D06C1" w:rsidRDefault="00F44F0B" w:rsidP="00F44F0B">
            <w:pPr>
              <w:pStyle w:val="Default"/>
              <w:jc w:val="both"/>
              <w:rPr>
                <w:color w:val="auto"/>
              </w:rPr>
            </w:pPr>
            <w:r w:rsidRPr="001D06C1">
              <w:rPr>
                <w:color w:val="auto"/>
              </w:rPr>
              <w:t>1. l’alunno colloca avvenimenti e personaggi elaborando schemi interpretativi di un periodo storico;</w:t>
            </w:r>
          </w:p>
          <w:p w:rsidR="00F44F0B" w:rsidRPr="001D06C1" w:rsidRDefault="00F44F0B" w:rsidP="00F44F0B">
            <w:pPr>
              <w:pStyle w:val="Default"/>
              <w:jc w:val="both"/>
              <w:rPr>
                <w:color w:val="auto"/>
              </w:rPr>
            </w:pPr>
            <w:r w:rsidRPr="001D06C1">
              <w:rPr>
                <w:color w:val="auto"/>
              </w:rPr>
              <w:t>2. sa consultare testi, cartografie e documenti di vario tipo per ricavarne informazioni</w:t>
            </w:r>
          </w:p>
        </w:tc>
      </w:tr>
      <w:tr w:rsidR="00F44F0B" w:rsidRPr="001D06C1">
        <w:tc>
          <w:tcPr>
            <w:tcW w:w="538" w:type="dxa"/>
          </w:tcPr>
          <w:p w:rsidR="00F44F0B" w:rsidRPr="001D06C1" w:rsidRDefault="00F44F0B" w:rsidP="00F44F0B">
            <w:pPr>
              <w:pStyle w:val="Default"/>
              <w:jc w:val="both"/>
              <w:rPr>
                <w:color w:val="auto"/>
              </w:rPr>
            </w:pPr>
            <w:r w:rsidRPr="001D06C1">
              <w:rPr>
                <w:color w:val="auto"/>
              </w:rPr>
              <w:t>9</w:t>
            </w:r>
          </w:p>
        </w:tc>
        <w:tc>
          <w:tcPr>
            <w:tcW w:w="9208" w:type="dxa"/>
          </w:tcPr>
          <w:p w:rsidR="00F44F0B" w:rsidRPr="001D06C1" w:rsidRDefault="00F44F0B" w:rsidP="00F44F0B">
            <w:pPr>
              <w:pStyle w:val="Default"/>
              <w:jc w:val="both"/>
              <w:rPr>
                <w:color w:val="auto"/>
              </w:rPr>
            </w:pPr>
            <w:smartTag w:uri="urn:schemas-microsoft-com:office:smarttags" w:element="metricconverter">
              <w:smartTagPr>
                <w:attr w:name="ProductID" w:val="1. l"/>
              </w:smartTagPr>
              <w:r w:rsidRPr="001D06C1">
                <w:rPr>
                  <w:color w:val="auto"/>
                </w:rPr>
                <w:t>1. l</w:t>
              </w:r>
            </w:smartTag>
            <w:r w:rsidRPr="001D06C1">
              <w:rPr>
                <w:color w:val="auto"/>
              </w:rPr>
              <w:t xml:space="preserve"> ’alunno colloca nel tempo avvenimenti e personaggi e stabilisce relazioni e confronti;</w:t>
            </w:r>
          </w:p>
          <w:p w:rsidR="00F44F0B" w:rsidRPr="001D06C1" w:rsidRDefault="00F44F0B" w:rsidP="00F44F0B">
            <w:pPr>
              <w:pStyle w:val="Default"/>
              <w:jc w:val="both"/>
              <w:rPr>
                <w:color w:val="auto"/>
              </w:rPr>
            </w:pPr>
            <w:r w:rsidRPr="001D06C1">
              <w:rPr>
                <w:color w:val="auto"/>
              </w:rPr>
              <w:t>2. individua rapporti di contemporaneità, anteriorità e posteriorità ed utilizza documenti per ricostruire periodi o avvenimenti storici</w:t>
            </w:r>
          </w:p>
        </w:tc>
      </w:tr>
      <w:tr w:rsidR="00F44F0B" w:rsidRPr="001D06C1">
        <w:tc>
          <w:tcPr>
            <w:tcW w:w="538" w:type="dxa"/>
          </w:tcPr>
          <w:p w:rsidR="00F44F0B" w:rsidRPr="001D06C1" w:rsidRDefault="00F44F0B" w:rsidP="00F44F0B">
            <w:pPr>
              <w:pStyle w:val="Default"/>
              <w:jc w:val="both"/>
              <w:rPr>
                <w:color w:val="auto"/>
              </w:rPr>
            </w:pPr>
            <w:r w:rsidRPr="001D06C1">
              <w:rPr>
                <w:color w:val="auto"/>
              </w:rPr>
              <w:t>8</w:t>
            </w:r>
          </w:p>
        </w:tc>
        <w:tc>
          <w:tcPr>
            <w:tcW w:w="9208" w:type="dxa"/>
          </w:tcPr>
          <w:p w:rsidR="00F44F0B" w:rsidRPr="001D06C1" w:rsidRDefault="00F44F0B" w:rsidP="00F44F0B">
            <w:pPr>
              <w:pStyle w:val="Default"/>
              <w:jc w:val="both"/>
              <w:rPr>
                <w:color w:val="auto"/>
              </w:rPr>
            </w:pPr>
            <w:smartTag w:uri="urn:schemas-microsoft-com:office:smarttags" w:element="metricconverter">
              <w:smartTagPr>
                <w:attr w:name="ProductID" w:val="1. l"/>
              </w:smartTagPr>
              <w:r w:rsidRPr="001D06C1">
                <w:rPr>
                  <w:color w:val="auto"/>
                </w:rPr>
                <w:t>1. l</w:t>
              </w:r>
            </w:smartTag>
            <w:r w:rsidRPr="001D06C1">
              <w:rPr>
                <w:color w:val="auto"/>
              </w:rPr>
              <w:t xml:space="preserve"> ’alunno colloca nel tempo avvenimenti e personaggi e stabilisce relazioni e confronti;</w:t>
            </w:r>
          </w:p>
          <w:p w:rsidR="00F44F0B" w:rsidRPr="001D06C1" w:rsidRDefault="00F44F0B" w:rsidP="00F44F0B">
            <w:pPr>
              <w:pStyle w:val="Default"/>
              <w:jc w:val="both"/>
              <w:rPr>
                <w:color w:val="auto"/>
              </w:rPr>
            </w:pPr>
            <w:r w:rsidRPr="001D06C1">
              <w:rPr>
                <w:color w:val="auto"/>
              </w:rPr>
              <w:t>2. comprende ed usa termini specifici ed utilizza documenti per ricostruire periodi o avvenimenti storici</w:t>
            </w:r>
          </w:p>
        </w:tc>
      </w:tr>
      <w:tr w:rsidR="00F44F0B" w:rsidRPr="001D06C1">
        <w:tc>
          <w:tcPr>
            <w:tcW w:w="538" w:type="dxa"/>
          </w:tcPr>
          <w:p w:rsidR="00F44F0B" w:rsidRPr="001D06C1" w:rsidRDefault="00F44F0B" w:rsidP="00F44F0B">
            <w:pPr>
              <w:pStyle w:val="Default"/>
              <w:jc w:val="both"/>
              <w:rPr>
                <w:color w:val="auto"/>
              </w:rPr>
            </w:pPr>
            <w:r w:rsidRPr="001D06C1">
              <w:rPr>
                <w:color w:val="auto"/>
              </w:rPr>
              <w:t>7</w:t>
            </w:r>
          </w:p>
        </w:tc>
        <w:tc>
          <w:tcPr>
            <w:tcW w:w="9208" w:type="dxa"/>
          </w:tcPr>
          <w:p w:rsidR="00F44F0B" w:rsidRPr="001D06C1" w:rsidRDefault="00F44F0B" w:rsidP="00F44F0B">
            <w:pPr>
              <w:pStyle w:val="Default"/>
              <w:jc w:val="both"/>
              <w:rPr>
                <w:color w:val="auto"/>
              </w:rPr>
            </w:pPr>
            <w:smartTag w:uri="urn:schemas-microsoft-com:office:smarttags" w:element="metricconverter">
              <w:smartTagPr>
                <w:attr w:name="ProductID" w:val="1. l"/>
              </w:smartTagPr>
              <w:r w:rsidRPr="001D06C1">
                <w:rPr>
                  <w:color w:val="auto"/>
                </w:rPr>
                <w:t>1. l</w:t>
              </w:r>
            </w:smartTag>
            <w:r w:rsidRPr="001D06C1">
              <w:rPr>
                <w:color w:val="auto"/>
              </w:rPr>
              <w:t xml:space="preserve"> ’alunno colloca nel tempo avvenimenti e personaggi e analizza un fatto storico negli elementi che lo compongono;</w:t>
            </w:r>
          </w:p>
          <w:p w:rsidR="00F44F0B" w:rsidRPr="001D06C1" w:rsidRDefault="00F44F0B" w:rsidP="00F44F0B">
            <w:pPr>
              <w:pStyle w:val="Default"/>
              <w:jc w:val="both"/>
              <w:rPr>
                <w:color w:val="auto"/>
              </w:rPr>
            </w:pPr>
            <w:r w:rsidRPr="001D06C1">
              <w:rPr>
                <w:color w:val="auto"/>
              </w:rPr>
              <w:t>2. comprende ed usa termini specifici ed utilizza documenti per ricostruire periodi o avvenimenti storici</w:t>
            </w:r>
          </w:p>
        </w:tc>
      </w:tr>
      <w:tr w:rsidR="00F44F0B" w:rsidRPr="001D06C1">
        <w:tc>
          <w:tcPr>
            <w:tcW w:w="538" w:type="dxa"/>
          </w:tcPr>
          <w:p w:rsidR="00F44F0B" w:rsidRPr="001D06C1" w:rsidRDefault="00F44F0B" w:rsidP="00F44F0B">
            <w:pPr>
              <w:pStyle w:val="Default"/>
              <w:jc w:val="both"/>
              <w:rPr>
                <w:color w:val="auto"/>
              </w:rPr>
            </w:pPr>
          </w:p>
          <w:p w:rsidR="00F44F0B" w:rsidRPr="001D06C1" w:rsidRDefault="00F44F0B" w:rsidP="00F44F0B">
            <w:pPr>
              <w:pStyle w:val="Default"/>
              <w:jc w:val="both"/>
              <w:rPr>
                <w:color w:val="auto"/>
              </w:rPr>
            </w:pPr>
            <w:r w:rsidRPr="001D06C1">
              <w:rPr>
                <w:color w:val="auto"/>
              </w:rPr>
              <w:t>6</w:t>
            </w:r>
          </w:p>
        </w:tc>
        <w:tc>
          <w:tcPr>
            <w:tcW w:w="9208" w:type="dxa"/>
          </w:tcPr>
          <w:p w:rsidR="00F44F0B" w:rsidRPr="001D06C1" w:rsidRDefault="00F44F0B" w:rsidP="00F44F0B">
            <w:pPr>
              <w:pStyle w:val="Default"/>
              <w:jc w:val="both"/>
              <w:rPr>
                <w:color w:val="auto"/>
              </w:rPr>
            </w:pPr>
            <w:smartTag w:uri="urn:schemas-microsoft-com:office:smarttags" w:element="metricconverter">
              <w:smartTagPr>
                <w:attr w:name="ProductID" w:val="1. l"/>
              </w:smartTagPr>
              <w:r w:rsidRPr="001D06C1">
                <w:rPr>
                  <w:color w:val="auto"/>
                </w:rPr>
                <w:t>1. l</w:t>
              </w:r>
            </w:smartTag>
            <w:r w:rsidRPr="001D06C1">
              <w:rPr>
                <w:color w:val="auto"/>
              </w:rPr>
              <w:t xml:space="preserve"> ’alunno ricorda gli elementi essenziali del periodo storico studiato e analizza un fatto storico negli elementi che lo compongono;</w:t>
            </w:r>
          </w:p>
          <w:p w:rsidR="00F44F0B" w:rsidRPr="001D06C1" w:rsidRDefault="00F44F0B" w:rsidP="00F44F0B">
            <w:pPr>
              <w:pStyle w:val="Default"/>
              <w:jc w:val="both"/>
              <w:rPr>
                <w:color w:val="auto"/>
              </w:rPr>
            </w:pPr>
            <w:r w:rsidRPr="001D06C1">
              <w:rPr>
                <w:color w:val="auto"/>
              </w:rPr>
              <w:t>2. utilizza semplici documenti per ricavarne informazioni</w:t>
            </w:r>
          </w:p>
        </w:tc>
      </w:tr>
      <w:tr w:rsidR="00F44F0B" w:rsidRPr="001D06C1">
        <w:tc>
          <w:tcPr>
            <w:tcW w:w="538" w:type="dxa"/>
          </w:tcPr>
          <w:p w:rsidR="00F44F0B" w:rsidRPr="001D06C1" w:rsidRDefault="00F44F0B" w:rsidP="00F44F0B">
            <w:pPr>
              <w:pStyle w:val="Default"/>
              <w:jc w:val="both"/>
              <w:rPr>
                <w:color w:val="auto"/>
              </w:rPr>
            </w:pPr>
          </w:p>
          <w:p w:rsidR="00F44F0B" w:rsidRPr="001D06C1" w:rsidRDefault="00F44F0B" w:rsidP="00F44F0B">
            <w:pPr>
              <w:pStyle w:val="Default"/>
              <w:jc w:val="both"/>
              <w:rPr>
                <w:color w:val="auto"/>
              </w:rPr>
            </w:pPr>
            <w:r w:rsidRPr="001D06C1">
              <w:rPr>
                <w:color w:val="auto"/>
              </w:rPr>
              <w:t>5</w:t>
            </w:r>
          </w:p>
        </w:tc>
        <w:tc>
          <w:tcPr>
            <w:tcW w:w="9208" w:type="dxa"/>
          </w:tcPr>
          <w:p w:rsidR="00F44F0B" w:rsidRPr="001D06C1" w:rsidRDefault="00F44F0B" w:rsidP="00F44F0B">
            <w:pPr>
              <w:pStyle w:val="Default"/>
              <w:jc w:val="both"/>
              <w:rPr>
                <w:color w:val="auto"/>
              </w:rPr>
            </w:pPr>
            <w:smartTag w:uri="urn:schemas-microsoft-com:office:smarttags" w:element="metricconverter">
              <w:smartTagPr>
                <w:attr w:name="ProductID" w:val="1. l"/>
              </w:smartTagPr>
              <w:r w:rsidRPr="001D06C1">
                <w:rPr>
                  <w:color w:val="auto"/>
                </w:rPr>
                <w:t>1. l</w:t>
              </w:r>
            </w:smartTag>
            <w:r w:rsidRPr="001D06C1">
              <w:rPr>
                <w:color w:val="auto"/>
              </w:rPr>
              <w:t xml:space="preserve"> ’alunno ha difficoltà a collocare nel tempo avvenimenti e ad individuare gli elementi costituenti un periodo o una situazione;</w:t>
            </w:r>
          </w:p>
          <w:p w:rsidR="00F44F0B" w:rsidRPr="001D06C1" w:rsidRDefault="00F44F0B" w:rsidP="00F44F0B">
            <w:pPr>
              <w:pStyle w:val="Default"/>
              <w:jc w:val="both"/>
              <w:rPr>
                <w:color w:val="auto"/>
              </w:rPr>
            </w:pPr>
            <w:r w:rsidRPr="001D06C1">
              <w:rPr>
                <w:color w:val="auto"/>
              </w:rPr>
              <w:t>2. incontra difficoltà nell’individuare i rapporti di contemporaneità, anteriorità e posteriorità e ricavare informazioni da fonti varie comprende ed usa termini specifici ed utilizza documenti per ricostruire periodi o avvenimenti storici</w:t>
            </w:r>
          </w:p>
        </w:tc>
      </w:tr>
    </w:tbl>
    <w:p w:rsidR="00F44F0B" w:rsidRPr="001D06C1" w:rsidRDefault="00F44F0B" w:rsidP="00F44F0B">
      <w:pPr>
        <w:pStyle w:val="Default"/>
        <w:jc w:val="both"/>
        <w:rPr>
          <w:b/>
          <w:bCs/>
          <w:color w:val="FF0000"/>
        </w:rPr>
      </w:pPr>
    </w:p>
    <w:p w:rsidR="00F44F0B" w:rsidRPr="001D06C1" w:rsidRDefault="00F44F0B" w:rsidP="00F44F0B">
      <w:pPr>
        <w:pStyle w:val="Default"/>
        <w:jc w:val="both"/>
        <w:rPr>
          <w:b/>
          <w:bCs/>
          <w:color w:val="FF0000"/>
        </w:rPr>
      </w:pPr>
    </w:p>
    <w:p w:rsidR="00F44F0B" w:rsidRPr="001D06C1" w:rsidRDefault="00F44F0B" w:rsidP="00F44F0B">
      <w:pPr>
        <w:pStyle w:val="Default"/>
        <w:jc w:val="both"/>
        <w:rPr>
          <w:b/>
          <w:bCs/>
          <w:color w:val="FF0000"/>
        </w:rPr>
      </w:pPr>
      <w:r w:rsidRPr="001D06C1">
        <w:rPr>
          <w:b/>
          <w:bCs/>
          <w:color w:val="FF0000"/>
        </w:rPr>
        <w:t>GEOGRAFIA</w:t>
      </w:r>
    </w:p>
    <w:p w:rsidR="00F44F0B" w:rsidRPr="001D06C1" w:rsidRDefault="00F44F0B" w:rsidP="00F44F0B">
      <w:pPr>
        <w:pStyle w:val="Default"/>
        <w:jc w:val="both"/>
        <w:rPr>
          <w:b/>
          <w:bCs/>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9208"/>
      </w:tblGrid>
      <w:tr w:rsidR="00F44F0B" w:rsidRPr="001D06C1">
        <w:tc>
          <w:tcPr>
            <w:tcW w:w="538" w:type="dxa"/>
          </w:tcPr>
          <w:p w:rsidR="00F44F0B" w:rsidRPr="001D06C1" w:rsidRDefault="00F44F0B" w:rsidP="00F44F0B">
            <w:pPr>
              <w:pStyle w:val="Default"/>
              <w:jc w:val="both"/>
              <w:rPr>
                <w:color w:val="auto"/>
              </w:rPr>
            </w:pPr>
          </w:p>
          <w:p w:rsidR="00F44F0B" w:rsidRPr="001D06C1" w:rsidRDefault="00F44F0B" w:rsidP="00F44F0B">
            <w:pPr>
              <w:pStyle w:val="Default"/>
              <w:jc w:val="both"/>
              <w:rPr>
                <w:color w:val="auto"/>
              </w:rPr>
            </w:pPr>
          </w:p>
          <w:p w:rsidR="00F44F0B" w:rsidRPr="001D06C1" w:rsidRDefault="00F44F0B" w:rsidP="00F44F0B">
            <w:pPr>
              <w:pStyle w:val="Default"/>
              <w:jc w:val="both"/>
              <w:rPr>
                <w:color w:val="auto"/>
              </w:rPr>
            </w:pPr>
            <w:r w:rsidRPr="001D06C1">
              <w:rPr>
                <w:color w:val="auto"/>
              </w:rPr>
              <w:t>10</w:t>
            </w:r>
          </w:p>
        </w:tc>
        <w:tc>
          <w:tcPr>
            <w:tcW w:w="9208" w:type="dxa"/>
          </w:tcPr>
          <w:p w:rsidR="00F44F0B" w:rsidRPr="001D06C1" w:rsidRDefault="00F44F0B" w:rsidP="001E7A83">
            <w:pPr>
              <w:pStyle w:val="Default"/>
              <w:numPr>
                <w:ilvl w:val="0"/>
                <w:numId w:val="12"/>
              </w:numPr>
              <w:jc w:val="both"/>
              <w:rPr>
                <w:color w:val="auto"/>
              </w:rPr>
            </w:pPr>
            <w:r w:rsidRPr="001D06C1">
              <w:rPr>
                <w:color w:val="auto"/>
              </w:rPr>
              <w:t xml:space="preserve">sa orientarsi nello spazio e sulla cartografia, consultando atlanti, carte geografiche e mappe; </w:t>
            </w:r>
          </w:p>
          <w:p w:rsidR="00F44F0B" w:rsidRPr="001D06C1" w:rsidRDefault="00F44F0B" w:rsidP="001E7A83">
            <w:pPr>
              <w:pStyle w:val="Default"/>
              <w:numPr>
                <w:ilvl w:val="0"/>
                <w:numId w:val="12"/>
              </w:numPr>
              <w:jc w:val="both"/>
              <w:rPr>
                <w:color w:val="auto"/>
              </w:rPr>
            </w:pPr>
            <w:r w:rsidRPr="001D06C1">
              <w:rPr>
                <w:color w:val="auto"/>
              </w:rPr>
              <w:t xml:space="preserve">sa utilizzare dati statistici e costruire rappresentazioni grafi-che a partire da questi; </w:t>
            </w:r>
          </w:p>
          <w:p w:rsidR="00F44F0B" w:rsidRPr="001D06C1" w:rsidRDefault="00F44F0B" w:rsidP="001E7A83">
            <w:pPr>
              <w:pStyle w:val="Default"/>
              <w:numPr>
                <w:ilvl w:val="0"/>
                <w:numId w:val="12"/>
              </w:numPr>
              <w:jc w:val="both"/>
              <w:rPr>
                <w:color w:val="auto"/>
              </w:rPr>
            </w:pPr>
            <w:r w:rsidRPr="001D06C1">
              <w:rPr>
                <w:color w:val="auto"/>
              </w:rPr>
              <w:t xml:space="preserve">sa individuare i fattori che contribuiscono a modellare un paesaggio e cogliere le relazioni tra condizioni ambientali e   vita dell’uomo; </w:t>
            </w:r>
          </w:p>
          <w:p w:rsidR="00F44F0B" w:rsidRPr="001D06C1" w:rsidRDefault="00F44F0B" w:rsidP="001E7A83">
            <w:pPr>
              <w:pStyle w:val="Default"/>
              <w:numPr>
                <w:ilvl w:val="0"/>
                <w:numId w:val="12"/>
              </w:numPr>
              <w:jc w:val="both"/>
              <w:rPr>
                <w:color w:val="auto"/>
              </w:rPr>
            </w:pPr>
            <w:r w:rsidRPr="001D06C1">
              <w:rPr>
                <w:color w:val="auto"/>
              </w:rPr>
              <w:t xml:space="preserve">sa elaborare ipotesi interpretative di fenomeni geografici </w:t>
            </w:r>
          </w:p>
          <w:p w:rsidR="00F44F0B" w:rsidRPr="001D06C1" w:rsidRDefault="00F44F0B" w:rsidP="00F44F0B">
            <w:pPr>
              <w:pStyle w:val="Default"/>
              <w:jc w:val="both"/>
              <w:rPr>
                <w:color w:val="auto"/>
              </w:rPr>
            </w:pPr>
          </w:p>
        </w:tc>
      </w:tr>
      <w:tr w:rsidR="00F44F0B" w:rsidRPr="001D06C1">
        <w:tc>
          <w:tcPr>
            <w:tcW w:w="538" w:type="dxa"/>
          </w:tcPr>
          <w:p w:rsidR="00F44F0B" w:rsidRPr="001D06C1" w:rsidRDefault="00F44F0B" w:rsidP="00F44F0B">
            <w:pPr>
              <w:pStyle w:val="Default"/>
              <w:jc w:val="both"/>
              <w:rPr>
                <w:color w:val="auto"/>
              </w:rPr>
            </w:pPr>
          </w:p>
          <w:p w:rsidR="00F44F0B" w:rsidRPr="001D06C1" w:rsidRDefault="00F44F0B" w:rsidP="00F44F0B">
            <w:pPr>
              <w:pStyle w:val="Default"/>
              <w:jc w:val="both"/>
              <w:rPr>
                <w:color w:val="auto"/>
              </w:rPr>
            </w:pPr>
            <w:r w:rsidRPr="001D06C1">
              <w:rPr>
                <w:color w:val="auto"/>
              </w:rPr>
              <w:t>9</w:t>
            </w:r>
          </w:p>
        </w:tc>
        <w:tc>
          <w:tcPr>
            <w:tcW w:w="9208" w:type="dxa"/>
          </w:tcPr>
          <w:p w:rsidR="00F44F0B" w:rsidRPr="001D06C1" w:rsidRDefault="00F44F0B" w:rsidP="001E7A83">
            <w:pPr>
              <w:pStyle w:val="Default"/>
              <w:numPr>
                <w:ilvl w:val="0"/>
                <w:numId w:val="13"/>
              </w:numPr>
              <w:jc w:val="both"/>
              <w:rPr>
                <w:color w:val="auto"/>
              </w:rPr>
            </w:pPr>
            <w:r w:rsidRPr="001D06C1">
              <w:rPr>
                <w:color w:val="auto"/>
              </w:rPr>
              <w:t xml:space="preserve">sa orientarsi nello spazio consultando atlanti, carte geografiche e mappe; </w:t>
            </w:r>
          </w:p>
          <w:p w:rsidR="00F44F0B" w:rsidRPr="001D06C1" w:rsidRDefault="00F44F0B" w:rsidP="001E7A83">
            <w:pPr>
              <w:pStyle w:val="Default"/>
              <w:numPr>
                <w:ilvl w:val="0"/>
                <w:numId w:val="13"/>
              </w:numPr>
              <w:jc w:val="both"/>
              <w:rPr>
                <w:color w:val="auto"/>
              </w:rPr>
            </w:pPr>
            <w:r w:rsidRPr="001D06C1">
              <w:rPr>
                <w:color w:val="auto"/>
              </w:rPr>
              <w:t xml:space="preserve">sa utilizzare dati statistici e costruire rappresentazioni grafiche a partire da questi; </w:t>
            </w:r>
          </w:p>
          <w:p w:rsidR="00F44F0B" w:rsidRPr="001D06C1" w:rsidRDefault="00F44F0B" w:rsidP="001E7A83">
            <w:pPr>
              <w:pStyle w:val="Default"/>
              <w:numPr>
                <w:ilvl w:val="0"/>
                <w:numId w:val="13"/>
              </w:numPr>
              <w:jc w:val="both"/>
              <w:rPr>
                <w:color w:val="auto"/>
              </w:rPr>
            </w:pPr>
            <w:r w:rsidRPr="001D06C1">
              <w:rPr>
                <w:color w:val="auto"/>
              </w:rPr>
              <w:t>sa individuare i fattori che contribuiscono a modellare un paesaggio e cogliere le relazioni tra condizioni ambientali e vita dell’uomo</w:t>
            </w:r>
          </w:p>
        </w:tc>
      </w:tr>
      <w:tr w:rsidR="00F44F0B" w:rsidRPr="001D06C1">
        <w:tc>
          <w:tcPr>
            <w:tcW w:w="538" w:type="dxa"/>
          </w:tcPr>
          <w:p w:rsidR="00F44F0B" w:rsidRPr="001D06C1" w:rsidRDefault="00F44F0B" w:rsidP="00F44F0B">
            <w:pPr>
              <w:pStyle w:val="Default"/>
              <w:jc w:val="both"/>
              <w:rPr>
                <w:color w:val="auto"/>
              </w:rPr>
            </w:pPr>
          </w:p>
          <w:p w:rsidR="00F44F0B" w:rsidRPr="001D06C1" w:rsidRDefault="00F44F0B" w:rsidP="00F44F0B">
            <w:pPr>
              <w:pStyle w:val="Default"/>
              <w:jc w:val="both"/>
              <w:rPr>
                <w:color w:val="auto"/>
              </w:rPr>
            </w:pPr>
            <w:r w:rsidRPr="001D06C1">
              <w:rPr>
                <w:color w:val="auto"/>
              </w:rPr>
              <w:t>8</w:t>
            </w:r>
          </w:p>
        </w:tc>
        <w:tc>
          <w:tcPr>
            <w:tcW w:w="9208" w:type="dxa"/>
          </w:tcPr>
          <w:p w:rsidR="00F44F0B" w:rsidRPr="001D06C1" w:rsidRDefault="00F44F0B" w:rsidP="001E7A83">
            <w:pPr>
              <w:pStyle w:val="Default"/>
              <w:numPr>
                <w:ilvl w:val="0"/>
                <w:numId w:val="14"/>
              </w:numPr>
              <w:jc w:val="both"/>
              <w:rPr>
                <w:color w:val="auto"/>
              </w:rPr>
            </w:pPr>
            <w:r w:rsidRPr="001D06C1">
              <w:rPr>
                <w:color w:val="auto"/>
              </w:rPr>
              <w:t xml:space="preserve">sa orientarsi nello spazio consultando atlanti, carte geografiche e mappe; </w:t>
            </w:r>
          </w:p>
          <w:p w:rsidR="00F44F0B" w:rsidRPr="001D06C1" w:rsidRDefault="00F44F0B" w:rsidP="001E7A83">
            <w:pPr>
              <w:pStyle w:val="Default"/>
              <w:numPr>
                <w:ilvl w:val="0"/>
                <w:numId w:val="14"/>
              </w:numPr>
              <w:jc w:val="both"/>
              <w:rPr>
                <w:color w:val="auto"/>
              </w:rPr>
            </w:pPr>
            <w:r w:rsidRPr="001D06C1">
              <w:rPr>
                <w:color w:val="auto"/>
              </w:rPr>
              <w:t xml:space="preserve">sa utilizzare dati statistici e rappresentazioni grafiche; </w:t>
            </w:r>
          </w:p>
          <w:p w:rsidR="00F44F0B" w:rsidRPr="001D06C1" w:rsidRDefault="00F44F0B" w:rsidP="001E7A83">
            <w:pPr>
              <w:pStyle w:val="Default"/>
              <w:numPr>
                <w:ilvl w:val="0"/>
                <w:numId w:val="14"/>
              </w:numPr>
              <w:jc w:val="both"/>
              <w:rPr>
                <w:color w:val="auto"/>
              </w:rPr>
            </w:pPr>
            <w:r w:rsidRPr="001D06C1">
              <w:rPr>
                <w:color w:val="auto"/>
              </w:rPr>
              <w:t xml:space="preserve">sa individuare i fattori che contribuiscono a modellare un paesaggio e cogliere le relazioni tra condizioni </w:t>
            </w:r>
          </w:p>
          <w:p w:rsidR="00F44F0B" w:rsidRPr="001D06C1" w:rsidRDefault="00F44F0B" w:rsidP="001E7A83">
            <w:pPr>
              <w:pStyle w:val="Default"/>
              <w:numPr>
                <w:ilvl w:val="0"/>
                <w:numId w:val="14"/>
              </w:numPr>
              <w:jc w:val="both"/>
              <w:rPr>
                <w:color w:val="auto"/>
              </w:rPr>
            </w:pPr>
            <w:r w:rsidRPr="001D06C1">
              <w:rPr>
                <w:color w:val="auto"/>
              </w:rPr>
              <w:lastRenderedPageBreak/>
              <w:t>ambientali e vita dell’uomo</w:t>
            </w:r>
          </w:p>
        </w:tc>
      </w:tr>
      <w:tr w:rsidR="00F44F0B" w:rsidRPr="001D06C1">
        <w:tc>
          <w:tcPr>
            <w:tcW w:w="538" w:type="dxa"/>
          </w:tcPr>
          <w:p w:rsidR="00F44F0B" w:rsidRPr="001D06C1" w:rsidRDefault="00F44F0B" w:rsidP="00F44F0B">
            <w:pPr>
              <w:pStyle w:val="Default"/>
              <w:jc w:val="both"/>
              <w:rPr>
                <w:color w:val="auto"/>
              </w:rPr>
            </w:pPr>
            <w:r w:rsidRPr="001D06C1">
              <w:rPr>
                <w:color w:val="auto"/>
              </w:rPr>
              <w:lastRenderedPageBreak/>
              <w:t>7</w:t>
            </w:r>
          </w:p>
        </w:tc>
        <w:tc>
          <w:tcPr>
            <w:tcW w:w="9208" w:type="dxa"/>
          </w:tcPr>
          <w:p w:rsidR="00F44F0B" w:rsidRPr="001D06C1" w:rsidRDefault="00F44F0B" w:rsidP="001E7A83">
            <w:pPr>
              <w:pStyle w:val="Default"/>
              <w:numPr>
                <w:ilvl w:val="0"/>
                <w:numId w:val="15"/>
              </w:numPr>
              <w:jc w:val="both"/>
              <w:rPr>
                <w:color w:val="auto"/>
              </w:rPr>
            </w:pPr>
            <w:r w:rsidRPr="001D06C1">
              <w:rPr>
                <w:color w:val="auto"/>
              </w:rPr>
              <w:t xml:space="preserve">sa orientarsi nello spazio consultando atlanti, carte geografiche e mappe; </w:t>
            </w:r>
          </w:p>
          <w:p w:rsidR="00F44F0B" w:rsidRPr="001D06C1" w:rsidRDefault="00F44F0B" w:rsidP="001E7A83">
            <w:pPr>
              <w:pStyle w:val="Default"/>
              <w:numPr>
                <w:ilvl w:val="0"/>
                <w:numId w:val="15"/>
              </w:numPr>
              <w:jc w:val="both"/>
              <w:rPr>
                <w:color w:val="auto"/>
              </w:rPr>
            </w:pPr>
            <w:r w:rsidRPr="001D06C1">
              <w:rPr>
                <w:color w:val="auto"/>
              </w:rPr>
              <w:t>sa osservare e descrivere un paesaggio; sa individuare i fattori che contribuiscono a modellare un paesaggio</w:t>
            </w:r>
          </w:p>
        </w:tc>
      </w:tr>
      <w:tr w:rsidR="00F44F0B" w:rsidRPr="001D06C1">
        <w:tc>
          <w:tcPr>
            <w:tcW w:w="538" w:type="dxa"/>
          </w:tcPr>
          <w:p w:rsidR="00F44F0B" w:rsidRPr="001D06C1" w:rsidRDefault="00F44F0B" w:rsidP="00F44F0B">
            <w:pPr>
              <w:pStyle w:val="Default"/>
              <w:jc w:val="both"/>
              <w:rPr>
                <w:color w:val="auto"/>
              </w:rPr>
            </w:pPr>
            <w:r w:rsidRPr="001D06C1">
              <w:rPr>
                <w:color w:val="auto"/>
              </w:rPr>
              <w:t>6</w:t>
            </w:r>
          </w:p>
        </w:tc>
        <w:tc>
          <w:tcPr>
            <w:tcW w:w="9208" w:type="dxa"/>
          </w:tcPr>
          <w:p w:rsidR="00F44F0B" w:rsidRPr="001D06C1" w:rsidRDefault="00F44F0B" w:rsidP="001E7A83">
            <w:pPr>
              <w:pStyle w:val="Default"/>
              <w:numPr>
                <w:ilvl w:val="1"/>
                <w:numId w:val="15"/>
              </w:numPr>
              <w:jc w:val="both"/>
              <w:rPr>
                <w:color w:val="auto"/>
              </w:rPr>
            </w:pPr>
            <w:r w:rsidRPr="001D06C1">
              <w:rPr>
                <w:color w:val="auto"/>
              </w:rPr>
              <w:t>sa orientarsi nello spazio e sulla cartografia; sa osservare e descrivere un paesaggio</w:t>
            </w:r>
          </w:p>
        </w:tc>
      </w:tr>
      <w:tr w:rsidR="00F44F0B" w:rsidRPr="001D06C1">
        <w:tc>
          <w:tcPr>
            <w:tcW w:w="538" w:type="dxa"/>
          </w:tcPr>
          <w:p w:rsidR="00F44F0B" w:rsidRPr="001D06C1" w:rsidRDefault="00F44F0B" w:rsidP="00F44F0B">
            <w:pPr>
              <w:pStyle w:val="Default"/>
              <w:jc w:val="both"/>
              <w:rPr>
                <w:color w:val="auto"/>
              </w:rPr>
            </w:pPr>
            <w:r w:rsidRPr="001D06C1">
              <w:rPr>
                <w:color w:val="auto"/>
              </w:rPr>
              <w:t>5</w:t>
            </w:r>
          </w:p>
        </w:tc>
        <w:tc>
          <w:tcPr>
            <w:tcW w:w="9208" w:type="dxa"/>
          </w:tcPr>
          <w:p w:rsidR="00F44F0B" w:rsidRPr="001D06C1" w:rsidRDefault="00F44F0B" w:rsidP="00F44F0B">
            <w:pPr>
              <w:pStyle w:val="Default"/>
              <w:jc w:val="both"/>
              <w:rPr>
                <w:color w:val="auto"/>
              </w:rPr>
            </w:pPr>
            <w:r w:rsidRPr="001D06C1">
              <w:rPr>
                <w:color w:val="auto"/>
              </w:rPr>
              <w:t>1.     ha difficoltà a orientarsi nello spazio e sulla cartografia; osserva e descrive con difficoltà semplici elementi di un   paesaggio</w:t>
            </w:r>
          </w:p>
        </w:tc>
      </w:tr>
    </w:tbl>
    <w:p w:rsidR="00F44F0B" w:rsidRPr="001D06C1" w:rsidRDefault="00F44F0B" w:rsidP="00F44F0B">
      <w:pPr>
        <w:pStyle w:val="Default"/>
        <w:jc w:val="both"/>
      </w:pPr>
    </w:p>
    <w:p w:rsidR="00F44F0B" w:rsidRPr="001D06C1" w:rsidRDefault="00F44F0B" w:rsidP="00F44F0B">
      <w:pPr>
        <w:pStyle w:val="Default"/>
        <w:jc w:val="both"/>
      </w:pPr>
    </w:p>
    <w:p w:rsidR="00F44F0B" w:rsidRPr="001D06C1" w:rsidRDefault="00F44F0B" w:rsidP="00F44F0B">
      <w:pPr>
        <w:pStyle w:val="Default"/>
        <w:jc w:val="both"/>
        <w:rPr>
          <w:b/>
          <w:bCs/>
          <w:color w:val="FF0000"/>
        </w:rPr>
      </w:pPr>
      <w:r w:rsidRPr="001D06C1">
        <w:rPr>
          <w:b/>
          <w:bCs/>
          <w:color w:val="FF0000"/>
        </w:rPr>
        <w:t>MATEMATICA E SCIENZE</w:t>
      </w:r>
    </w:p>
    <w:p w:rsidR="00F44F0B" w:rsidRPr="001D06C1" w:rsidRDefault="00F44F0B" w:rsidP="00F44F0B">
      <w:pPr>
        <w:pStyle w:val="Default"/>
        <w:jc w:val="both"/>
        <w:rPr>
          <w:color w:val="FF0000"/>
        </w:rPr>
      </w:pPr>
    </w:p>
    <w:tbl>
      <w:tblPr>
        <w:tblW w:w="0" w:type="auto"/>
        <w:tblBorders>
          <w:top w:val="nil"/>
          <w:left w:val="nil"/>
          <w:bottom w:val="nil"/>
          <w:right w:val="nil"/>
        </w:tblBorders>
        <w:tblLayout w:type="fixed"/>
        <w:tblLook w:val="0000"/>
      </w:tblPr>
      <w:tblGrid>
        <w:gridCol w:w="828"/>
        <w:gridCol w:w="1980"/>
        <w:gridCol w:w="2880"/>
        <w:gridCol w:w="2152"/>
        <w:gridCol w:w="1960"/>
      </w:tblGrid>
      <w:tr w:rsidR="00F44F0B" w:rsidRPr="00A558B3">
        <w:trPr>
          <w:trHeight w:val="391"/>
        </w:trPr>
        <w:tc>
          <w:tcPr>
            <w:tcW w:w="828"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b/>
                <w:bCs/>
                <w:sz w:val="22"/>
              </w:rPr>
              <w:t>Voto</w:t>
            </w:r>
          </w:p>
        </w:tc>
        <w:tc>
          <w:tcPr>
            <w:tcW w:w="19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b/>
                <w:bCs/>
                <w:sz w:val="22"/>
              </w:rPr>
              <w:t>Acquisizione delle</w:t>
            </w:r>
          </w:p>
          <w:p w:rsidR="00F44F0B" w:rsidRPr="00A558B3" w:rsidRDefault="00F44F0B" w:rsidP="00F44F0B">
            <w:pPr>
              <w:pStyle w:val="Default"/>
              <w:jc w:val="both"/>
              <w:rPr>
                <w:sz w:val="22"/>
              </w:rPr>
            </w:pPr>
            <w:r w:rsidRPr="00A558B3">
              <w:rPr>
                <w:b/>
                <w:bCs/>
                <w:sz w:val="22"/>
              </w:rPr>
              <w:t>conoscenze</w:t>
            </w:r>
          </w:p>
        </w:tc>
        <w:tc>
          <w:tcPr>
            <w:tcW w:w="28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b/>
                <w:color w:val="auto"/>
                <w:sz w:val="22"/>
              </w:rPr>
            </w:pPr>
            <w:r w:rsidRPr="00A558B3">
              <w:rPr>
                <w:b/>
                <w:bCs/>
                <w:color w:val="auto"/>
                <w:sz w:val="22"/>
              </w:rPr>
              <w:t>Applicazione di regole</w:t>
            </w:r>
          </w:p>
          <w:p w:rsidR="00F44F0B" w:rsidRPr="00A558B3" w:rsidRDefault="00F44F0B" w:rsidP="00F44F0B">
            <w:pPr>
              <w:pStyle w:val="Default"/>
              <w:jc w:val="both"/>
              <w:rPr>
                <w:sz w:val="22"/>
              </w:rPr>
            </w:pPr>
            <w:r w:rsidRPr="00A558B3">
              <w:rPr>
                <w:b/>
                <w:color w:val="auto"/>
                <w:sz w:val="22"/>
              </w:rPr>
              <w:t>e proprietà</w:t>
            </w:r>
          </w:p>
        </w:tc>
        <w:tc>
          <w:tcPr>
            <w:tcW w:w="2152"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b/>
                <w:bCs/>
                <w:sz w:val="22"/>
              </w:rPr>
              <w:t>Capacità operative e risoluzione di problemi</w:t>
            </w:r>
          </w:p>
        </w:tc>
        <w:tc>
          <w:tcPr>
            <w:tcW w:w="196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b/>
                <w:bCs/>
                <w:sz w:val="22"/>
              </w:rPr>
              <w:t>Uso del linguaggio</w:t>
            </w:r>
          </w:p>
        </w:tc>
      </w:tr>
      <w:tr w:rsidR="00F44F0B" w:rsidRPr="00A558B3">
        <w:trPr>
          <w:trHeight w:val="677"/>
        </w:trPr>
        <w:tc>
          <w:tcPr>
            <w:tcW w:w="828"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4</w:t>
            </w:r>
          </w:p>
        </w:tc>
        <w:tc>
          <w:tcPr>
            <w:tcW w:w="19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L’alunno ha conoscenze frammentarie e superficiali </w:t>
            </w:r>
          </w:p>
        </w:tc>
        <w:tc>
          <w:tcPr>
            <w:tcW w:w="28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Applica le conoscenze minime solo se guidato, ma con errori anche nell’esecuzione di semplici compiti </w:t>
            </w:r>
          </w:p>
        </w:tc>
        <w:tc>
          <w:tcPr>
            <w:tcW w:w="2152"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Compie analisi parziali e sintesi scorrette </w:t>
            </w:r>
          </w:p>
        </w:tc>
        <w:tc>
          <w:tcPr>
            <w:tcW w:w="196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Si esprime in modo inadeguato </w:t>
            </w:r>
          </w:p>
        </w:tc>
      </w:tr>
      <w:tr w:rsidR="00F44F0B" w:rsidRPr="00A558B3">
        <w:trPr>
          <w:trHeight w:val="535"/>
        </w:trPr>
        <w:tc>
          <w:tcPr>
            <w:tcW w:w="828"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5</w:t>
            </w:r>
          </w:p>
        </w:tc>
        <w:tc>
          <w:tcPr>
            <w:tcW w:w="19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L’alunno ha conoscenze approssimative </w:t>
            </w:r>
          </w:p>
        </w:tc>
        <w:tc>
          <w:tcPr>
            <w:tcW w:w="28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Commette qualche errore nell’applicazione di semplici regole e proprietà </w:t>
            </w:r>
          </w:p>
        </w:tc>
        <w:tc>
          <w:tcPr>
            <w:tcW w:w="2152"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Compie analisi parziali, sintesi e elaborazioni imprecise </w:t>
            </w:r>
          </w:p>
        </w:tc>
        <w:tc>
          <w:tcPr>
            <w:tcW w:w="196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Presenta difficoltà espositive, improprio il linguaggio </w:t>
            </w:r>
          </w:p>
        </w:tc>
      </w:tr>
      <w:tr w:rsidR="00F44F0B" w:rsidRPr="00A558B3">
        <w:trPr>
          <w:trHeight w:val="534"/>
        </w:trPr>
        <w:tc>
          <w:tcPr>
            <w:tcW w:w="828"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6</w:t>
            </w:r>
          </w:p>
        </w:tc>
        <w:tc>
          <w:tcPr>
            <w:tcW w:w="19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L’alunno ha conoscenze (minime) non approfondite </w:t>
            </w:r>
          </w:p>
        </w:tc>
        <w:tc>
          <w:tcPr>
            <w:tcW w:w="28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Applica autonomamente le conoscenze minime, esegue compiti semplici con qualche incertezza </w:t>
            </w:r>
          </w:p>
        </w:tc>
        <w:tc>
          <w:tcPr>
            <w:tcW w:w="2152"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Effettua analisi e sintesi ma in situazioni semplici </w:t>
            </w:r>
          </w:p>
        </w:tc>
        <w:tc>
          <w:tcPr>
            <w:tcW w:w="196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Si esprime in modo semplice </w:t>
            </w:r>
          </w:p>
        </w:tc>
      </w:tr>
      <w:tr w:rsidR="00F44F0B" w:rsidRPr="00A558B3">
        <w:trPr>
          <w:trHeight w:val="677"/>
        </w:trPr>
        <w:tc>
          <w:tcPr>
            <w:tcW w:w="828"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7</w:t>
            </w:r>
          </w:p>
        </w:tc>
        <w:tc>
          <w:tcPr>
            <w:tcW w:w="19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Ha padronanza di conoscenze che collega con precisione </w:t>
            </w:r>
          </w:p>
        </w:tc>
        <w:tc>
          <w:tcPr>
            <w:tcW w:w="28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Applica le conoscenze anche in situazioni più complesse ma commette qualche errore </w:t>
            </w:r>
          </w:p>
        </w:tc>
        <w:tc>
          <w:tcPr>
            <w:tcW w:w="2152"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Compie analisi complete e rielabora le informazioni in modo non sempre corretto </w:t>
            </w:r>
          </w:p>
        </w:tc>
        <w:tc>
          <w:tcPr>
            <w:tcW w:w="196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Si esprime correttamente e con un linguaggio appropriato </w:t>
            </w:r>
          </w:p>
        </w:tc>
      </w:tr>
      <w:tr w:rsidR="00F44F0B" w:rsidRPr="00A558B3">
        <w:trPr>
          <w:trHeight w:val="677"/>
        </w:trPr>
        <w:tc>
          <w:tcPr>
            <w:tcW w:w="828"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8</w:t>
            </w:r>
          </w:p>
        </w:tc>
        <w:tc>
          <w:tcPr>
            <w:tcW w:w="19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Ha conoscenze complete </w:t>
            </w:r>
          </w:p>
          <w:p w:rsidR="00F44F0B" w:rsidRPr="00A558B3" w:rsidRDefault="00F44F0B" w:rsidP="00F44F0B">
            <w:pPr>
              <w:pStyle w:val="Default"/>
              <w:jc w:val="both"/>
              <w:rPr>
                <w:sz w:val="22"/>
              </w:rPr>
            </w:pPr>
            <w:r w:rsidRPr="00A558B3">
              <w:rPr>
                <w:sz w:val="22"/>
              </w:rPr>
              <w:t xml:space="preserve">e padroneggia con sicurezza i concetti </w:t>
            </w:r>
          </w:p>
        </w:tc>
        <w:tc>
          <w:tcPr>
            <w:tcW w:w="28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Applica le conoscenze in modo autonomo e corretto anche in situazioni complesse </w:t>
            </w:r>
          </w:p>
        </w:tc>
        <w:tc>
          <w:tcPr>
            <w:tcW w:w="2152"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Compie analisi corrette che rielabora in modo corretto </w:t>
            </w:r>
          </w:p>
        </w:tc>
        <w:tc>
          <w:tcPr>
            <w:tcW w:w="196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Il linguaggio utilizzato è appropriato, logico ed efficace </w:t>
            </w:r>
          </w:p>
        </w:tc>
      </w:tr>
      <w:tr w:rsidR="00F44F0B" w:rsidRPr="00A558B3">
        <w:trPr>
          <w:trHeight w:val="677"/>
        </w:trPr>
        <w:tc>
          <w:tcPr>
            <w:tcW w:w="828"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9</w:t>
            </w:r>
          </w:p>
        </w:tc>
        <w:tc>
          <w:tcPr>
            <w:tcW w:w="19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Ottima conoscenza degli argomenti che organizza in modo efficace</w:t>
            </w:r>
          </w:p>
        </w:tc>
        <w:tc>
          <w:tcPr>
            <w:tcW w:w="28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Esegue compiti complessi, applica le conoscenze e le procedure in nuovi contesti e non commette errori </w:t>
            </w:r>
          </w:p>
        </w:tc>
        <w:tc>
          <w:tcPr>
            <w:tcW w:w="2152"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Compie analisi approfondite e individua correlazioni precise, rielabora in modo corretto, completo e autonomo</w:t>
            </w:r>
          </w:p>
        </w:tc>
        <w:tc>
          <w:tcPr>
            <w:tcW w:w="196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Ottima padronanza nell’uso del linguaggio specifico che usa in maniera ricca ed approfondita</w:t>
            </w:r>
          </w:p>
        </w:tc>
      </w:tr>
      <w:tr w:rsidR="00F44F0B" w:rsidRPr="00A558B3">
        <w:trPr>
          <w:trHeight w:val="677"/>
        </w:trPr>
        <w:tc>
          <w:tcPr>
            <w:tcW w:w="828"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10</w:t>
            </w:r>
          </w:p>
        </w:tc>
        <w:tc>
          <w:tcPr>
            <w:tcW w:w="19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Conoscenze approfondite, ben coordinate e det-tagliate</w:t>
            </w:r>
          </w:p>
        </w:tc>
        <w:tc>
          <w:tcPr>
            <w:tcW w:w="28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Esegue compiti complessi utilizzando abilità specifiche a livelli standard massimi</w:t>
            </w:r>
          </w:p>
        </w:tc>
        <w:tc>
          <w:tcPr>
            <w:tcW w:w="2152"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Compie analisi approfondite, individua relazioni a vari livelli di complessità evidenziando sempre sicurezza nella riela-borazione</w:t>
            </w:r>
          </w:p>
        </w:tc>
        <w:tc>
          <w:tcPr>
            <w:tcW w:w="196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Esprima concetti e relazioni evidenziando sicurezza nella rielaborazione nell’uso del linguaggio specifico che risulta ricco ed appropriato</w:t>
            </w:r>
          </w:p>
        </w:tc>
      </w:tr>
    </w:tbl>
    <w:p w:rsidR="00F44F0B" w:rsidRDefault="00F44F0B" w:rsidP="00F44F0B">
      <w:pPr>
        <w:pStyle w:val="Default"/>
        <w:jc w:val="both"/>
        <w:rPr>
          <w:color w:val="auto"/>
        </w:rPr>
      </w:pPr>
    </w:p>
    <w:p w:rsidR="00A558B3" w:rsidRPr="001D06C1" w:rsidRDefault="00A558B3" w:rsidP="00F44F0B">
      <w:pPr>
        <w:pStyle w:val="Default"/>
        <w:jc w:val="both"/>
        <w:rPr>
          <w:b/>
          <w:bCs/>
          <w:color w:val="FF0000"/>
        </w:rPr>
      </w:pPr>
    </w:p>
    <w:p w:rsidR="00F44F0B" w:rsidRPr="001D06C1" w:rsidRDefault="00F44F0B" w:rsidP="00F44F0B">
      <w:pPr>
        <w:pStyle w:val="Default"/>
        <w:jc w:val="both"/>
        <w:rPr>
          <w:b/>
          <w:bCs/>
          <w:color w:val="FF0000"/>
        </w:rPr>
      </w:pPr>
      <w:r w:rsidRPr="001D06C1">
        <w:rPr>
          <w:b/>
          <w:bCs/>
          <w:color w:val="FF0000"/>
        </w:rPr>
        <w:t>TECNOLOGIA</w:t>
      </w:r>
    </w:p>
    <w:p w:rsidR="00F44F0B" w:rsidRPr="001D06C1" w:rsidRDefault="00F44F0B" w:rsidP="00F44F0B">
      <w:pPr>
        <w:pStyle w:val="Default"/>
        <w:jc w:val="both"/>
        <w:rPr>
          <w:b/>
          <w:bCs/>
          <w:color w:val="FF0000"/>
        </w:rPr>
      </w:pPr>
    </w:p>
    <w:tbl>
      <w:tblPr>
        <w:tblW w:w="0" w:type="auto"/>
        <w:tblBorders>
          <w:top w:val="nil"/>
          <w:left w:val="nil"/>
          <w:bottom w:val="nil"/>
          <w:right w:val="nil"/>
        </w:tblBorders>
        <w:tblLayout w:type="fixed"/>
        <w:tblLook w:val="0000"/>
      </w:tblPr>
      <w:tblGrid>
        <w:gridCol w:w="828"/>
        <w:gridCol w:w="1980"/>
        <w:gridCol w:w="2880"/>
        <w:gridCol w:w="2152"/>
        <w:gridCol w:w="1960"/>
      </w:tblGrid>
      <w:tr w:rsidR="00F44F0B" w:rsidRPr="00A558B3">
        <w:trPr>
          <w:trHeight w:val="391"/>
        </w:trPr>
        <w:tc>
          <w:tcPr>
            <w:tcW w:w="828"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b/>
                <w:bCs/>
                <w:sz w:val="22"/>
              </w:rPr>
              <w:t>Voto</w:t>
            </w:r>
          </w:p>
        </w:tc>
        <w:tc>
          <w:tcPr>
            <w:tcW w:w="19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b/>
                <w:sz w:val="22"/>
              </w:rPr>
            </w:pPr>
            <w:r w:rsidRPr="00A558B3">
              <w:rPr>
                <w:b/>
                <w:sz w:val="22"/>
              </w:rPr>
              <w:t>Acquisizione delle  conoscenze</w:t>
            </w:r>
          </w:p>
        </w:tc>
        <w:tc>
          <w:tcPr>
            <w:tcW w:w="28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b/>
                <w:bCs/>
                <w:color w:val="auto"/>
                <w:sz w:val="22"/>
              </w:rPr>
            </w:pPr>
          </w:p>
          <w:p w:rsidR="00F44F0B" w:rsidRPr="00A558B3" w:rsidRDefault="00F44F0B" w:rsidP="00F44F0B">
            <w:pPr>
              <w:pStyle w:val="Default"/>
              <w:jc w:val="both"/>
              <w:rPr>
                <w:sz w:val="22"/>
              </w:rPr>
            </w:pPr>
            <w:r w:rsidRPr="00A558B3">
              <w:rPr>
                <w:b/>
                <w:bCs/>
                <w:color w:val="auto"/>
                <w:sz w:val="22"/>
              </w:rPr>
              <w:t>Osservazione</w:t>
            </w:r>
          </w:p>
        </w:tc>
        <w:tc>
          <w:tcPr>
            <w:tcW w:w="2152"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b/>
                <w:bCs/>
                <w:sz w:val="22"/>
              </w:rPr>
            </w:pPr>
          </w:p>
          <w:p w:rsidR="00F44F0B" w:rsidRPr="00A558B3" w:rsidRDefault="00F44F0B" w:rsidP="00F44F0B">
            <w:pPr>
              <w:pStyle w:val="Default"/>
              <w:jc w:val="both"/>
              <w:rPr>
                <w:sz w:val="22"/>
              </w:rPr>
            </w:pPr>
            <w:r w:rsidRPr="00A558B3">
              <w:rPr>
                <w:b/>
                <w:bCs/>
                <w:sz w:val="22"/>
              </w:rPr>
              <w:t>Procedimenti operativi</w:t>
            </w:r>
          </w:p>
        </w:tc>
        <w:tc>
          <w:tcPr>
            <w:tcW w:w="196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b/>
                <w:bCs/>
                <w:sz w:val="22"/>
              </w:rPr>
              <w:t>Comprensione ed uso del linguaggio specifico</w:t>
            </w:r>
          </w:p>
        </w:tc>
      </w:tr>
      <w:tr w:rsidR="00F44F0B" w:rsidRPr="00A558B3">
        <w:trPr>
          <w:trHeight w:val="677"/>
        </w:trPr>
        <w:tc>
          <w:tcPr>
            <w:tcW w:w="828"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4</w:t>
            </w:r>
          </w:p>
        </w:tc>
        <w:tc>
          <w:tcPr>
            <w:tcW w:w="19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L'alunno conosce in maniera lacunosa</w:t>
            </w:r>
          </w:p>
        </w:tc>
        <w:tc>
          <w:tcPr>
            <w:tcW w:w="28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L’alunno riesce ad individuare solo se guidato l’oggetto</w:t>
            </w:r>
          </w:p>
        </w:tc>
        <w:tc>
          <w:tcPr>
            <w:tcW w:w="2152"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Riesce a sviluppare parzialmente un disegno tecnico </w:t>
            </w:r>
          </w:p>
        </w:tc>
        <w:tc>
          <w:tcPr>
            <w:tcW w:w="196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 xml:space="preserve">Si esprime in modo inadeguato </w:t>
            </w:r>
          </w:p>
        </w:tc>
      </w:tr>
      <w:tr w:rsidR="00F44F0B" w:rsidRPr="00A558B3">
        <w:trPr>
          <w:trHeight w:val="535"/>
        </w:trPr>
        <w:tc>
          <w:tcPr>
            <w:tcW w:w="828"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5</w:t>
            </w:r>
          </w:p>
        </w:tc>
        <w:tc>
          <w:tcPr>
            <w:tcW w:w="19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L'alunno conosce in maniera parziale</w:t>
            </w:r>
          </w:p>
        </w:tc>
        <w:tc>
          <w:tcPr>
            <w:tcW w:w="28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Riesce ad osservare l’oggetto ed una figura geometrica in qua-si tutte le parti</w:t>
            </w:r>
          </w:p>
        </w:tc>
        <w:tc>
          <w:tcPr>
            <w:tcW w:w="2152"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L’alunno sa utilizzare gli strumenti da disegno ma sviluppa disegni imprecisi </w:t>
            </w:r>
          </w:p>
        </w:tc>
        <w:tc>
          <w:tcPr>
            <w:tcW w:w="196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Presenta difficoltà espositive, improprio il linguaggio </w:t>
            </w:r>
          </w:p>
        </w:tc>
      </w:tr>
      <w:tr w:rsidR="00F44F0B" w:rsidRPr="00A558B3">
        <w:trPr>
          <w:trHeight w:val="534"/>
        </w:trPr>
        <w:tc>
          <w:tcPr>
            <w:tcW w:w="828"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6</w:t>
            </w:r>
          </w:p>
        </w:tc>
        <w:tc>
          <w:tcPr>
            <w:tcW w:w="19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L'alunno conosce gli elementi essenziali</w:t>
            </w:r>
          </w:p>
        </w:tc>
        <w:tc>
          <w:tcPr>
            <w:tcW w:w="28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Nell’osservazione individua sufficientemente l’oggetto e una figura geometrica </w:t>
            </w:r>
          </w:p>
        </w:tc>
        <w:tc>
          <w:tcPr>
            <w:tcW w:w="2152"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L’alunno sa realizzare e sviluppare disegni in maniera semplice </w:t>
            </w:r>
          </w:p>
        </w:tc>
        <w:tc>
          <w:tcPr>
            <w:tcW w:w="196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 xml:space="preserve">Si esprime in modo semplice e corretto </w:t>
            </w:r>
          </w:p>
        </w:tc>
      </w:tr>
      <w:tr w:rsidR="00F44F0B" w:rsidRPr="00A558B3">
        <w:trPr>
          <w:trHeight w:val="677"/>
        </w:trPr>
        <w:tc>
          <w:tcPr>
            <w:tcW w:w="828"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7</w:t>
            </w:r>
          </w:p>
        </w:tc>
        <w:tc>
          <w:tcPr>
            <w:tcW w:w="19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Ottima conoscenza degli argomenti che organizza in modo efficace</w:t>
            </w:r>
          </w:p>
        </w:tc>
        <w:tc>
          <w:tcPr>
            <w:tcW w:w="28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Dall’osservazione sa individuare le parti di un oggetto o di una figura geometrica </w:t>
            </w:r>
          </w:p>
        </w:tc>
        <w:tc>
          <w:tcPr>
            <w:tcW w:w="2152"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L’alunno sa completare e progettare i disegni in modo corretto </w:t>
            </w:r>
          </w:p>
        </w:tc>
        <w:tc>
          <w:tcPr>
            <w:tcW w:w="196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Si esprime correttamente e con proprietà di linguaggio </w:t>
            </w:r>
          </w:p>
        </w:tc>
      </w:tr>
      <w:tr w:rsidR="00F44F0B" w:rsidRPr="00A558B3">
        <w:trPr>
          <w:trHeight w:val="677"/>
        </w:trPr>
        <w:tc>
          <w:tcPr>
            <w:tcW w:w="828"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8</w:t>
            </w:r>
          </w:p>
        </w:tc>
        <w:tc>
          <w:tcPr>
            <w:tcW w:w="19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Conoscenze approfondite, ben coordinate e dettagliate</w:t>
            </w:r>
          </w:p>
        </w:tc>
        <w:tc>
          <w:tcPr>
            <w:tcW w:w="28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Dall’osservazione sa individuare in modo corretto anche ogget-ti e disegni geometrici complessi </w:t>
            </w:r>
          </w:p>
        </w:tc>
        <w:tc>
          <w:tcPr>
            <w:tcW w:w="2152"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L’alunno sa completare e progettare i disegni in maniera completa </w:t>
            </w:r>
          </w:p>
        </w:tc>
        <w:tc>
          <w:tcPr>
            <w:tcW w:w="196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 xml:space="preserve">Il linguaggio utilizzato è appropriato logico ed è efficace </w:t>
            </w:r>
          </w:p>
        </w:tc>
      </w:tr>
      <w:tr w:rsidR="00F44F0B" w:rsidRPr="00A558B3">
        <w:trPr>
          <w:trHeight w:val="677"/>
        </w:trPr>
        <w:tc>
          <w:tcPr>
            <w:tcW w:w="828"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9/10</w:t>
            </w:r>
          </w:p>
        </w:tc>
        <w:tc>
          <w:tcPr>
            <w:tcW w:w="19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L' alunno conosce in maniera completa ed approfondita</w:t>
            </w:r>
          </w:p>
        </w:tc>
        <w:tc>
          <w:tcPr>
            <w:tcW w:w="288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 xml:space="preserve">Dall’osservazione l’alunno sa individuare tutte le parti di un oggetto e la forma di tutti i disegni geometrici </w:t>
            </w:r>
          </w:p>
        </w:tc>
        <w:tc>
          <w:tcPr>
            <w:tcW w:w="2152"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p>
          <w:p w:rsidR="00F44F0B" w:rsidRPr="00A558B3" w:rsidRDefault="00F44F0B" w:rsidP="00F44F0B">
            <w:pPr>
              <w:pStyle w:val="Default"/>
              <w:jc w:val="both"/>
              <w:rPr>
                <w:sz w:val="22"/>
              </w:rPr>
            </w:pPr>
            <w:r w:rsidRPr="00A558B3">
              <w:rPr>
                <w:sz w:val="22"/>
              </w:rPr>
              <w:t xml:space="preserve">Realizza in maniera approfondita e precisa la progettazione e il disegno </w:t>
            </w:r>
          </w:p>
        </w:tc>
        <w:tc>
          <w:tcPr>
            <w:tcW w:w="1960" w:type="dxa"/>
            <w:tcBorders>
              <w:top w:val="single" w:sz="4" w:space="0" w:color="auto"/>
              <w:left w:val="single" w:sz="4" w:space="0" w:color="auto"/>
              <w:bottom w:val="single" w:sz="4" w:space="0" w:color="auto"/>
              <w:right w:val="single" w:sz="4" w:space="0" w:color="auto"/>
            </w:tcBorders>
          </w:tcPr>
          <w:p w:rsidR="00F44F0B" w:rsidRPr="00A558B3" w:rsidRDefault="00F44F0B" w:rsidP="00F44F0B">
            <w:pPr>
              <w:pStyle w:val="Default"/>
              <w:jc w:val="both"/>
              <w:rPr>
                <w:sz w:val="22"/>
              </w:rPr>
            </w:pPr>
            <w:r w:rsidRPr="00A558B3">
              <w:rPr>
                <w:sz w:val="22"/>
              </w:rPr>
              <w:t>Ottima padronanza nell’uso del linguaggio specifico che usa in maniera ricca ed approfondita</w:t>
            </w:r>
          </w:p>
        </w:tc>
      </w:tr>
    </w:tbl>
    <w:p w:rsidR="00F44F0B" w:rsidRPr="001D06C1" w:rsidRDefault="00F44F0B" w:rsidP="00F44F0B">
      <w:pPr>
        <w:pStyle w:val="Default"/>
        <w:jc w:val="both"/>
        <w:rPr>
          <w:b/>
          <w:bCs/>
          <w:color w:val="FF0000"/>
        </w:rPr>
      </w:pPr>
    </w:p>
    <w:p w:rsidR="00F44F0B" w:rsidRPr="001D06C1" w:rsidRDefault="00F44F0B" w:rsidP="00F44F0B">
      <w:pPr>
        <w:pStyle w:val="Default"/>
        <w:jc w:val="both"/>
        <w:rPr>
          <w:b/>
          <w:bCs/>
          <w:color w:val="FF0000"/>
        </w:rPr>
      </w:pPr>
      <w:r w:rsidRPr="001D06C1">
        <w:rPr>
          <w:b/>
          <w:bCs/>
          <w:color w:val="FF0000"/>
        </w:rPr>
        <w:t>INGLESE - FRANCESE</w:t>
      </w:r>
    </w:p>
    <w:p w:rsidR="00F44F0B" w:rsidRPr="001D06C1" w:rsidRDefault="00F44F0B" w:rsidP="00F44F0B">
      <w:pPr>
        <w:pStyle w:val="Default"/>
        <w:jc w:val="both"/>
        <w:rPr>
          <w:b/>
          <w:bCs/>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9036"/>
      </w:tblGrid>
      <w:tr w:rsidR="00F44F0B" w:rsidRPr="001D06C1">
        <w:tc>
          <w:tcPr>
            <w:tcW w:w="608" w:type="dxa"/>
          </w:tcPr>
          <w:p w:rsidR="00F44F0B" w:rsidRPr="00A558B3" w:rsidRDefault="00F44F0B" w:rsidP="00F44F0B">
            <w:pPr>
              <w:pStyle w:val="Default"/>
              <w:jc w:val="both"/>
              <w:rPr>
                <w:b/>
                <w:color w:val="auto"/>
              </w:rPr>
            </w:pPr>
            <w:r w:rsidRPr="00A558B3">
              <w:rPr>
                <w:b/>
                <w:color w:val="auto"/>
              </w:rPr>
              <w:t>Voto</w:t>
            </w:r>
          </w:p>
        </w:tc>
        <w:tc>
          <w:tcPr>
            <w:tcW w:w="9138" w:type="dxa"/>
          </w:tcPr>
          <w:p w:rsidR="00F44F0B" w:rsidRPr="00A558B3" w:rsidRDefault="00F44F0B" w:rsidP="00F44F0B">
            <w:pPr>
              <w:pStyle w:val="Default"/>
              <w:jc w:val="both"/>
              <w:rPr>
                <w:b/>
              </w:rPr>
            </w:pPr>
            <w:r w:rsidRPr="00A558B3">
              <w:rPr>
                <w:b/>
              </w:rPr>
              <w:t>Descrittori</w:t>
            </w:r>
          </w:p>
        </w:tc>
      </w:tr>
      <w:tr w:rsidR="00F44F0B" w:rsidRPr="001D06C1">
        <w:tc>
          <w:tcPr>
            <w:tcW w:w="608" w:type="dxa"/>
          </w:tcPr>
          <w:p w:rsidR="00F44F0B" w:rsidRPr="001D06C1" w:rsidRDefault="00F44F0B" w:rsidP="00F44F0B">
            <w:pPr>
              <w:pStyle w:val="Default"/>
              <w:jc w:val="both"/>
              <w:rPr>
                <w:color w:val="auto"/>
              </w:rPr>
            </w:pPr>
          </w:p>
          <w:p w:rsidR="00F44F0B" w:rsidRPr="001D06C1" w:rsidRDefault="00F44F0B" w:rsidP="00F44F0B">
            <w:pPr>
              <w:pStyle w:val="Default"/>
              <w:jc w:val="both"/>
              <w:rPr>
                <w:color w:val="auto"/>
              </w:rPr>
            </w:pPr>
            <w:r w:rsidRPr="001D06C1">
              <w:rPr>
                <w:color w:val="auto"/>
              </w:rPr>
              <w:t>4</w:t>
            </w:r>
          </w:p>
        </w:tc>
        <w:tc>
          <w:tcPr>
            <w:tcW w:w="9138" w:type="dxa"/>
          </w:tcPr>
          <w:p w:rsidR="00F44F0B" w:rsidRPr="001D06C1" w:rsidRDefault="00F44F0B" w:rsidP="00F44F0B">
            <w:pPr>
              <w:pStyle w:val="Default"/>
              <w:jc w:val="both"/>
            </w:pPr>
            <w:r w:rsidRPr="001D06C1">
              <w:t xml:space="preserve">L’allievo non riesce a: </w:t>
            </w:r>
          </w:p>
          <w:p w:rsidR="00F44F0B" w:rsidRPr="001D06C1" w:rsidRDefault="00F44F0B" w:rsidP="00F44F0B">
            <w:pPr>
              <w:pStyle w:val="Default"/>
              <w:jc w:val="both"/>
            </w:pPr>
            <w:r w:rsidRPr="001D06C1">
              <w:t xml:space="preserve">1. leggere un testo con la giusta intonazione; </w:t>
            </w:r>
          </w:p>
          <w:p w:rsidR="00F44F0B" w:rsidRPr="001D06C1" w:rsidRDefault="00F44F0B" w:rsidP="00F44F0B">
            <w:pPr>
              <w:pStyle w:val="Default"/>
              <w:jc w:val="both"/>
            </w:pPr>
            <w:r w:rsidRPr="001D06C1">
              <w:t xml:space="preserve">2. produrre semplici messaggi; </w:t>
            </w:r>
          </w:p>
          <w:p w:rsidR="00F44F0B" w:rsidRPr="001D06C1" w:rsidRDefault="00F44F0B" w:rsidP="00F44F0B">
            <w:pPr>
              <w:pStyle w:val="Default"/>
              <w:jc w:val="both"/>
            </w:pPr>
            <w:r w:rsidRPr="001D06C1">
              <w:t xml:space="preserve">3. individuare e riutilizzare le funzioni comunicative apprese; </w:t>
            </w:r>
          </w:p>
          <w:p w:rsidR="00F44F0B" w:rsidRPr="001D06C1" w:rsidRDefault="00F44F0B" w:rsidP="00F44F0B">
            <w:pPr>
              <w:pStyle w:val="Default"/>
              <w:jc w:val="both"/>
              <w:rPr>
                <w:color w:val="auto"/>
                <w:u w:val="single"/>
              </w:rPr>
            </w:pPr>
            <w:r w:rsidRPr="001D06C1">
              <w:t>4. conoscere gli aspetti significativi della civiltà anglosassone / francese.</w:t>
            </w:r>
          </w:p>
        </w:tc>
      </w:tr>
      <w:tr w:rsidR="00F44F0B" w:rsidRPr="001D06C1">
        <w:tc>
          <w:tcPr>
            <w:tcW w:w="608" w:type="dxa"/>
          </w:tcPr>
          <w:p w:rsidR="00F44F0B" w:rsidRPr="001D06C1" w:rsidRDefault="00F44F0B" w:rsidP="00F44F0B">
            <w:pPr>
              <w:pStyle w:val="Default"/>
              <w:jc w:val="both"/>
              <w:rPr>
                <w:color w:val="auto"/>
              </w:rPr>
            </w:pPr>
          </w:p>
          <w:p w:rsidR="00F44F0B" w:rsidRPr="001D06C1" w:rsidRDefault="00F44F0B" w:rsidP="00F44F0B">
            <w:pPr>
              <w:pStyle w:val="Default"/>
              <w:jc w:val="both"/>
              <w:rPr>
                <w:color w:val="auto"/>
              </w:rPr>
            </w:pPr>
            <w:r w:rsidRPr="001D06C1">
              <w:rPr>
                <w:color w:val="auto"/>
              </w:rPr>
              <w:t>5</w:t>
            </w:r>
          </w:p>
        </w:tc>
        <w:tc>
          <w:tcPr>
            <w:tcW w:w="9138" w:type="dxa"/>
          </w:tcPr>
          <w:p w:rsidR="00F44F0B" w:rsidRPr="001D06C1" w:rsidRDefault="00F44F0B" w:rsidP="00F44F0B">
            <w:pPr>
              <w:pStyle w:val="Default"/>
              <w:jc w:val="both"/>
            </w:pPr>
            <w:r w:rsidRPr="001D06C1">
              <w:t xml:space="preserve">L’allievo riesce con mediocrità a: </w:t>
            </w:r>
          </w:p>
          <w:p w:rsidR="00F44F0B" w:rsidRPr="001D06C1" w:rsidRDefault="00F44F0B" w:rsidP="00F44F0B">
            <w:pPr>
              <w:pStyle w:val="Default"/>
              <w:jc w:val="both"/>
            </w:pPr>
            <w:r w:rsidRPr="001D06C1">
              <w:t xml:space="preserve">1. comprendere semplici informazioni, il significato globa-le di un testo, a riconoscere le funzioni comunicative; </w:t>
            </w:r>
          </w:p>
          <w:p w:rsidR="00F44F0B" w:rsidRPr="001D06C1" w:rsidRDefault="00F44F0B" w:rsidP="00F44F0B">
            <w:pPr>
              <w:pStyle w:val="Default"/>
              <w:jc w:val="both"/>
            </w:pPr>
            <w:r w:rsidRPr="001D06C1">
              <w:t xml:space="preserve">2. leggere un testo con la giusta intonazione; </w:t>
            </w:r>
          </w:p>
          <w:p w:rsidR="00F44F0B" w:rsidRPr="001D06C1" w:rsidRDefault="00F44F0B" w:rsidP="00F44F0B">
            <w:pPr>
              <w:pStyle w:val="Default"/>
              <w:jc w:val="both"/>
            </w:pPr>
            <w:r w:rsidRPr="001D06C1">
              <w:t xml:space="preserve">3. produrre semplici messaggi; </w:t>
            </w:r>
          </w:p>
          <w:p w:rsidR="00F44F0B" w:rsidRPr="001D06C1" w:rsidRDefault="00F44F0B" w:rsidP="00F44F0B">
            <w:pPr>
              <w:pStyle w:val="Default"/>
              <w:jc w:val="both"/>
            </w:pPr>
            <w:r w:rsidRPr="001D06C1">
              <w:t xml:space="preserve">4. individuare e utilizzare le funzioni comunicative apprese; </w:t>
            </w:r>
          </w:p>
          <w:p w:rsidR="00F44F0B" w:rsidRPr="001D06C1" w:rsidRDefault="00F44F0B" w:rsidP="00F44F0B">
            <w:pPr>
              <w:pStyle w:val="Default"/>
              <w:jc w:val="both"/>
              <w:rPr>
                <w:color w:val="auto"/>
                <w:u w:val="single"/>
              </w:rPr>
            </w:pPr>
            <w:r w:rsidRPr="001D06C1">
              <w:t>5. conoscere gli aspetti significativi della civiltà anglosassone / francese.</w:t>
            </w:r>
          </w:p>
        </w:tc>
      </w:tr>
      <w:tr w:rsidR="00F44F0B" w:rsidRPr="001D06C1">
        <w:tc>
          <w:tcPr>
            <w:tcW w:w="608" w:type="dxa"/>
          </w:tcPr>
          <w:p w:rsidR="00F44F0B" w:rsidRPr="001D06C1" w:rsidRDefault="00F44F0B" w:rsidP="00F44F0B">
            <w:pPr>
              <w:pStyle w:val="Default"/>
              <w:jc w:val="both"/>
              <w:rPr>
                <w:color w:val="auto"/>
              </w:rPr>
            </w:pPr>
          </w:p>
          <w:p w:rsidR="00F44F0B" w:rsidRPr="001D06C1" w:rsidRDefault="00F44F0B" w:rsidP="00F44F0B">
            <w:pPr>
              <w:pStyle w:val="Default"/>
              <w:jc w:val="both"/>
              <w:rPr>
                <w:color w:val="auto"/>
              </w:rPr>
            </w:pPr>
            <w:r w:rsidRPr="001D06C1">
              <w:rPr>
                <w:color w:val="auto"/>
              </w:rPr>
              <w:t>6</w:t>
            </w:r>
          </w:p>
        </w:tc>
        <w:tc>
          <w:tcPr>
            <w:tcW w:w="9138" w:type="dxa"/>
          </w:tcPr>
          <w:p w:rsidR="00F44F0B" w:rsidRPr="001D06C1" w:rsidRDefault="00F44F0B" w:rsidP="00F44F0B">
            <w:pPr>
              <w:pStyle w:val="Default"/>
              <w:jc w:val="both"/>
            </w:pPr>
            <w:r w:rsidRPr="001D06C1">
              <w:t xml:space="preserve">L’allievo riesce sufficientemente a: </w:t>
            </w:r>
          </w:p>
          <w:p w:rsidR="00F44F0B" w:rsidRPr="001D06C1" w:rsidRDefault="00F44F0B" w:rsidP="00F44F0B">
            <w:pPr>
              <w:pStyle w:val="Default"/>
              <w:jc w:val="both"/>
            </w:pPr>
            <w:r w:rsidRPr="001D06C1">
              <w:t xml:space="preserve">1. comprendere semplici informazioni, il significato globa-le di un testo, a riconoscere le funzioni comunicative; </w:t>
            </w:r>
          </w:p>
          <w:p w:rsidR="00F44F0B" w:rsidRPr="001D06C1" w:rsidRDefault="00F44F0B" w:rsidP="00F44F0B">
            <w:pPr>
              <w:pStyle w:val="Default"/>
              <w:jc w:val="both"/>
            </w:pPr>
            <w:r w:rsidRPr="001D06C1">
              <w:t xml:space="preserve">2. leggere un testo con la giusta intonazione; </w:t>
            </w:r>
          </w:p>
          <w:p w:rsidR="00F44F0B" w:rsidRPr="001D06C1" w:rsidRDefault="00F44F0B" w:rsidP="00F44F0B">
            <w:pPr>
              <w:pStyle w:val="Default"/>
              <w:jc w:val="both"/>
            </w:pPr>
            <w:r w:rsidRPr="001D06C1">
              <w:t xml:space="preserve">3. produrre semplici messaggi; </w:t>
            </w:r>
          </w:p>
          <w:p w:rsidR="00F44F0B" w:rsidRPr="001D06C1" w:rsidRDefault="00F44F0B" w:rsidP="00F44F0B">
            <w:pPr>
              <w:pStyle w:val="Default"/>
              <w:jc w:val="both"/>
            </w:pPr>
            <w:r w:rsidRPr="001D06C1">
              <w:t xml:space="preserve">4. individuare e utilizzare le funzioni comunicative appre-se; </w:t>
            </w:r>
          </w:p>
          <w:p w:rsidR="00F44F0B" w:rsidRPr="001D06C1" w:rsidRDefault="00F44F0B" w:rsidP="00F44F0B">
            <w:pPr>
              <w:pStyle w:val="Default"/>
              <w:jc w:val="both"/>
              <w:rPr>
                <w:color w:val="auto"/>
              </w:rPr>
            </w:pPr>
            <w:r w:rsidRPr="001D06C1">
              <w:t>5. conoscere gli aspetti significativi della civiltà anglosas-sone / francese.</w:t>
            </w:r>
          </w:p>
        </w:tc>
      </w:tr>
      <w:tr w:rsidR="00F44F0B" w:rsidRPr="001D06C1">
        <w:tc>
          <w:tcPr>
            <w:tcW w:w="608" w:type="dxa"/>
          </w:tcPr>
          <w:p w:rsidR="00F44F0B" w:rsidRPr="001D06C1" w:rsidRDefault="00F44F0B" w:rsidP="00F44F0B">
            <w:pPr>
              <w:pStyle w:val="Default"/>
              <w:jc w:val="both"/>
              <w:rPr>
                <w:color w:val="auto"/>
              </w:rPr>
            </w:pPr>
          </w:p>
          <w:p w:rsidR="00F44F0B" w:rsidRPr="001D06C1" w:rsidRDefault="00F44F0B" w:rsidP="00F44F0B">
            <w:pPr>
              <w:pStyle w:val="Default"/>
              <w:jc w:val="both"/>
              <w:rPr>
                <w:color w:val="auto"/>
              </w:rPr>
            </w:pPr>
          </w:p>
          <w:p w:rsidR="00F44F0B" w:rsidRPr="001D06C1" w:rsidRDefault="00F44F0B" w:rsidP="00F44F0B">
            <w:pPr>
              <w:pStyle w:val="Default"/>
              <w:jc w:val="both"/>
              <w:rPr>
                <w:color w:val="auto"/>
              </w:rPr>
            </w:pPr>
            <w:r w:rsidRPr="001D06C1">
              <w:rPr>
                <w:color w:val="auto"/>
              </w:rPr>
              <w:lastRenderedPageBreak/>
              <w:t>7</w:t>
            </w:r>
          </w:p>
        </w:tc>
        <w:tc>
          <w:tcPr>
            <w:tcW w:w="9138" w:type="dxa"/>
          </w:tcPr>
          <w:p w:rsidR="00F44F0B" w:rsidRPr="001D06C1" w:rsidRDefault="00F44F0B" w:rsidP="00F44F0B">
            <w:pPr>
              <w:pStyle w:val="Default"/>
              <w:jc w:val="both"/>
            </w:pPr>
            <w:r w:rsidRPr="001D06C1">
              <w:lastRenderedPageBreak/>
              <w:t xml:space="preserve">L’allievo riesce in modo abbastanza corretto a: </w:t>
            </w:r>
          </w:p>
          <w:p w:rsidR="00F44F0B" w:rsidRPr="001D06C1" w:rsidRDefault="00F44F0B" w:rsidP="00F44F0B">
            <w:pPr>
              <w:pStyle w:val="Default"/>
              <w:jc w:val="both"/>
            </w:pPr>
            <w:r w:rsidRPr="001D06C1">
              <w:t xml:space="preserve">1. comprendere semplici informazioni, il significato globa-le di un testo, a riconoscere le </w:t>
            </w:r>
            <w:r w:rsidRPr="001D06C1">
              <w:lastRenderedPageBreak/>
              <w:t xml:space="preserve">funzioni comunicative; </w:t>
            </w:r>
          </w:p>
          <w:p w:rsidR="00F44F0B" w:rsidRPr="001D06C1" w:rsidRDefault="00F44F0B" w:rsidP="00F44F0B">
            <w:pPr>
              <w:pStyle w:val="Default"/>
              <w:jc w:val="both"/>
            </w:pPr>
            <w:r w:rsidRPr="001D06C1">
              <w:t xml:space="preserve">2. leggere un testo con la giusta intonazione; </w:t>
            </w:r>
          </w:p>
          <w:p w:rsidR="00F44F0B" w:rsidRPr="001D06C1" w:rsidRDefault="00F44F0B" w:rsidP="00F44F0B">
            <w:pPr>
              <w:pStyle w:val="Default"/>
              <w:jc w:val="both"/>
            </w:pPr>
            <w:r w:rsidRPr="001D06C1">
              <w:t xml:space="preserve">3. produrre semplici messaggi; </w:t>
            </w:r>
          </w:p>
          <w:p w:rsidR="00F44F0B" w:rsidRPr="001D06C1" w:rsidRDefault="00F44F0B" w:rsidP="00F44F0B">
            <w:pPr>
              <w:pStyle w:val="Default"/>
              <w:jc w:val="both"/>
            </w:pPr>
            <w:r w:rsidRPr="001D06C1">
              <w:t xml:space="preserve">4. individuare e utilizzare le funzioni comunicative apprese; </w:t>
            </w:r>
          </w:p>
          <w:p w:rsidR="00F44F0B" w:rsidRPr="001D06C1" w:rsidRDefault="00F44F0B" w:rsidP="00F44F0B">
            <w:pPr>
              <w:pStyle w:val="Default"/>
              <w:jc w:val="both"/>
              <w:rPr>
                <w:color w:val="auto"/>
                <w:u w:val="single"/>
              </w:rPr>
            </w:pPr>
            <w:r w:rsidRPr="001D06C1">
              <w:t>5. conoscere gli aspetti significativi della civiltà anglosas-sone / francese.</w:t>
            </w:r>
          </w:p>
        </w:tc>
      </w:tr>
      <w:tr w:rsidR="00F44F0B" w:rsidRPr="001D06C1">
        <w:tc>
          <w:tcPr>
            <w:tcW w:w="608" w:type="dxa"/>
          </w:tcPr>
          <w:p w:rsidR="00F44F0B" w:rsidRPr="001D06C1" w:rsidRDefault="00F44F0B" w:rsidP="00F44F0B">
            <w:pPr>
              <w:pStyle w:val="Default"/>
              <w:jc w:val="both"/>
              <w:rPr>
                <w:color w:val="auto"/>
              </w:rPr>
            </w:pPr>
            <w:r w:rsidRPr="001D06C1">
              <w:rPr>
                <w:color w:val="auto"/>
              </w:rPr>
              <w:lastRenderedPageBreak/>
              <w:t>8</w:t>
            </w:r>
          </w:p>
        </w:tc>
        <w:tc>
          <w:tcPr>
            <w:tcW w:w="9138" w:type="dxa"/>
          </w:tcPr>
          <w:p w:rsidR="00F44F0B" w:rsidRPr="001D06C1" w:rsidRDefault="00F44F0B" w:rsidP="00F44F0B">
            <w:pPr>
              <w:pStyle w:val="Default"/>
              <w:jc w:val="both"/>
            </w:pPr>
            <w:r w:rsidRPr="001D06C1">
              <w:t xml:space="preserve">L’allievo riesce discretamente a: </w:t>
            </w:r>
          </w:p>
          <w:p w:rsidR="00F44F0B" w:rsidRPr="001D06C1" w:rsidRDefault="00F44F0B" w:rsidP="00F44F0B">
            <w:pPr>
              <w:pStyle w:val="Default"/>
              <w:jc w:val="both"/>
              <w:rPr>
                <w:color w:val="auto"/>
              </w:rPr>
            </w:pPr>
            <w:r w:rsidRPr="001D06C1">
              <w:t>1. comprendere semplici informazioni, il significato globa- di un testo, a riconoscere le funzioni comunicative.</w:t>
            </w:r>
          </w:p>
        </w:tc>
      </w:tr>
      <w:tr w:rsidR="00F44F0B" w:rsidRPr="001D06C1">
        <w:tc>
          <w:tcPr>
            <w:tcW w:w="608" w:type="dxa"/>
          </w:tcPr>
          <w:p w:rsidR="00F44F0B" w:rsidRPr="001D06C1" w:rsidRDefault="00F44F0B" w:rsidP="00F44F0B">
            <w:pPr>
              <w:pStyle w:val="Default"/>
              <w:jc w:val="both"/>
              <w:rPr>
                <w:color w:val="auto"/>
              </w:rPr>
            </w:pPr>
          </w:p>
          <w:p w:rsidR="00F44F0B" w:rsidRPr="001D06C1" w:rsidRDefault="00F44F0B" w:rsidP="00F44F0B">
            <w:pPr>
              <w:pStyle w:val="Default"/>
              <w:jc w:val="both"/>
              <w:rPr>
                <w:color w:val="auto"/>
              </w:rPr>
            </w:pPr>
            <w:r w:rsidRPr="001D06C1">
              <w:rPr>
                <w:color w:val="auto"/>
              </w:rPr>
              <w:t>9</w:t>
            </w:r>
          </w:p>
        </w:tc>
        <w:tc>
          <w:tcPr>
            <w:tcW w:w="9138" w:type="dxa"/>
          </w:tcPr>
          <w:p w:rsidR="00F44F0B" w:rsidRPr="001D06C1" w:rsidRDefault="00F44F0B" w:rsidP="00F44F0B">
            <w:pPr>
              <w:pStyle w:val="Default"/>
              <w:jc w:val="both"/>
            </w:pPr>
            <w:r w:rsidRPr="001D06C1">
              <w:t xml:space="preserve">L’allievo riesce ottimamente a: </w:t>
            </w:r>
          </w:p>
          <w:p w:rsidR="00F44F0B" w:rsidRPr="001D06C1" w:rsidRDefault="00F44F0B" w:rsidP="00F44F0B">
            <w:pPr>
              <w:pStyle w:val="Default"/>
              <w:jc w:val="both"/>
            </w:pPr>
            <w:r w:rsidRPr="001D06C1">
              <w:t xml:space="preserve">1. leggere un testo con la giusta intonazione; </w:t>
            </w:r>
          </w:p>
          <w:p w:rsidR="00F44F0B" w:rsidRPr="001D06C1" w:rsidRDefault="00F44F0B" w:rsidP="00F44F0B">
            <w:pPr>
              <w:pStyle w:val="Default"/>
              <w:jc w:val="both"/>
            </w:pPr>
            <w:r w:rsidRPr="001D06C1">
              <w:t xml:space="preserve">2. produrre messaggi ben articolati; </w:t>
            </w:r>
          </w:p>
          <w:p w:rsidR="00F44F0B" w:rsidRPr="001D06C1" w:rsidRDefault="00F44F0B" w:rsidP="00F44F0B">
            <w:pPr>
              <w:pStyle w:val="Default"/>
              <w:jc w:val="both"/>
            </w:pPr>
            <w:r w:rsidRPr="001D06C1">
              <w:t xml:space="preserve">3. individuare e utilizzare le funzioni comunicative appre-se; </w:t>
            </w:r>
          </w:p>
          <w:p w:rsidR="00F44F0B" w:rsidRPr="001D06C1" w:rsidRDefault="00F44F0B" w:rsidP="00F44F0B">
            <w:pPr>
              <w:pStyle w:val="Default"/>
              <w:jc w:val="both"/>
              <w:rPr>
                <w:color w:val="auto"/>
              </w:rPr>
            </w:pPr>
            <w:r w:rsidRPr="001D06C1">
              <w:t>4. conoscere gli aspetti significativi della civiltà anglosassone / francese.</w:t>
            </w:r>
          </w:p>
        </w:tc>
      </w:tr>
      <w:tr w:rsidR="00F44F0B" w:rsidRPr="001D06C1">
        <w:tc>
          <w:tcPr>
            <w:tcW w:w="608" w:type="dxa"/>
          </w:tcPr>
          <w:p w:rsidR="00F44F0B" w:rsidRPr="001D06C1" w:rsidRDefault="00F44F0B" w:rsidP="00F44F0B">
            <w:pPr>
              <w:pStyle w:val="Default"/>
              <w:jc w:val="both"/>
              <w:rPr>
                <w:color w:val="auto"/>
              </w:rPr>
            </w:pPr>
            <w:r w:rsidRPr="001D06C1">
              <w:rPr>
                <w:color w:val="auto"/>
              </w:rPr>
              <w:t>10</w:t>
            </w:r>
          </w:p>
        </w:tc>
        <w:tc>
          <w:tcPr>
            <w:tcW w:w="9138" w:type="dxa"/>
          </w:tcPr>
          <w:p w:rsidR="00F44F0B" w:rsidRPr="001D06C1" w:rsidRDefault="00F44F0B" w:rsidP="00F44F0B">
            <w:pPr>
              <w:pStyle w:val="Default"/>
              <w:jc w:val="both"/>
            </w:pPr>
            <w:r w:rsidRPr="001D06C1">
              <w:t>L’allievo dimostra di avere una completa padrona della lingua</w:t>
            </w:r>
          </w:p>
        </w:tc>
      </w:tr>
    </w:tbl>
    <w:p w:rsidR="00F44F0B" w:rsidRPr="001D06C1" w:rsidRDefault="00F44F0B" w:rsidP="00F44F0B">
      <w:pPr>
        <w:pStyle w:val="Default"/>
        <w:jc w:val="both"/>
        <w:rPr>
          <w:color w:val="auto"/>
        </w:rPr>
      </w:pPr>
    </w:p>
    <w:p w:rsidR="00F44F0B" w:rsidRPr="001D06C1" w:rsidRDefault="00F44F0B" w:rsidP="00F44F0B">
      <w:pPr>
        <w:pStyle w:val="Default"/>
        <w:jc w:val="both"/>
        <w:rPr>
          <w:color w:val="auto"/>
        </w:rPr>
      </w:pPr>
    </w:p>
    <w:p w:rsidR="00F44F0B" w:rsidRPr="001D06C1" w:rsidRDefault="00F44F0B" w:rsidP="00F44F0B">
      <w:pPr>
        <w:pStyle w:val="Default"/>
        <w:jc w:val="both"/>
        <w:rPr>
          <w:color w:val="auto"/>
        </w:rPr>
      </w:pPr>
    </w:p>
    <w:p w:rsidR="00F44F0B" w:rsidRPr="001D06C1" w:rsidRDefault="00F44F0B" w:rsidP="00F44F0B">
      <w:pPr>
        <w:pStyle w:val="Default"/>
        <w:jc w:val="both"/>
        <w:rPr>
          <w:b/>
          <w:bCs/>
          <w:color w:val="FF0000"/>
        </w:rPr>
      </w:pPr>
      <w:r w:rsidRPr="001D06C1">
        <w:rPr>
          <w:b/>
          <w:bCs/>
          <w:color w:val="FF0000"/>
        </w:rPr>
        <w:t>MUSICA</w:t>
      </w:r>
    </w:p>
    <w:p w:rsidR="00F44F0B" w:rsidRPr="001D06C1" w:rsidRDefault="00F44F0B" w:rsidP="00F44F0B">
      <w:pPr>
        <w:pStyle w:val="Default"/>
        <w:jc w:val="both"/>
        <w:rPr>
          <w:b/>
          <w:bCs/>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9077"/>
      </w:tblGrid>
      <w:tr w:rsidR="00F44F0B" w:rsidRPr="00A558B3">
        <w:tc>
          <w:tcPr>
            <w:tcW w:w="608" w:type="dxa"/>
          </w:tcPr>
          <w:p w:rsidR="00F44F0B" w:rsidRPr="00A558B3" w:rsidRDefault="00F44F0B" w:rsidP="00F44F0B">
            <w:pPr>
              <w:pStyle w:val="Default"/>
              <w:jc w:val="both"/>
              <w:rPr>
                <w:b/>
                <w:color w:val="auto"/>
                <w:sz w:val="22"/>
              </w:rPr>
            </w:pPr>
            <w:r w:rsidRPr="00A558B3">
              <w:rPr>
                <w:b/>
                <w:color w:val="auto"/>
                <w:sz w:val="22"/>
              </w:rPr>
              <w:t>Voto</w:t>
            </w:r>
          </w:p>
        </w:tc>
        <w:tc>
          <w:tcPr>
            <w:tcW w:w="9138" w:type="dxa"/>
          </w:tcPr>
          <w:p w:rsidR="00F44F0B" w:rsidRPr="00A558B3" w:rsidRDefault="00F44F0B" w:rsidP="00F44F0B">
            <w:pPr>
              <w:pStyle w:val="Default"/>
              <w:jc w:val="both"/>
              <w:rPr>
                <w:b/>
                <w:sz w:val="22"/>
              </w:rPr>
            </w:pPr>
            <w:r w:rsidRPr="00A558B3">
              <w:rPr>
                <w:b/>
                <w:sz w:val="22"/>
              </w:rPr>
              <w:t>Descrittori</w:t>
            </w:r>
          </w:p>
        </w:tc>
      </w:tr>
      <w:tr w:rsidR="00F44F0B" w:rsidRPr="00A558B3">
        <w:tc>
          <w:tcPr>
            <w:tcW w:w="608" w:type="dxa"/>
          </w:tcPr>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r w:rsidRPr="00A558B3">
              <w:rPr>
                <w:color w:val="auto"/>
                <w:sz w:val="22"/>
              </w:rPr>
              <w:t>4</w:t>
            </w:r>
          </w:p>
        </w:tc>
        <w:tc>
          <w:tcPr>
            <w:tcW w:w="9138" w:type="dxa"/>
          </w:tcPr>
          <w:p w:rsidR="00F44F0B" w:rsidRPr="00A558B3" w:rsidRDefault="00F44F0B" w:rsidP="00F44F0B">
            <w:pPr>
              <w:pStyle w:val="Default"/>
              <w:jc w:val="both"/>
              <w:rPr>
                <w:sz w:val="22"/>
              </w:rPr>
            </w:pPr>
            <w:r w:rsidRPr="00A558B3">
              <w:rPr>
                <w:sz w:val="22"/>
              </w:rPr>
              <w:t xml:space="preserve">L’allievo </w:t>
            </w:r>
          </w:p>
          <w:p w:rsidR="00F44F0B" w:rsidRPr="00A558B3" w:rsidRDefault="00F44F0B" w:rsidP="001E7A83">
            <w:pPr>
              <w:pStyle w:val="Default"/>
              <w:numPr>
                <w:ilvl w:val="0"/>
                <w:numId w:val="16"/>
              </w:numPr>
              <w:jc w:val="both"/>
              <w:rPr>
                <w:color w:val="auto"/>
                <w:sz w:val="22"/>
              </w:rPr>
            </w:pPr>
            <w:r w:rsidRPr="00A558B3">
              <w:rPr>
                <w:color w:val="auto"/>
                <w:sz w:val="22"/>
              </w:rPr>
              <w:t xml:space="preserve">ha conoscenze frammentarie; </w:t>
            </w:r>
          </w:p>
          <w:p w:rsidR="00F44F0B" w:rsidRPr="00A558B3" w:rsidRDefault="00F44F0B" w:rsidP="001E7A83">
            <w:pPr>
              <w:pStyle w:val="Default"/>
              <w:numPr>
                <w:ilvl w:val="0"/>
                <w:numId w:val="16"/>
              </w:numPr>
              <w:jc w:val="both"/>
              <w:rPr>
                <w:color w:val="auto"/>
                <w:sz w:val="22"/>
              </w:rPr>
            </w:pPr>
            <w:r w:rsidRPr="00A558B3">
              <w:rPr>
                <w:color w:val="auto"/>
                <w:sz w:val="22"/>
              </w:rPr>
              <w:t xml:space="preserve">ha compreso solo alcuni concetti e strutture musicali, ma non è in grado di esprimerli; </w:t>
            </w:r>
          </w:p>
          <w:p w:rsidR="00F44F0B" w:rsidRPr="00A558B3" w:rsidRDefault="00F44F0B" w:rsidP="001E7A83">
            <w:pPr>
              <w:pStyle w:val="Default"/>
              <w:numPr>
                <w:ilvl w:val="0"/>
                <w:numId w:val="16"/>
              </w:numPr>
              <w:jc w:val="both"/>
              <w:rPr>
                <w:color w:val="auto"/>
                <w:sz w:val="22"/>
              </w:rPr>
            </w:pPr>
            <w:r w:rsidRPr="00A558B3">
              <w:rPr>
                <w:color w:val="auto"/>
                <w:sz w:val="22"/>
              </w:rPr>
              <w:t>applica le regole in modo occasionale e non è in grado di rielaborarle o le rielabora con molta difficoltà;</w:t>
            </w:r>
          </w:p>
          <w:p w:rsidR="00F44F0B" w:rsidRPr="00A558B3" w:rsidRDefault="00F44F0B" w:rsidP="001E7A83">
            <w:pPr>
              <w:pStyle w:val="Default"/>
              <w:numPr>
                <w:ilvl w:val="0"/>
                <w:numId w:val="16"/>
              </w:numPr>
              <w:jc w:val="both"/>
              <w:rPr>
                <w:color w:val="auto"/>
                <w:sz w:val="22"/>
              </w:rPr>
            </w:pPr>
            <w:r w:rsidRPr="00A558B3">
              <w:rPr>
                <w:color w:val="auto"/>
                <w:sz w:val="22"/>
              </w:rPr>
              <w:t>ha acquisito abilità specifiche musicali sviluppate a livello molto al di sotto degli standard minimi</w:t>
            </w:r>
          </w:p>
        </w:tc>
      </w:tr>
      <w:tr w:rsidR="00F44F0B" w:rsidRPr="00A558B3">
        <w:tc>
          <w:tcPr>
            <w:tcW w:w="608" w:type="dxa"/>
          </w:tcPr>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r w:rsidRPr="00A558B3">
              <w:rPr>
                <w:color w:val="auto"/>
                <w:sz w:val="22"/>
              </w:rPr>
              <w:t>5</w:t>
            </w:r>
          </w:p>
        </w:tc>
        <w:tc>
          <w:tcPr>
            <w:tcW w:w="9138" w:type="dxa"/>
          </w:tcPr>
          <w:p w:rsidR="00F44F0B" w:rsidRPr="00A558B3" w:rsidRDefault="00F44F0B" w:rsidP="00F44F0B">
            <w:pPr>
              <w:pStyle w:val="Default"/>
              <w:jc w:val="both"/>
              <w:rPr>
                <w:sz w:val="22"/>
              </w:rPr>
            </w:pPr>
            <w:r w:rsidRPr="00A558B3">
              <w:rPr>
                <w:sz w:val="22"/>
              </w:rPr>
              <w:t xml:space="preserve">L’allievo </w:t>
            </w:r>
          </w:p>
          <w:p w:rsidR="00F44F0B" w:rsidRPr="00A558B3" w:rsidRDefault="00F44F0B" w:rsidP="001E7A83">
            <w:pPr>
              <w:pStyle w:val="Default"/>
              <w:numPr>
                <w:ilvl w:val="0"/>
                <w:numId w:val="17"/>
              </w:numPr>
              <w:jc w:val="both"/>
              <w:rPr>
                <w:color w:val="auto"/>
                <w:sz w:val="22"/>
              </w:rPr>
            </w:pPr>
            <w:r w:rsidRPr="00A558B3">
              <w:rPr>
                <w:color w:val="auto"/>
                <w:sz w:val="22"/>
              </w:rPr>
              <w:t xml:space="preserve">ha conoscenze superficiali; </w:t>
            </w:r>
          </w:p>
          <w:p w:rsidR="00F44F0B" w:rsidRPr="00A558B3" w:rsidRDefault="00F44F0B" w:rsidP="001E7A83">
            <w:pPr>
              <w:pStyle w:val="Default"/>
              <w:numPr>
                <w:ilvl w:val="0"/>
                <w:numId w:val="17"/>
              </w:numPr>
              <w:jc w:val="both"/>
              <w:rPr>
                <w:color w:val="auto"/>
                <w:sz w:val="22"/>
              </w:rPr>
            </w:pPr>
            <w:r w:rsidRPr="00A558B3">
              <w:rPr>
                <w:color w:val="auto"/>
                <w:sz w:val="22"/>
              </w:rPr>
              <w:t>esprime i concetti solo parzialmente utilizzando strutture mu-sicali elementari e un lessico (storia della musica) povero e non sempre adeguato;</w:t>
            </w:r>
          </w:p>
          <w:p w:rsidR="00F44F0B" w:rsidRPr="00A558B3" w:rsidRDefault="00F44F0B" w:rsidP="001E7A83">
            <w:pPr>
              <w:pStyle w:val="Default"/>
              <w:numPr>
                <w:ilvl w:val="0"/>
                <w:numId w:val="17"/>
              </w:numPr>
              <w:jc w:val="both"/>
              <w:rPr>
                <w:color w:val="auto"/>
                <w:sz w:val="22"/>
              </w:rPr>
            </w:pPr>
            <w:r w:rsidRPr="00A558B3">
              <w:rPr>
                <w:color w:val="auto"/>
                <w:sz w:val="22"/>
              </w:rPr>
              <w:t>ha acquisito abilità specifiche musicali al di sotto degli standard minimi</w:t>
            </w:r>
          </w:p>
        </w:tc>
      </w:tr>
      <w:tr w:rsidR="00F44F0B" w:rsidRPr="00A558B3">
        <w:tc>
          <w:tcPr>
            <w:tcW w:w="608" w:type="dxa"/>
          </w:tcPr>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r w:rsidRPr="00A558B3">
              <w:rPr>
                <w:color w:val="auto"/>
                <w:sz w:val="22"/>
              </w:rPr>
              <w:t>6</w:t>
            </w:r>
          </w:p>
        </w:tc>
        <w:tc>
          <w:tcPr>
            <w:tcW w:w="9138" w:type="dxa"/>
          </w:tcPr>
          <w:p w:rsidR="00F44F0B" w:rsidRPr="00A558B3" w:rsidRDefault="00F44F0B" w:rsidP="00F44F0B">
            <w:pPr>
              <w:pStyle w:val="Default"/>
              <w:jc w:val="both"/>
              <w:rPr>
                <w:sz w:val="22"/>
              </w:rPr>
            </w:pPr>
            <w:r w:rsidRPr="00A558B3">
              <w:rPr>
                <w:sz w:val="22"/>
              </w:rPr>
              <w:t xml:space="preserve">L’allievo </w:t>
            </w:r>
          </w:p>
          <w:p w:rsidR="00F44F0B" w:rsidRPr="00A558B3" w:rsidRDefault="00F44F0B" w:rsidP="001E7A83">
            <w:pPr>
              <w:pStyle w:val="Default"/>
              <w:numPr>
                <w:ilvl w:val="0"/>
                <w:numId w:val="18"/>
              </w:numPr>
              <w:jc w:val="both"/>
              <w:rPr>
                <w:color w:val="auto"/>
                <w:sz w:val="22"/>
              </w:rPr>
            </w:pPr>
            <w:r w:rsidRPr="00A558B3">
              <w:rPr>
                <w:color w:val="auto"/>
                <w:sz w:val="22"/>
              </w:rPr>
              <w:t xml:space="preserve">ha conoscenze musicali essenziali; </w:t>
            </w:r>
          </w:p>
          <w:p w:rsidR="00F44F0B" w:rsidRPr="00A558B3" w:rsidRDefault="00F44F0B" w:rsidP="001E7A83">
            <w:pPr>
              <w:pStyle w:val="Default"/>
              <w:numPr>
                <w:ilvl w:val="0"/>
                <w:numId w:val="18"/>
              </w:numPr>
              <w:jc w:val="both"/>
              <w:rPr>
                <w:color w:val="auto"/>
                <w:sz w:val="22"/>
              </w:rPr>
            </w:pPr>
            <w:r w:rsidRPr="00A558B3">
              <w:rPr>
                <w:color w:val="auto"/>
                <w:sz w:val="22"/>
              </w:rPr>
              <w:t>esprime i concetti e le loro relazioni e li esprime con un minimo di sicurezza utilizzando strutture musicali semplici e un lessico semplice con sporadici errori (storia della musica);</w:t>
            </w:r>
          </w:p>
          <w:p w:rsidR="00F44F0B" w:rsidRPr="00A558B3" w:rsidRDefault="00F44F0B" w:rsidP="001E7A83">
            <w:pPr>
              <w:pStyle w:val="Default"/>
              <w:numPr>
                <w:ilvl w:val="0"/>
                <w:numId w:val="18"/>
              </w:numPr>
              <w:jc w:val="both"/>
              <w:rPr>
                <w:color w:val="auto"/>
                <w:sz w:val="22"/>
              </w:rPr>
            </w:pPr>
            <w:r w:rsidRPr="00A558B3">
              <w:rPr>
                <w:color w:val="auto"/>
                <w:sz w:val="22"/>
              </w:rPr>
              <w:t>applica le regole, pur se qualche incertezza;</w:t>
            </w:r>
          </w:p>
          <w:p w:rsidR="00F44F0B" w:rsidRPr="00A558B3" w:rsidRDefault="00F44F0B" w:rsidP="001E7A83">
            <w:pPr>
              <w:pStyle w:val="Default"/>
              <w:numPr>
                <w:ilvl w:val="0"/>
                <w:numId w:val="18"/>
              </w:numPr>
              <w:jc w:val="both"/>
              <w:rPr>
                <w:color w:val="auto"/>
                <w:sz w:val="22"/>
              </w:rPr>
            </w:pPr>
            <w:r w:rsidRPr="00A558B3">
              <w:rPr>
                <w:color w:val="auto"/>
                <w:sz w:val="22"/>
              </w:rPr>
              <w:t>ha acquisito abilità specifiche musicali negli standard minimi</w:t>
            </w:r>
          </w:p>
        </w:tc>
      </w:tr>
      <w:tr w:rsidR="00F44F0B" w:rsidRPr="00A558B3">
        <w:tc>
          <w:tcPr>
            <w:tcW w:w="608" w:type="dxa"/>
          </w:tcPr>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r w:rsidRPr="00A558B3">
              <w:rPr>
                <w:color w:val="auto"/>
                <w:sz w:val="22"/>
              </w:rPr>
              <w:t>7</w:t>
            </w:r>
          </w:p>
        </w:tc>
        <w:tc>
          <w:tcPr>
            <w:tcW w:w="9138" w:type="dxa"/>
          </w:tcPr>
          <w:p w:rsidR="00F44F0B" w:rsidRPr="00A558B3" w:rsidRDefault="00F44F0B" w:rsidP="00F44F0B">
            <w:pPr>
              <w:pStyle w:val="Default"/>
              <w:jc w:val="both"/>
              <w:rPr>
                <w:sz w:val="22"/>
              </w:rPr>
            </w:pPr>
            <w:r w:rsidRPr="00A558B3">
              <w:rPr>
                <w:sz w:val="22"/>
              </w:rPr>
              <w:t>L’allievo</w:t>
            </w:r>
          </w:p>
          <w:p w:rsidR="00F44F0B" w:rsidRPr="00A558B3" w:rsidRDefault="00F44F0B" w:rsidP="001E7A83">
            <w:pPr>
              <w:pStyle w:val="Default"/>
              <w:numPr>
                <w:ilvl w:val="0"/>
                <w:numId w:val="19"/>
              </w:numPr>
              <w:jc w:val="both"/>
              <w:rPr>
                <w:color w:val="auto"/>
                <w:sz w:val="22"/>
              </w:rPr>
            </w:pPr>
            <w:r w:rsidRPr="00A558B3">
              <w:rPr>
                <w:sz w:val="22"/>
              </w:rPr>
              <w:t xml:space="preserve">ha </w:t>
            </w:r>
            <w:r w:rsidRPr="00A558B3">
              <w:rPr>
                <w:color w:val="auto"/>
                <w:sz w:val="22"/>
              </w:rPr>
              <w:t xml:space="preserve">conoscenze musicali essenziali arricchite da alcune conoscenze a livello più complesse; </w:t>
            </w:r>
          </w:p>
          <w:p w:rsidR="00F44F0B" w:rsidRPr="00A558B3" w:rsidRDefault="00F44F0B" w:rsidP="001E7A83">
            <w:pPr>
              <w:pStyle w:val="Default"/>
              <w:numPr>
                <w:ilvl w:val="0"/>
                <w:numId w:val="19"/>
              </w:numPr>
              <w:jc w:val="both"/>
              <w:rPr>
                <w:color w:val="auto"/>
                <w:sz w:val="22"/>
              </w:rPr>
            </w:pPr>
            <w:r w:rsidRPr="00A558B3">
              <w:rPr>
                <w:color w:val="auto"/>
                <w:sz w:val="22"/>
              </w:rPr>
              <w:t xml:space="preserve">ha compreso i concetti e li sa mettere in relazione esprimendosi con sicurezza in strutture musicali più complesse e utilizzando un lessico appropriato (storia della musica); </w:t>
            </w:r>
          </w:p>
          <w:p w:rsidR="00F44F0B" w:rsidRPr="00A558B3" w:rsidRDefault="00F44F0B" w:rsidP="001E7A83">
            <w:pPr>
              <w:pStyle w:val="Default"/>
              <w:numPr>
                <w:ilvl w:val="0"/>
                <w:numId w:val="19"/>
              </w:numPr>
              <w:jc w:val="both"/>
              <w:rPr>
                <w:color w:val="auto"/>
                <w:sz w:val="22"/>
              </w:rPr>
            </w:pPr>
            <w:r w:rsidRPr="00A558B3">
              <w:rPr>
                <w:color w:val="auto"/>
                <w:sz w:val="22"/>
              </w:rPr>
              <w:t xml:space="preserve">applica le regole autonomamente anche in nuovi brani, anche se con guida; </w:t>
            </w:r>
          </w:p>
          <w:p w:rsidR="00F44F0B" w:rsidRPr="00A558B3" w:rsidRDefault="00F44F0B" w:rsidP="001E7A83">
            <w:pPr>
              <w:pStyle w:val="Default"/>
              <w:numPr>
                <w:ilvl w:val="0"/>
                <w:numId w:val="19"/>
              </w:numPr>
              <w:jc w:val="both"/>
              <w:rPr>
                <w:color w:val="auto"/>
                <w:sz w:val="22"/>
              </w:rPr>
            </w:pPr>
            <w:r w:rsidRPr="00A558B3">
              <w:rPr>
                <w:color w:val="auto"/>
                <w:sz w:val="22"/>
              </w:rPr>
              <w:t xml:space="preserve">ha acquisito abilità specifiche pienamente </w:t>
            </w:r>
          </w:p>
        </w:tc>
      </w:tr>
      <w:tr w:rsidR="00F44F0B" w:rsidRPr="00A558B3">
        <w:tc>
          <w:tcPr>
            <w:tcW w:w="608" w:type="dxa"/>
          </w:tcPr>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r w:rsidRPr="00A558B3">
              <w:rPr>
                <w:color w:val="auto"/>
                <w:sz w:val="22"/>
              </w:rPr>
              <w:t>8</w:t>
            </w:r>
          </w:p>
        </w:tc>
        <w:tc>
          <w:tcPr>
            <w:tcW w:w="9138" w:type="dxa"/>
          </w:tcPr>
          <w:p w:rsidR="00F44F0B" w:rsidRPr="00A558B3" w:rsidRDefault="00F44F0B" w:rsidP="00F44F0B">
            <w:pPr>
              <w:pStyle w:val="Default"/>
              <w:jc w:val="both"/>
              <w:rPr>
                <w:sz w:val="22"/>
              </w:rPr>
            </w:pPr>
            <w:r w:rsidRPr="00A558B3">
              <w:rPr>
                <w:sz w:val="22"/>
              </w:rPr>
              <w:t xml:space="preserve">L’allievo </w:t>
            </w:r>
          </w:p>
          <w:p w:rsidR="00F44F0B" w:rsidRPr="00A558B3" w:rsidRDefault="00F44F0B" w:rsidP="001E7A83">
            <w:pPr>
              <w:pStyle w:val="Default"/>
              <w:numPr>
                <w:ilvl w:val="0"/>
                <w:numId w:val="20"/>
              </w:numPr>
              <w:jc w:val="both"/>
              <w:rPr>
                <w:color w:val="auto"/>
                <w:sz w:val="22"/>
              </w:rPr>
            </w:pPr>
            <w:r w:rsidRPr="00A558B3">
              <w:rPr>
                <w:color w:val="auto"/>
                <w:sz w:val="22"/>
              </w:rPr>
              <w:t xml:space="preserve">ha conoscenze musicali complete; </w:t>
            </w:r>
          </w:p>
          <w:p w:rsidR="00F44F0B" w:rsidRPr="00A558B3" w:rsidRDefault="00F44F0B" w:rsidP="001E7A83">
            <w:pPr>
              <w:pStyle w:val="Default"/>
              <w:numPr>
                <w:ilvl w:val="0"/>
                <w:numId w:val="20"/>
              </w:numPr>
              <w:jc w:val="both"/>
              <w:rPr>
                <w:color w:val="auto"/>
                <w:sz w:val="22"/>
              </w:rPr>
            </w:pPr>
            <w:r w:rsidRPr="00A558B3">
              <w:rPr>
                <w:color w:val="auto"/>
                <w:sz w:val="22"/>
              </w:rPr>
              <w:t>esprime i concetti musicali e le loro relazioni usando strutture tecniche anche a livello complesso, esprimendosi con sicurezza, con ricchezza lessicale e con periodi ben articolati (storia della musica);</w:t>
            </w:r>
          </w:p>
          <w:p w:rsidR="00F44F0B" w:rsidRPr="00A558B3" w:rsidRDefault="00F44F0B" w:rsidP="001E7A83">
            <w:pPr>
              <w:pStyle w:val="Default"/>
              <w:numPr>
                <w:ilvl w:val="0"/>
                <w:numId w:val="20"/>
              </w:numPr>
              <w:jc w:val="both"/>
              <w:rPr>
                <w:color w:val="auto"/>
                <w:sz w:val="22"/>
              </w:rPr>
            </w:pPr>
            <w:r w:rsidRPr="00A558B3">
              <w:rPr>
                <w:color w:val="auto"/>
                <w:sz w:val="22"/>
              </w:rPr>
              <w:t xml:space="preserve">è in grado di applicare le regole con sicurezza e rielabora con autonomia trasferendo i concetti anche in contesti disciplinari diversi; </w:t>
            </w:r>
          </w:p>
          <w:p w:rsidR="00F44F0B" w:rsidRPr="00A558B3" w:rsidRDefault="00F44F0B" w:rsidP="001E7A83">
            <w:pPr>
              <w:pStyle w:val="Default"/>
              <w:numPr>
                <w:ilvl w:val="0"/>
                <w:numId w:val="20"/>
              </w:numPr>
              <w:jc w:val="both"/>
              <w:rPr>
                <w:color w:val="auto"/>
                <w:sz w:val="22"/>
              </w:rPr>
            </w:pPr>
            <w:r w:rsidRPr="00A558B3">
              <w:rPr>
                <w:color w:val="auto"/>
                <w:sz w:val="22"/>
              </w:rPr>
              <w:t>ha acquisito pienamente le abilità specifiche</w:t>
            </w:r>
          </w:p>
        </w:tc>
      </w:tr>
      <w:tr w:rsidR="00F44F0B" w:rsidRPr="00A558B3">
        <w:tc>
          <w:tcPr>
            <w:tcW w:w="608" w:type="dxa"/>
          </w:tcPr>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r w:rsidRPr="00A558B3">
              <w:rPr>
                <w:color w:val="auto"/>
                <w:sz w:val="22"/>
              </w:rPr>
              <w:t>9</w:t>
            </w:r>
          </w:p>
        </w:tc>
        <w:tc>
          <w:tcPr>
            <w:tcW w:w="9138" w:type="dxa"/>
          </w:tcPr>
          <w:p w:rsidR="00F44F0B" w:rsidRPr="00A558B3" w:rsidRDefault="00F44F0B" w:rsidP="00F44F0B">
            <w:pPr>
              <w:pStyle w:val="Default"/>
              <w:jc w:val="both"/>
              <w:rPr>
                <w:sz w:val="22"/>
              </w:rPr>
            </w:pPr>
            <w:r w:rsidRPr="00A558B3">
              <w:rPr>
                <w:sz w:val="22"/>
              </w:rPr>
              <w:t xml:space="preserve">L’allievo </w:t>
            </w:r>
          </w:p>
          <w:p w:rsidR="00F44F0B" w:rsidRPr="00A558B3" w:rsidRDefault="00F44F0B" w:rsidP="001E7A83">
            <w:pPr>
              <w:pStyle w:val="Default"/>
              <w:numPr>
                <w:ilvl w:val="0"/>
                <w:numId w:val="21"/>
              </w:numPr>
              <w:jc w:val="both"/>
              <w:rPr>
                <w:color w:val="auto"/>
                <w:sz w:val="22"/>
              </w:rPr>
            </w:pPr>
            <w:r w:rsidRPr="00A558B3">
              <w:rPr>
                <w:color w:val="auto"/>
                <w:sz w:val="22"/>
              </w:rPr>
              <w:t xml:space="preserve">ha conoscenze musicali complete, coordinate, dettagliate; </w:t>
            </w:r>
          </w:p>
          <w:p w:rsidR="00F44F0B" w:rsidRPr="00A558B3" w:rsidRDefault="00F44F0B" w:rsidP="001E7A83">
            <w:pPr>
              <w:pStyle w:val="Default"/>
              <w:numPr>
                <w:ilvl w:val="0"/>
                <w:numId w:val="21"/>
              </w:numPr>
              <w:jc w:val="both"/>
              <w:rPr>
                <w:color w:val="auto"/>
                <w:sz w:val="22"/>
              </w:rPr>
            </w:pPr>
            <w:r w:rsidRPr="00A558B3">
              <w:rPr>
                <w:color w:val="auto"/>
                <w:sz w:val="22"/>
              </w:rPr>
              <w:lastRenderedPageBreak/>
              <w:t xml:space="preserve">ha compreso i concetti e le strutture tecniche musicali e le esprime con sicurezza (storia della musica); </w:t>
            </w:r>
          </w:p>
          <w:p w:rsidR="00F44F0B" w:rsidRPr="00A558B3" w:rsidRDefault="00F44F0B" w:rsidP="001E7A83">
            <w:pPr>
              <w:pStyle w:val="Default"/>
              <w:numPr>
                <w:ilvl w:val="0"/>
                <w:numId w:val="21"/>
              </w:numPr>
              <w:jc w:val="both"/>
              <w:rPr>
                <w:color w:val="auto"/>
                <w:sz w:val="22"/>
              </w:rPr>
            </w:pPr>
            <w:r w:rsidRPr="00A558B3">
              <w:rPr>
                <w:color w:val="auto"/>
                <w:sz w:val="22"/>
              </w:rPr>
              <w:t xml:space="preserve">applica le regole autonomamente e con originalità; </w:t>
            </w:r>
          </w:p>
          <w:p w:rsidR="00F44F0B" w:rsidRPr="00A558B3" w:rsidRDefault="00F44F0B" w:rsidP="001E7A83">
            <w:pPr>
              <w:pStyle w:val="Default"/>
              <w:numPr>
                <w:ilvl w:val="0"/>
                <w:numId w:val="21"/>
              </w:numPr>
              <w:jc w:val="both"/>
              <w:rPr>
                <w:color w:val="auto"/>
                <w:sz w:val="22"/>
              </w:rPr>
            </w:pPr>
            <w:r w:rsidRPr="00A558B3">
              <w:rPr>
                <w:color w:val="auto"/>
                <w:sz w:val="22"/>
              </w:rPr>
              <w:t>rielabora con padronanza;</w:t>
            </w:r>
          </w:p>
          <w:p w:rsidR="00F44F0B" w:rsidRPr="00A558B3" w:rsidRDefault="00F44F0B" w:rsidP="001E7A83">
            <w:pPr>
              <w:pStyle w:val="Default"/>
              <w:numPr>
                <w:ilvl w:val="0"/>
                <w:numId w:val="21"/>
              </w:numPr>
              <w:jc w:val="both"/>
              <w:rPr>
                <w:color w:val="auto"/>
                <w:sz w:val="22"/>
              </w:rPr>
            </w:pPr>
            <w:r w:rsidRPr="00A558B3">
              <w:rPr>
                <w:color w:val="auto"/>
                <w:sz w:val="22"/>
              </w:rPr>
              <w:t>individua concetti e li applica relazionandoli in contesti diversi;</w:t>
            </w:r>
          </w:p>
          <w:p w:rsidR="00F44F0B" w:rsidRPr="00A558B3" w:rsidRDefault="00F44F0B" w:rsidP="001E7A83">
            <w:pPr>
              <w:pStyle w:val="Default"/>
              <w:numPr>
                <w:ilvl w:val="0"/>
                <w:numId w:val="21"/>
              </w:numPr>
              <w:jc w:val="both"/>
              <w:rPr>
                <w:color w:val="auto"/>
                <w:sz w:val="22"/>
              </w:rPr>
            </w:pPr>
            <w:r w:rsidRPr="00A558B3">
              <w:rPr>
                <w:color w:val="auto"/>
                <w:sz w:val="22"/>
              </w:rPr>
              <w:t>ha piena acquisizione di abilità specifiche</w:t>
            </w:r>
          </w:p>
        </w:tc>
      </w:tr>
      <w:tr w:rsidR="00F44F0B" w:rsidRPr="00A558B3">
        <w:tc>
          <w:tcPr>
            <w:tcW w:w="608" w:type="dxa"/>
          </w:tcPr>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r w:rsidRPr="00A558B3">
              <w:rPr>
                <w:color w:val="auto"/>
                <w:sz w:val="22"/>
              </w:rPr>
              <w:t>10</w:t>
            </w:r>
          </w:p>
        </w:tc>
        <w:tc>
          <w:tcPr>
            <w:tcW w:w="9138" w:type="dxa"/>
          </w:tcPr>
          <w:p w:rsidR="00F44F0B" w:rsidRPr="00A558B3" w:rsidRDefault="00F44F0B" w:rsidP="00F44F0B">
            <w:pPr>
              <w:pStyle w:val="Default"/>
              <w:jc w:val="both"/>
              <w:rPr>
                <w:sz w:val="22"/>
              </w:rPr>
            </w:pPr>
            <w:r w:rsidRPr="00A558B3">
              <w:rPr>
                <w:sz w:val="22"/>
              </w:rPr>
              <w:t xml:space="preserve">L’allievo </w:t>
            </w:r>
          </w:p>
          <w:p w:rsidR="00F44F0B" w:rsidRPr="00A558B3" w:rsidRDefault="00F44F0B" w:rsidP="001E7A83">
            <w:pPr>
              <w:pStyle w:val="Default"/>
              <w:numPr>
                <w:ilvl w:val="0"/>
                <w:numId w:val="22"/>
              </w:numPr>
              <w:jc w:val="both"/>
              <w:rPr>
                <w:sz w:val="22"/>
              </w:rPr>
            </w:pPr>
            <w:r w:rsidRPr="00A558B3">
              <w:rPr>
                <w:sz w:val="22"/>
              </w:rPr>
              <w:t xml:space="preserve">ha conoscenze musicali approfondite, ben coordinate e dettagliate; </w:t>
            </w:r>
          </w:p>
          <w:p w:rsidR="00F44F0B" w:rsidRPr="00A558B3" w:rsidRDefault="00F44F0B" w:rsidP="001E7A83">
            <w:pPr>
              <w:pStyle w:val="Default"/>
              <w:numPr>
                <w:ilvl w:val="0"/>
                <w:numId w:val="22"/>
              </w:numPr>
              <w:jc w:val="both"/>
              <w:rPr>
                <w:sz w:val="22"/>
              </w:rPr>
            </w:pPr>
            <w:r w:rsidRPr="00A558B3">
              <w:rPr>
                <w:sz w:val="22"/>
              </w:rPr>
              <w:t xml:space="preserve">esprime i concetti e le loro relazioni ai vari livelli di complessità, evidenziando sempre sicurezza nella rielaborazione e nell’utilizzazione di strutture tecniche musicali, il lessico appropriato e ricco (storia della musica); </w:t>
            </w:r>
          </w:p>
          <w:p w:rsidR="00F44F0B" w:rsidRPr="00A558B3" w:rsidRDefault="00F44F0B" w:rsidP="001E7A83">
            <w:pPr>
              <w:pStyle w:val="Default"/>
              <w:numPr>
                <w:ilvl w:val="0"/>
                <w:numId w:val="22"/>
              </w:numPr>
              <w:jc w:val="both"/>
              <w:rPr>
                <w:sz w:val="22"/>
              </w:rPr>
            </w:pPr>
            <w:r w:rsidRPr="00A558B3">
              <w:rPr>
                <w:sz w:val="22"/>
              </w:rPr>
              <w:t xml:space="preserve">le argomentazioni sono sempre corrette ed espresse con ottima padronanza linguistica; </w:t>
            </w:r>
          </w:p>
          <w:p w:rsidR="00F44F0B" w:rsidRPr="00A558B3" w:rsidRDefault="00F44F0B" w:rsidP="001E7A83">
            <w:pPr>
              <w:pStyle w:val="Default"/>
              <w:numPr>
                <w:ilvl w:val="0"/>
                <w:numId w:val="22"/>
              </w:numPr>
              <w:jc w:val="both"/>
              <w:rPr>
                <w:sz w:val="22"/>
              </w:rPr>
            </w:pPr>
            <w:r w:rsidRPr="00A558B3">
              <w:rPr>
                <w:sz w:val="22"/>
              </w:rPr>
              <w:t>è in grado di trasferire le conoscenze e le competenze acquisite in altri contesti operando collegamenti interdisciplinari anche di una certa complessità;</w:t>
            </w:r>
          </w:p>
          <w:p w:rsidR="00F44F0B" w:rsidRPr="00A558B3" w:rsidRDefault="00F44F0B" w:rsidP="001E7A83">
            <w:pPr>
              <w:pStyle w:val="Default"/>
              <w:numPr>
                <w:ilvl w:val="0"/>
                <w:numId w:val="22"/>
              </w:numPr>
              <w:jc w:val="both"/>
              <w:rPr>
                <w:sz w:val="22"/>
              </w:rPr>
            </w:pPr>
            <w:r w:rsidRPr="00A558B3">
              <w:rPr>
                <w:sz w:val="22"/>
              </w:rPr>
              <w:t>ha acquisito specifiche e massime abilità specifiche</w:t>
            </w:r>
          </w:p>
        </w:tc>
      </w:tr>
    </w:tbl>
    <w:p w:rsidR="00F44F0B" w:rsidRPr="001D06C1" w:rsidRDefault="00F44F0B" w:rsidP="00F44F0B">
      <w:pPr>
        <w:pStyle w:val="NormaleWeb"/>
        <w:jc w:val="both"/>
        <w:rPr>
          <w:color w:val="FF0000"/>
        </w:rPr>
      </w:pPr>
    </w:p>
    <w:p w:rsidR="00F44F0B" w:rsidRPr="001D06C1" w:rsidRDefault="00F44F0B" w:rsidP="00F44F0B">
      <w:pPr>
        <w:pStyle w:val="Default"/>
        <w:jc w:val="both"/>
        <w:rPr>
          <w:b/>
          <w:bCs/>
          <w:color w:val="FF0000"/>
        </w:rPr>
      </w:pPr>
      <w:r w:rsidRPr="001D06C1">
        <w:rPr>
          <w:b/>
          <w:bCs/>
          <w:color w:val="FF0000"/>
        </w:rPr>
        <w:t>ARTE E IMMAGINE</w:t>
      </w:r>
    </w:p>
    <w:p w:rsidR="00F44F0B" w:rsidRPr="001D06C1" w:rsidRDefault="00F44F0B" w:rsidP="00F44F0B">
      <w:pPr>
        <w:pStyle w:val="Default"/>
        <w:jc w:val="both"/>
        <w:rPr>
          <w:b/>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2340"/>
        <w:gridCol w:w="2340"/>
        <w:gridCol w:w="2340"/>
        <w:gridCol w:w="2110"/>
      </w:tblGrid>
      <w:tr w:rsidR="00F44F0B" w:rsidRPr="00A558B3">
        <w:tc>
          <w:tcPr>
            <w:tcW w:w="648" w:type="dxa"/>
          </w:tcPr>
          <w:p w:rsidR="00F44F0B" w:rsidRPr="00A558B3" w:rsidRDefault="00F44F0B" w:rsidP="00F44F0B">
            <w:pPr>
              <w:pStyle w:val="Default"/>
              <w:jc w:val="both"/>
              <w:rPr>
                <w:b/>
                <w:bCs/>
                <w:color w:val="auto"/>
                <w:sz w:val="22"/>
              </w:rPr>
            </w:pPr>
            <w:r w:rsidRPr="00A558B3">
              <w:rPr>
                <w:b/>
                <w:bCs/>
                <w:color w:val="auto"/>
                <w:sz w:val="22"/>
              </w:rPr>
              <w:t>Voto</w:t>
            </w:r>
          </w:p>
        </w:tc>
        <w:tc>
          <w:tcPr>
            <w:tcW w:w="2340" w:type="dxa"/>
          </w:tcPr>
          <w:p w:rsidR="00F44F0B" w:rsidRPr="00A558B3" w:rsidRDefault="00F44F0B" w:rsidP="00F44F0B">
            <w:pPr>
              <w:pStyle w:val="Default"/>
              <w:jc w:val="both"/>
              <w:rPr>
                <w:b/>
                <w:bCs/>
                <w:sz w:val="22"/>
              </w:rPr>
            </w:pPr>
            <w:r w:rsidRPr="00A558B3">
              <w:rPr>
                <w:b/>
                <w:bCs/>
                <w:sz w:val="22"/>
              </w:rPr>
              <w:t>capacità di vedere/osservare</w:t>
            </w:r>
          </w:p>
          <w:p w:rsidR="00F44F0B" w:rsidRPr="00A558B3" w:rsidRDefault="00F44F0B" w:rsidP="00F44F0B">
            <w:pPr>
              <w:pStyle w:val="Default"/>
              <w:jc w:val="both"/>
              <w:rPr>
                <w:b/>
                <w:bCs/>
                <w:color w:val="FF0000"/>
                <w:sz w:val="22"/>
              </w:rPr>
            </w:pPr>
            <w:r w:rsidRPr="00A558B3">
              <w:rPr>
                <w:b/>
                <w:bCs/>
                <w:sz w:val="22"/>
              </w:rPr>
              <w:t>comprensione e uso dei linguaggi visivi</w:t>
            </w:r>
          </w:p>
        </w:tc>
        <w:tc>
          <w:tcPr>
            <w:tcW w:w="2340" w:type="dxa"/>
          </w:tcPr>
          <w:p w:rsidR="00F44F0B" w:rsidRPr="00A558B3" w:rsidRDefault="00F44F0B" w:rsidP="00F44F0B">
            <w:pPr>
              <w:pStyle w:val="Default"/>
              <w:jc w:val="both"/>
              <w:rPr>
                <w:b/>
                <w:bCs/>
                <w:sz w:val="22"/>
              </w:rPr>
            </w:pPr>
          </w:p>
          <w:p w:rsidR="00F44F0B" w:rsidRPr="00A558B3" w:rsidRDefault="00F44F0B" w:rsidP="00F44F0B">
            <w:pPr>
              <w:pStyle w:val="Default"/>
              <w:jc w:val="both"/>
              <w:rPr>
                <w:sz w:val="22"/>
              </w:rPr>
            </w:pPr>
            <w:r w:rsidRPr="00A558B3">
              <w:rPr>
                <w:b/>
                <w:bCs/>
                <w:sz w:val="22"/>
              </w:rPr>
              <w:t>conoscenza ed uso delle tecniche espressive</w:t>
            </w:r>
          </w:p>
        </w:tc>
        <w:tc>
          <w:tcPr>
            <w:tcW w:w="2340" w:type="dxa"/>
          </w:tcPr>
          <w:p w:rsidR="00F44F0B" w:rsidRPr="00A558B3" w:rsidRDefault="00F44F0B" w:rsidP="00F44F0B">
            <w:pPr>
              <w:pStyle w:val="Default"/>
              <w:jc w:val="both"/>
              <w:rPr>
                <w:sz w:val="22"/>
              </w:rPr>
            </w:pPr>
            <w:r w:rsidRPr="00A558B3">
              <w:rPr>
                <w:b/>
                <w:bCs/>
                <w:sz w:val="22"/>
              </w:rPr>
              <w:t>produzione e rielaborazione di messaggi visivi</w:t>
            </w:r>
          </w:p>
        </w:tc>
        <w:tc>
          <w:tcPr>
            <w:tcW w:w="2110" w:type="dxa"/>
          </w:tcPr>
          <w:p w:rsidR="00F44F0B" w:rsidRPr="00A558B3" w:rsidRDefault="00F44F0B" w:rsidP="00F44F0B">
            <w:pPr>
              <w:pStyle w:val="Default"/>
              <w:jc w:val="both"/>
              <w:rPr>
                <w:sz w:val="22"/>
              </w:rPr>
            </w:pPr>
            <w:r w:rsidRPr="00A558B3">
              <w:rPr>
                <w:b/>
                <w:bCs/>
                <w:sz w:val="22"/>
              </w:rPr>
              <w:t>paradigmi dell’arte nel tempo e contesto sociale</w:t>
            </w:r>
          </w:p>
        </w:tc>
      </w:tr>
      <w:tr w:rsidR="00F44F0B" w:rsidRPr="00A558B3">
        <w:tc>
          <w:tcPr>
            <w:tcW w:w="648" w:type="dxa"/>
          </w:tcPr>
          <w:p w:rsidR="00F44F0B" w:rsidRPr="00A558B3" w:rsidRDefault="00F44F0B" w:rsidP="00F44F0B">
            <w:pPr>
              <w:pStyle w:val="Default"/>
              <w:jc w:val="both"/>
              <w:rPr>
                <w:bCs/>
                <w:color w:val="auto"/>
                <w:sz w:val="22"/>
              </w:rPr>
            </w:pPr>
            <w:r w:rsidRPr="00A558B3">
              <w:rPr>
                <w:bCs/>
                <w:color w:val="auto"/>
                <w:sz w:val="22"/>
              </w:rPr>
              <w:t>4</w:t>
            </w:r>
          </w:p>
        </w:tc>
        <w:tc>
          <w:tcPr>
            <w:tcW w:w="2340" w:type="dxa"/>
          </w:tcPr>
          <w:p w:rsidR="00F44F0B" w:rsidRPr="00A558B3" w:rsidRDefault="00F44F0B" w:rsidP="00F44F0B">
            <w:pPr>
              <w:pStyle w:val="Default"/>
              <w:jc w:val="both"/>
              <w:rPr>
                <w:sz w:val="22"/>
              </w:rPr>
            </w:pPr>
            <w:r w:rsidRPr="00A558B3">
              <w:rPr>
                <w:sz w:val="22"/>
              </w:rPr>
              <w:t>Non ha acquisito la conoscenza delle principali regole dei linguaggi visivi</w:t>
            </w:r>
          </w:p>
        </w:tc>
        <w:tc>
          <w:tcPr>
            <w:tcW w:w="2340" w:type="dxa"/>
          </w:tcPr>
          <w:p w:rsidR="00F44F0B" w:rsidRPr="00A558B3" w:rsidRDefault="00F44F0B" w:rsidP="00F44F0B">
            <w:pPr>
              <w:pStyle w:val="Default"/>
              <w:jc w:val="both"/>
              <w:rPr>
                <w:sz w:val="22"/>
              </w:rPr>
            </w:pPr>
            <w:r w:rsidRPr="00A558B3">
              <w:rPr>
                <w:sz w:val="22"/>
              </w:rPr>
              <w:t>Non è in grado di applicare le tecni-che espressive</w:t>
            </w:r>
          </w:p>
        </w:tc>
        <w:tc>
          <w:tcPr>
            <w:tcW w:w="2340" w:type="dxa"/>
          </w:tcPr>
          <w:p w:rsidR="00F44F0B" w:rsidRPr="00A558B3" w:rsidRDefault="00F44F0B" w:rsidP="00F44F0B">
            <w:pPr>
              <w:pStyle w:val="Default"/>
              <w:jc w:val="both"/>
              <w:rPr>
                <w:sz w:val="22"/>
              </w:rPr>
            </w:pPr>
            <w:r w:rsidRPr="00A558B3">
              <w:rPr>
                <w:sz w:val="22"/>
              </w:rPr>
              <w:t xml:space="preserve">Incontra difficoltà ad esprimersi con il linguaggio grafico; </w:t>
            </w:r>
          </w:p>
          <w:p w:rsidR="00F44F0B" w:rsidRPr="00A558B3" w:rsidRDefault="00F44F0B" w:rsidP="00F44F0B">
            <w:pPr>
              <w:pStyle w:val="Default"/>
              <w:jc w:val="both"/>
              <w:rPr>
                <w:sz w:val="22"/>
              </w:rPr>
            </w:pPr>
            <w:r w:rsidRPr="00A558B3">
              <w:rPr>
                <w:sz w:val="22"/>
              </w:rPr>
              <w:t>non è in grado di rielaborare messaggi visivi</w:t>
            </w:r>
          </w:p>
        </w:tc>
        <w:tc>
          <w:tcPr>
            <w:tcW w:w="2110" w:type="dxa"/>
          </w:tcPr>
          <w:p w:rsidR="00F44F0B" w:rsidRPr="00A558B3" w:rsidRDefault="00F44F0B" w:rsidP="00F44F0B">
            <w:pPr>
              <w:pStyle w:val="Default"/>
              <w:jc w:val="both"/>
              <w:rPr>
                <w:sz w:val="22"/>
              </w:rPr>
            </w:pPr>
            <w:r w:rsidRPr="00A558B3">
              <w:rPr>
                <w:sz w:val="22"/>
              </w:rPr>
              <w:t xml:space="preserve">Conoscenze frammentarie </w:t>
            </w:r>
          </w:p>
        </w:tc>
      </w:tr>
      <w:tr w:rsidR="00F44F0B" w:rsidRPr="00A558B3">
        <w:tc>
          <w:tcPr>
            <w:tcW w:w="648" w:type="dxa"/>
          </w:tcPr>
          <w:p w:rsidR="00F44F0B" w:rsidRPr="00A558B3" w:rsidRDefault="00F44F0B" w:rsidP="00F44F0B">
            <w:pPr>
              <w:pStyle w:val="Default"/>
              <w:jc w:val="both"/>
              <w:rPr>
                <w:bCs/>
                <w:color w:val="auto"/>
                <w:sz w:val="22"/>
              </w:rPr>
            </w:pPr>
            <w:r w:rsidRPr="00A558B3">
              <w:rPr>
                <w:bCs/>
                <w:color w:val="auto"/>
                <w:sz w:val="22"/>
              </w:rPr>
              <w:t>5</w:t>
            </w:r>
          </w:p>
        </w:tc>
        <w:tc>
          <w:tcPr>
            <w:tcW w:w="2340" w:type="dxa"/>
          </w:tcPr>
          <w:p w:rsidR="00F44F0B" w:rsidRPr="00A558B3" w:rsidRDefault="00F44F0B" w:rsidP="00F44F0B">
            <w:pPr>
              <w:pStyle w:val="Default"/>
              <w:jc w:val="both"/>
              <w:rPr>
                <w:sz w:val="22"/>
              </w:rPr>
            </w:pPr>
            <w:r w:rsidRPr="00A558B3">
              <w:rPr>
                <w:sz w:val="22"/>
              </w:rPr>
              <w:t xml:space="preserve">Solo se guidato è in grado di applicare le principali regole del linguaggio visivo </w:t>
            </w:r>
          </w:p>
        </w:tc>
        <w:tc>
          <w:tcPr>
            <w:tcW w:w="2340" w:type="dxa"/>
          </w:tcPr>
          <w:p w:rsidR="00F44F0B" w:rsidRPr="00A558B3" w:rsidRDefault="00F44F0B" w:rsidP="00F44F0B">
            <w:pPr>
              <w:pStyle w:val="Default"/>
              <w:jc w:val="both"/>
              <w:rPr>
                <w:sz w:val="22"/>
              </w:rPr>
            </w:pPr>
            <w:r w:rsidRPr="00A558B3">
              <w:rPr>
                <w:sz w:val="22"/>
              </w:rPr>
              <w:t>La conoscenza e l’uso delle tecni-che espressive e delle abilità risulta al di sotto degli standard minimi</w:t>
            </w:r>
          </w:p>
        </w:tc>
        <w:tc>
          <w:tcPr>
            <w:tcW w:w="2340" w:type="dxa"/>
          </w:tcPr>
          <w:p w:rsidR="00F44F0B" w:rsidRPr="00A558B3" w:rsidRDefault="00F44F0B" w:rsidP="00F44F0B">
            <w:pPr>
              <w:pStyle w:val="Default"/>
              <w:jc w:val="both"/>
              <w:rPr>
                <w:sz w:val="22"/>
              </w:rPr>
            </w:pPr>
            <w:r w:rsidRPr="00A558B3">
              <w:rPr>
                <w:sz w:val="22"/>
              </w:rPr>
              <w:t xml:space="preserve">Il linguaggio espressivo è limitato e non sempre adeguato </w:t>
            </w:r>
          </w:p>
        </w:tc>
        <w:tc>
          <w:tcPr>
            <w:tcW w:w="2110" w:type="dxa"/>
          </w:tcPr>
          <w:p w:rsidR="00F44F0B" w:rsidRPr="00A558B3" w:rsidRDefault="00F44F0B" w:rsidP="00F44F0B">
            <w:pPr>
              <w:pStyle w:val="Default"/>
              <w:jc w:val="both"/>
              <w:rPr>
                <w:sz w:val="22"/>
              </w:rPr>
            </w:pPr>
            <w:r w:rsidRPr="00A558B3">
              <w:rPr>
                <w:sz w:val="22"/>
              </w:rPr>
              <w:t>Conoscenze superficiali e inadeguate</w:t>
            </w:r>
          </w:p>
        </w:tc>
      </w:tr>
      <w:tr w:rsidR="00F44F0B" w:rsidRPr="00A558B3">
        <w:tc>
          <w:tcPr>
            <w:tcW w:w="648" w:type="dxa"/>
          </w:tcPr>
          <w:p w:rsidR="00F44F0B" w:rsidRPr="00A558B3" w:rsidRDefault="00F44F0B" w:rsidP="00F44F0B">
            <w:pPr>
              <w:pStyle w:val="Default"/>
              <w:jc w:val="both"/>
              <w:rPr>
                <w:bCs/>
                <w:color w:val="auto"/>
                <w:sz w:val="22"/>
              </w:rPr>
            </w:pPr>
            <w:r w:rsidRPr="00A558B3">
              <w:rPr>
                <w:bCs/>
                <w:color w:val="auto"/>
                <w:sz w:val="22"/>
              </w:rPr>
              <w:t>6</w:t>
            </w:r>
          </w:p>
        </w:tc>
        <w:tc>
          <w:tcPr>
            <w:tcW w:w="2340" w:type="dxa"/>
          </w:tcPr>
          <w:p w:rsidR="00F44F0B" w:rsidRPr="00A558B3" w:rsidRDefault="00F44F0B" w:rsidP="00F44F0B">
            <w:pPr>
              <w:pStyle w:val="Default"/>
              <w:jc w:val="both"/>
              <w:rPr>
                <w:sz w:val="22"/>
              </w:rPr>
            </w:pPr>
            <w:r w:rsidRPr="00A558B3">
              <w:rPr>
                <w:sz w:val="22"/>
              </w:rPr>
              <w:t xml:space="preserve">Applica le principali regole del linguaggio visivo in modo essenziale </w:t>
            </w:r>
          </w:p>
        </w:tc>
        <w:tc>
          <w:tcPr>
            <w:tcW w:w="2340" w:type="dxa"/>
          </w:tcPr>
          <w:p w:rsidR="00F44F0B" w:rsidRPr="00A558B3" w:rsidRDefault="00F44F0B" w:rsidP="00F44F0B">
            <w:pPr>
              <w:pStyle w:val="Default"/>
              <w:jc w:val="both"/>
              <w:rPr>
                <w:sz w:val="22"/>
              </w:rPr>
            </w:pPr>
            <w:r w:rsidRPr="00A558B3">
              <w:rPr>
                <w:sz w:val="22"/>
              </w:rPr>
              <w:t xml:space="preserve">La conoscenza delle regole espressive è molta incerta </w:t>
            </w:r>
          </w:p>
        </w:tc>
        <w:tc>
          <w:tcPr>
            <w:tcW w:w="2340" w:type="dxa"/>
          </w:tcPr>
          <w:p w:rsidR="00F44F0B" w:rsidRPr="00A558B3" w:rsidRDefault="00F44F0B" w:rsidP="00F44F0B">
            <w:pPr>
              <w:pStyle w:val="Default"/>
              <w:jc w:val="both"/>
              <w:rPr>
                <w:sz w:val="22"/>
              </w:rPr>
            </w:pPr>
            <w:r w:rsidRPr="00A558B3">
              <w:rPr>
                <w:sz w:val="22"/>
              </w:rPr>
              <w:t xml:space="preserve">Produce messaggi visivi con forme stereotipate. </w:t>
            </w:r>
          </w:p>
        </w:tc>
        <w:tc>
          <w:tcPr>
            <w:tcW w:w="2110" w:type="dxa"/>
          </w:tcPr>
          <w:p w:rsidR="00F44F0B" w:rsidRPr="00A558B3" w:rsidRDefault="00F44F0B" w:rsidP="00F44F0B">
            <w:pPr>
              <w:pStyle w:val="Default"/>
              <w:jc w:val="both"/>
              <w:rPr>
                <w:sz w:val="22"/>
              </w:rPr>
            </w:pPr>
            <w:r w:rsidRPr="00A558B3">
              <w:rPr>
                <w:sz w:val="22"/>
              </w:rPr>
              <w:t xml:space="preserve">Presenta molte incertezze nel collocare un’opera d’arte nel contesto storico culturale e utilizza un linguaggio specifico alquanto stentato </w:t>
            </w:r>
          </w:p>
        </w:tc>
      </w:tr>
      <w:tr w:rsidR="00F44F0B" w:rsidRPr="00A558B3">
        <w:tc>
          <w:tcPr>
            <w:tcW w:w="648" w:type="dxa"/>
          </w:tcPr>
          <w:p w:rsidR="00F44F0B" w:rsidRPr="00A558B3" w:rsidRDefault="00F44F0B" w:rsidP="00F44F0B">
            <w:pPr>
              <w:pStyle w:val="Default"/>
              <w:jc w:val="both"/>
              <w:rPr>
                <w:bCs/>
                <w:color w:val="auto"/>
                <w:sz w:val="22"/>
              </w:rPr>
            </w:pPr>
            <w:r w:rsidRPr="00A558B3">
              <w:rPr>
                <w:bCs/>
                <w:color w:val="auto"/>
                <w:sz w:val="22"/>
              </w:rPr>
              <w:t>7</w:t>
            </w:r>
          </w:p>
        </w:tc>
        <w:tc>
          <w:tcPr>
            <w:tcW w:w="2340" w:type="dxa"/>
          </w:tcPr>
          <w:p w:rsidR="00F44F0B" w:rsidRPr="00A558B3" w:rsidRDefault="00F44F0B" w:rsidP="00F44F0B">
            <w:pPr>
              <w:pStyle w:val="Default"/>
              <w:jc w:val="both"/>
              <w:rPr>
                <w:sz w:val="22"/>
              </w:rPr>
            </w:pPr>
            <w:r w:rsidRPr="00A558B3">
              <w:rPr>
                <w:sz w:val="22"/>
              </w:rPr>
              <w:t>Osserva elementi della realtà e applica le regole dei linguaggi visivi</w:t>
            </w:r>
          </w:p>
        </w:tc>
        <w:tc>
          <w:tcPr>
            <w:tcW w:w="2340" w:type="dxa"/>
          </w:tcPr>
          <w:p w:rsidR="00F44F0B" w:rsidRPr="00A558B3" w:rsidRDefault="00F44F0B" w:rsidP="00F44F0B">
            <w:pPr>
              <w:pStyle w:val="Default"/>
              <w:jc w:val="both"/>
              <w:rPr>
                <w:sz w:val="22"/>
              </w:rPr>
            </w:pPr>
            <w:r w:rsidRPr="00A558B3">
              <w:rPr>
                <w:sz w:val="22"/>
              </w:rPr>
              <w:t>Conosce ed applica in modo appropriato strumenti e tecniche espressive</w:t>
            </w:r>
          </w:p>
        </w:tc>
        <w:tc>
          <w:tcPr>
            <w:tcW w:w="2340" w:type="dxa"/>
          </w:tcPr>
          <w:p w:rsidR="00F44F0B" w:rsidRPr="00A558B3" w:rsidRDefault="00F44F0B" w:rsidP="00F44F0B">
            <w:pPr>
              <w:pStyle w:val="Default"/>
              <w:jc w:val="both"/>
              <w:rPr>
                <w:sz w:val="22"/>
              </w:rPr>
            </w:pPr>
            <w:r w:rsidRPr="00A558B3">
              <w:rPr>
                <w:sz w:val="22"/>
              </w:rPr>
              <w:t xml:space="preserve">Si esprime con un linguaggio grafico strutturato e rielabora i temi con sicurezza grafica </w:t>
            </w:r>
          </w:p>
        </w:tc>
        <w:tc>
          <w:tcPr>
            <w:tcW w:w="2110" w:type="dxa"/>
          </w:tcPr>
          <w:p w:rsidR="00F44F0B" w:rsidRPr="00A558B3" w:rsidRDefault="00F44F0B" w:rsidP="00F44F0B">
            <w:pPr>
              <w:pStyle w:val="Default"/>
              <w:jc w:val="both"/>
              <w:rPr>
                <w:sz w:val="22"/>
              </w:rPr>
            </w:pPr>
            <w:r w:rsidRPr="00A558B3">
              <w:rPr>
                <w:sz w:val="22"/>
              </w:rPr>
              <w:t>Individua le tipologie dei beni artistici, culturali e ambientali e utilizza talvolta guidato i termini specifici</w:t>
            </w:r>
          </w:p>
        </w:tc>
      </w:tr>
      <w:tr w:rsidR="00F44F0B" w:rsidRPr="00A558B3">
        <w:tc>
          <w:tcPr>
            <w:tcW w:w="648" w:type="dxa"/>
          </w:tcPr>
          <w:p w:rsidR="00F44F0B" w:rsidRPr="00A558B3" w:rsidRDefault="00F44F0B" w:rsidP="00F44F0B">
            <w:pPr>
              <w:pStyle w:val="Default"/>
              <w:jc w:val="both"/>
              <w:rPr>
                <w:bCs/>
                <w:color w:val="auto"/>
                <w:sz w:val="22"/>
              </w:rPr>
            </w:pPr>
            <w:r w:rsidRPr="00A558B3">
              <w:rPr>
                <w:bCs/>
                <w:color w:val="auto"/>
                <w:sz w:val="22"/>
              </w:rPr>
              <w:t>8</w:t>
            </w:r>
          </w:p>
        </w:tc>
        <w:tc>
          <w:tcPr>
            <w:tcW w:w="2340" w:type="dxa"/>
          </w:tcPr>
          <w:p w:rsidR="00F44F0B" w:rsidRPr="00A558B3" w:rsidRDefault="00F44F0B" w:rsidP="00F44F0B">
            <w:pPr>
              <w:pStyle w:val="Default"/>
              <w:jc w:val="both"/>
              <w:rPr>
                <w:sz w:val="22"/>
              </w:rPr>
            </w:pPr>
            <w:r w:rsidRPr="00A558B3">
              <w:rPr>
                <w:sz w:val="22"/>
              </w:rPr>
              <w:t xml:space="preserve">Riconosce i codici e le regole compositive, individua messaggi ed elementi della realtà e multimediali </w:t>
            </w:r>
          </w:p>
        </w:tc>
        <w:tc>
          <w:tcPr>
            <w:tcW w:w="2340" w:type="dxa"/>
          </w:tcPr>
          <w:p w:rsidR="00F44F0B" w:rsidRPr="00A558B3" w:rsidRDefault="00F44F0B" w:rsidP="00F44F0B">
            <w:pPr>
              <w:pStyle w:val="Default"/>
              <w:jc w:val="both"/>
              <w:rPr>
                <w:sz w:val="22"/>
              </w:rPr>
            </w:pPr>
            <w:r w:rsidRPr="00A558B3">
              <w:rPr>
                <w:sz w:val="22"/>
              </w:rPr>
              <w:t>Conosce ed applica in modo corretto strumenti e tecniche espressive</w:t>
            </w:r>
          </w:p>
        </w:tc>
        <w:tc>
          <w:tcPr>
            <w:tcW w:w="2340" w:type="dxa"/>
          </w:tcPr>
          <w:p w:rsidR="00F44F0B" w:rsidRPr="00A558B3" w:rsidRDefault="00F44F0B" w:rsidP="00F44F0B">
            <w:pPr>
              <w:pStyle w:val="Default"/>
              <w:jc w:val="both"/>
              <w:rPr>
                <w:sz w:val="22"/>
              </w:rPr>
            </w:pPr>
            <w:r w:rsidRPr="00A558B3">
              <w:rPr>
                <w:sz w:val="22"/>
              </w:rPr>
              <w:t xml:space="preserve">Padroneggia e rielabora i temi con sicurezza e si esprime in modo personale </w:t>
            </w:r>
          </w:p>
        </w:tc>
        <w:tc>
          <w:tcPr>
            <w:tcW w:w="2110" w:type="dxa"/>
          </w:tcPr>
          <w:p w:rsidR="00F44F0B" w:rsidRPr="00A558B3" w:rsidRDefault="00F44F0B" w:rsidP="00F44F0B">
            <w:pPr>
              <w:pStyle w:val="Default"/>
              <w:jc w:val="both"/>
              <w:rPr>
                <w:sz w:val="22"/>
              </w:rPr>
            </w:pPr>
            <w:r w:rsidRPr="00A558B3">
              <w:rPr>
                <w:sz w:val="22"/>
              </w:rPr>
              <w:t>Sa collocare in modo corretto un’opera d’arte nel contesto storico-culturale ed usa con padronanza i termini specifici</w:t>
            </w:r>
          </w:p>
        </w:tc>
      </w:tr>
      <w:tr w:rsidR="00F44F0B" w:rsidRPr="00A558B3">
        <w:tc>
          <w:tcPr>
            <w:tcW w:w="648" w:type="dxa"/>
          </w:tcPr>
          <w:p w:rsidR="00F44F0B" w:rsidRPr="00A558B3" w:rsidRDefault="00F44F0B" w:rsidP="00F44F0B">
            <w:pPr>
              <w:pStyle w:val="Default"/>
              <w:jc w:val="both"/>
              <w:rPr>
                <w:bCs/>
                <w:color w:val="auto"/>
                <w:sz w:val="22"/>
              </w:rPr>
            </w:pPr>
            <w:r w:rsidRPr="00A558B3">
              <w:rPr>
                <w:bCs/>
                <w:color w:val="auto"/>
                <w:sz w:val="22"/>
              </w:rPr>
              <w:t>9</w:t>
            </w:r>
          </w:p>
        </w:tc>
        <w:tc>
          <w:tcPr>
            <w:tcW w:w="2340" w:type="dxa"/>
          </w:tcPr>
          <w:p w:rsidR="00F44F0B" w:rsidRPr="00A558B3" w:rsidRDefault="00F44F0B" w:rsidP="00F44F0B">
            <w:pPr>
              <w:pStyle w:val="Default"/>
              <w:jc w:val="both"/>
              <w:rPr>
                <w:sz w:val="22"/>
              </w:rPr>
            </w:pPr>
            <w:r w:rsidRPr="00A558B3">
              <w:rPr>
                <w:sz w:val="22"/>
              </w:rPr>
              <w:t xml:space="preserve">Osserva in modo </w:t>
            </w:r>
            <w:r w:rsidRPr="00A558B3">
              <w:rPr>
                <w:sz w:val="22"/>
              </w:rPr>
              <w:lastRenderedPageBreak/>
              <w:t>dettagliato messaggi ed elementi della realtà e conosce le principali regole dei linguaggi visivi</w:t>
            </w:r>
          </w:p>
        </w:tc>
        <w:tc>
          <w:tcPr>
            <w:tcW w:w="2340" w:type="dxa"/>
          </w:tcPr>
          <w:p w:rsidR="00F44F0B" w:rsidRPr="00A558B3" w:rsidRDefault="00F44F0B" w:rsidP="00F44F0B">
            <w:pPr>
              <w:pStyle w:val="Default"/>
              <w:jc w:val="both"/>
              <w:rPr>
                <w:sz w:val="22"/>
              </w:rPr>
            </w:pPr>
            <w:r w:rsidRPr="00A558B3">
              <w:rPr>
                <w:sz w:val="22"/>
              </w:rPr>
              <w:lastRenderedPageBreak/>
              <w:t xml:space="preserve">Conosce ed applica con </w:t>
            </w:r>
            <w:r w:rsidRPr="00A558B3">
              <w:rPr>
                <w:sz w:val="22"/>
              </w:rPr>
              <w:lastRenderedPageBreak/>
              <w:t xml:space="preserve">sicurezza tutte le tecniche espressive e ha sviluppato un’ottima metodologia operativa </w:t>
            </w:r>
          </w:p>
        </w:tc>
        <w:tc>
          <w:tcPr>
            <w:tcW w:w="2340" w:type="dxa"/>
          </w:tcPr>
          <w:p w:rsidR="00F44F0B" w:rsidRPr="00A558B3" w:rsidRDefault="00F44F0B" w:rsidP="00F44F0B">
            <w:pPr>
              <w:pStyle w:val="Default"/>
              <w:jc w:val="both"/>
              <w:rPr>
                <w:sz w:val="22"/>
              </w:rPr>
            </w:pPr>
            <w:r w:rsidRPr="00A558B3">
              <w:rPr>
                <w:sz w:val="22"/>
              </w:rPr>
              <w:lastRenderedPageBreak/>
              <w:t xml:space="preserve">Si esprime con un </w:t>
            </w:r>
            <w:r w:rsidRPr="00A558B3">
              <w:rPr>
                <w:sz w:val="22"/>
              </w:rPr>
              <w:lastRenderedPageBreak/>
              <w:t xml:space="preserve">ottimo grado di sicurezza e rielabora i temi con origi-nalità e padronanza </w:t>
            </w:r>
          </w:p>
        </w:tc>
        <w:tc>
          <w:tcPr>
            <w:tcW w:w="2110" w:type="dxa"/>
          </w:tcPr>
          <w:p w:rsidR="00F44F0B" w:rsidRPr="00A558B3" w:rsidRDefault="00F44F0B" w:rsidP="00F44F0B">
            <w:pPr>
              <w:pStyle w:val="Default"/>
              <w:jc w:val="both"/>
              <w:rPr>
                <w:sz w:val="22"/>
              </w:rPr>
            </w:pPr>
            <w:r w:rsidRPr="00A558B3">
              <w:rPr>
                <w:sz w:val="22"/>
              </w:rPr>
              <w:lastRenderedPageBreak/>
              <w:t xml:space="preserve">Legge un’opera </w:t>
            </w:r>
            <w:r w:rsidRPr="00A558B3">
              <w:rPr>
                <w:sz w:val="22"/>
              </w:rPr>
              <w:lastRenderedPageBreak/>
              <w:t xml:space="preserve">d’arte ed è in grado di collocarla nel contesto storico-culturale utilizzando con padronanza i termini specifici </w:t>
            </w:r>
          </w:p>
        </w:tc>
      </w:tr>
      <w:tr w:rsidR="00F44F0B" w:rsidRPr="00A558B3">
        <w:tc>
          <w:tcPr>
            <w:tcW w:w="648" w:type="dxa"/>
          </w:tcPr>
          <w:p w:rsidR="00F44F0B" w:rsidRPr="00A558B3" w:rsidRDefault="00F44F0B" w:rsidP="00F44F0B">
            <w:pPr>
              <w:pStyle w:val="Default"/>
              <w:jc w:val="both"/>
              <w:rPr>
                <w:bCs/>
                <w:color w:val="auto"/>
                <w:sz w:val="22"/>
              </w:rPr>
            </w:pPr>
            <w:r w:rsidRPr="00A558B3">
              <w:rPr>
                <w:bCs/>
                <w:color w:val="auto"/>
                <w:sz w:val="22"/>
              </w:rPr>
              <w:lastRenderedPageBreak/>
              <w:t>10</w:t>
            </w:r>
          </w:p>
        </w:tc>
        <w:tc>
          <w:tcPr>
            <w:tcW w:w="2340" w:type="dxa"/>
          </w:tcPr>
          <w:p w:rsidR="00F44F0B" w:rsidRPr="00A558B3" w:rsidRDefault="00F44F0B" w:rsidP="00F44F0B">
            <w:pPr>
              <w:pStyle w:val="Default"/>
              <w:jc w:val="both"/>
              <w:rPr>
                <w:sz w:val="22"/>
              </w:rPr>
            </w:pPr>
            <w:r w:rsidRPr="00A558B3">
              <w:rPr>
                <w:sz w:val="22"/>
              </w:rPr>
              <w:t xml:space="preserve">Osserva in modo analitico messaggi ed elementi della realtà legge e comprende i significati di immagini, di fil-mati audiovisivi e di prodotti multimediali </w:t>
            </w:r>
          </w:p>
        </w:tc>
        <w:tc>
          <w:tcPr>
            <w:tcW w:w="2340" w:type="dxa"/>
          </w:tcPr>
          <w:p w:rsidR="00F44F0B" w:rsidRPr="00A558B3" w:rsidRDefault="00F44F0B" w:rsidP="00F44F0B">
            <w:pPr>
              <w:pStyle w:val="Default"/>
              <w:jc w:val="both"/>
              <w:rPr>
                <w:sz w:val="22"/>
              </w:rPr>
            </w:pPr>
            <w:r w:rsidRPr="00A558B3">
              <w:rPr>
                <w:sz w:val="22"/>
              </w:rPr>
              <w:t xml:space="preserve">Conosce ed applica con padronanza strumenti e tecniche espressive e realizza in modo personale e creativo un elaborato </w:t>
            </w:r>
          </w:p>
        </w:tc>
        <w:tc>
          <w:tcPr>
            <w:tcW w:w="2340" w:type="dxa"/>
          </w:tcPr>
          <w:p w:rsidR="00F44F0B" w:rsidRPr="00A558B3" w:rsidRDefault="00F44F0B" w:rsidP="00F44F0B">
            <w:pPr>
              <w:pStyle w:val="Default"/>
              <w:jc w:val="both"/>
              <w:rPr>
                <w:sz w:val="22"/>
              </w:rPr>
            </w:pPr>
            <w:r w:rsidRPr="00A558B3">
              <w:rPr>
                <w:sz w:val="22"/>
              </w:rPr>
              <w:t xml:space="preserve">Si esprime con un linguaggio grafico preciso e sicuro; rielabora i temi in modo personale e critico, realizza elaborati a livelli di standard massimi </w:t>
            </w:r>
          </w:p>
        </w:tc>
        <w:tc>
          <w:tcPr>
            <w:tcW w:w="2110" w:type="dxa"/>
          </w:tcPr>
          <w:p w:rsidR="00F44F0B" w:rsidRPr="00A558B3" w:rsidRDefault="00F44F0B" w:rsidP="00F44F0B">
            <w:pPr>
              <w:pStyle w:val="Default"/>
              <w:jc w:val="both"/>
              <w:rPr>
                <w:sz w:val="22"/>
              </w:rPr>
            </w:pPr>
            <w:r w:rsidRPr="00A558B3">
              <w:rPr>
                <w:sz w:val="22"/>
              </w:rPr>
              <w:t xml:space="preserve">Descrive e commenta criticamente un’opere d’arte, beni culturali, immagini statiche e multimediali, utilizzando il linguaggio verbale specifico </w:t>
            </w:r>
          </w:p>
        </w:tc>
      </w:tr>
    </w:tbl>
    <w:p w:rsidR="00F44F0B" w:rsidRPr="001D06C1" w:rsidRDefault="00F44F0B" w:rsidP="00F44F0B">
      <w:pPr>
        <w:pStyle w:val="Default"/>
        <w:jc w:val="both"/>
        <w:rPr>
          <w:b/>
          <w:bCs/>
          <w:color w:val="FF0000"/>
        </w:rPr>
      </w:pPr>
    </w:p>
    <w:p w:rsidR="00F44F0B" w:rsidRPr="001D06C1" w:rsidRDefault="00F44F0B" w:rsidP="00F44F0B">
      <w:pPr>
        <w:pStyle w:val="Default"/>
        <w:jc w:val="both"/>
        <w:rPr>
          <w:color w:val="auto"/>
        </w:rPr>
      </w:pPr>
    </w:p>
    <w:p w:rsidR="00F44F0B" w:rsidRPr="001D06C1" w:rsidRDefault="00F44F0B" w:rsidP="00F44F0B">
      <w:pPr>
        <w:pStyle w:val="Default"/>
        <w:jc w:val="both"/>
        <w:rPr>
          <w:b/>
          <w:bCs/>
          <w:color w:val="FF0000"/>
        </w:rPr>
      </w:pPr>
      <w:r w:rsidRPr="001D06C1">
        <w:rPr>
          <w:b/>
          <w:bCs/>
          <w:color w:val="FF0000"/>
        </w:rPr>
        <w:t>RELIGIONE</w:t>
      </w:r>
    </w:p>
    <w:p w:rsidR="00F44F0B" w:rsidRPr="001D06C1" w:rsidRDefault="00F44F0B" w:rsidP="00F44F0B">
      <w:pPr>
        <w:pStyle w:val="Default"/>
        <w:jc w:val="both"/>
        <w:rPr>
          <w:b/>
          <w:bCs/>
          <w:color w:val="FF0000"/>
        </w:rPr>
      </w:pPr>
    </w:p>
    <w:p w:rsidR="00F44F0B" w:rsidRPr="001D06C1" w:rsidRDefault="00F44F0B" w:rsidP="00F44F0B">
      <w:pPr>
        <w:pStyle w:val="Default"/>
        <w:jc w:val="both"/>
        <w:rPr>
          <w:b/>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1"/>
        <w:gridCol w:w="1932"/>
        <w:gridCol w:w="7131"/>
      </w:tblGrid>
      <w:tr w:rsidR="00F44F0B" w:rsidRPr="00A558B3">
        <w:tc>
          <w:tcPr>
            <w:tcW w:w="828" w:type="dxa"/>
          </w:tcPr>
          <w:p w:rsidR="00F44F0B" w:rsidRPr="00A558B3" w:rsidRDefault="00F44F0B" w:rsidP="00F44F0B">
            <w:pPr>
              <w:pStyle w:val="Default"/>
              <w:jc w:val="both"/>
              <w:rPr>
                <w:b/>
                <w:color w:val="auto"/>
                <w:sz w:val="22"/>
              </w:rPr>
            </w:pPr>
          </w:p>
          <w:p w:rsidR="00F44F0B" w:rsidRPr="00A558B3" w:rsidRDefault="00F44F0B" w:rsidP="00F44F0B">
            <w:pPr>
              <w:pStyle w:val="Default"/>
              <w:jc w:val="both"/>
              <w:rPr>
                <w:b/>
                <w:color w:val="auto"/>
                <w:sz w:val="22"/>
              </w:rPr>
            </w:pPr>
          </w:p>
        </w:tc>
        <w:tc>
          <w:tcPr>
            <w:tcW w:w="1980" w:type="dxa"/>
          </w:tcPr>
          <w:p w:rsidR="00F44F0B" w:rsidRPr="00A558B3" w:rsidRDefault="00F44F0B" w:rsidP="00F44F0B">
            <w:pPr>
              <w:pStyle w:val="Default"/>
              <w:jc w:val="both"/>
              <w:rPr>
                <w:b/>
                <w:color w:val="auto"/>
                <w:sz w:val="22"/>
              </w:rPr>
            </w:pPr>
          </w:p>
          <w:p w:rsidR="00F44F0B" w:rsidRPr="00A558B3" w:rsidRDefault="00F44F0B" w:rsidP="00F44F0B">
            <w:pPr>
              <w:pStyle w:val="Default"/>
              <w:jc w:val="both"/>
              <w:rPr>
                <w:b/>
                <w:color w:val="auto"/>
                <w:sz w:val="22"/>
              </w:rPr>
            </w:pPr>
            <w:r w:rsidRPr="00A558B3">
              <w:rPr>
                <w:b/>
                <w:color w:val="auto"/>
                <w:sz w:val="22"/>
              </w:rPr>
              <w:t xml:space="preserve">Giudizio </w:t>
            </w:r>
          </w:p>
        </w:tc>
        <w:tc>
          <w:tcPr>
            <w:tcW w:w="7436" w:type="dxa"/>
          </w:tcPr>
          <w:p w:rsidR="00F44F0B" w:rsidRPr="00A558B3" w:rsidRDefault="00F44F0B" w:rsidP="00F44F0B">
            <w:pPr>
              <w:pStyle w:val="Default"/>
              <w:jc w:val="both"/>
              <w:rPr>
                <w:b/>
                <w:color w:val="auto"/>
                <w:sz w:val="22"/>
              </w:rPr>
            </w:pPr>
          </w:p>
          <w:p w:rsidR="00F44F0B" w:rsidRPr="00A558B3" w:rsidRDefault="00F44F0B" w:rsidP="00F44F0B">
            <w:pPr>
              <w:pStyle w:val="Default"/>
              <w:jc w:val="both"/>
              <w:rPr>
                <w:b/>
                <w:color w:val="auto"/>
                <w:sz w:val="22"/>
              </w:rPr>
            </w:pPr>
            <w:r w:rsidRPr="00A558B3">
              <w:rPr>
                <w:b/>
                <w:color w:val="auto"/>
                <w:sz w:val="22"/>
              </w:rPr>
              <w:t>Descrittori</w:t>
            </w:r>
          </w:p>
          <w:p w:rsidR="00F44F0B" w:rsidRPr="00A558B3" w:rsidRDefault="00F44F0B" w:rsidP="00F44F0B">
            <w:pPr>
              <w:pStyle w:val="Default"/>
              <w:jc w:val="both"/>
              <w:rPr>
                <w:b/>
                <w:color w:val="auto"/>
                <w:sz w:val="22"/>
              </w:rPr>
            </w:pPr>
          </w:p>
        </w:tc>
      </w:tr>
      <w:tr w:rsidR="00F44F0B" w:rsidRPr="00A558B3">
        <w:tc>
          <w:tcPr>
            <w:tcW w:w="828" w:type="dxa"/>
          </w:tcPr>
          <w:p w:rsidR="00F44F0B" w:rsidRPr="00A558B3" w:rsidRDefault="00F44F0B" w:rsidP="00F44F0B">
            <w:pPr>
              <w:pStyle w:val="Default"/>
              <w:jc w:val="both"/>
              <w:rPr>
                <w:color w:val="auto"/>
                <w:sz w:val="22"/>
              </w:rPr>
            </w:pPr>
          </w:p>
        </w:tc>
        <w:tc>
          <w:tcPr>
            <w:tcW w:w="1980" w:type="dxa"/>
          </w:tcPr>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r w:rsidRPr="00A558B3">
              <w:rPr>
                <w:color w:val="auto"/>
                <w:sz w:val="22"/>
              </w:rPr>
              <w:t>Non Sufficiente</w:t>
            </w:r>
          </w:p>
        </w:tc>
        <w:tc>
          <w:tcPr>
            <w:tcW w:w="7436" w:type="dxa"/>
          </w:tcPr>
          <w:p w:rsidR="00F44F0B" w:rsidRPr="00A558B3" w:rsidRDefault="00F44F0B" w:rsidP="00F44F0B">
            <w:pPr>
              <w:pStyle w:val="Default"/>
              <w:jc w:val="both"/>
              <w:rPr>
                <w:color w:val="auto"/>
                <w:sz w:val="22"/>
              </w:rPr>
            </w:pPr>
            <w:r w:rsidRPr="00A558B3">
              <w:rPr>
                <w:color w:val="auto"/>
                <w:sz w:val="22"/>
              </w:rPr>
              <w:t>L’alunno ha</w:t>
            </w:r>
          </w:p>
          <w:p w:rsidR="00F44F0B" w:rsidRPr="00A558B3" w:rsidRDefault="00F44F0B" w:rsidP="001E7A83">
            <w:pPr>
              <w:pStyle w:val="Default"/>
              <w:numPr>
                <w:ilvl w:val="0"/>
                <w:numId w:val="23"/>
              </w:numPr>
              <w:jc w:val="both"/>
              <w:rPr>
                <w:sz w:val="22"/>
              </w:rPr>
            </w:pPr>
            <w:r w:rsidRPr="00A558B3">
              <w:rPr>
                <w:sz w:val="22"/>
              </w:rPr>
              <w:t xml:space="preserve">conoscenze frammentarie </w:t>
            </w:r>
          </w:p>
          <w:p w:rsidR="00F44F0B" w:rsidRPr="00A558B3" w:rsidRDefault="00F44F0B" w:rsidP="001E7A83">
            <w:pPr>
              <w:pStyle w:val="Default"/>
              <w:numPr>
                <w:ilvl w:val="0"/>
                <w:numId w:val="23"/>
              </w:numPr>
              <w:jc w:val="both"/>
              <w:rPr>
                <w:sz w:val="22"/>
              </w:rPr>
            </w:pPr>
            <w:r w:rsidRPr="00A558B3">
              <w:rPr>
                <w:sz w:val="22"/>
              </w:rPr>
              <w:t xml:space="preserve">acquisizione di abilità specifiche al di sotto degli stan-dard minimi </w:t>
            </w:r>
          </w:p>
        </w:tc>
      </w:tr>
      <w:tr w:rsidR="00F44F0B" w:rsidRPr="00A558B3">
        <w:tc>
          <w:tcPr>
            <w:tcW w:w="828" w:type="dxa"/>
          </w:tcPr>
          <w:p w:rsidR="00F44F0B" w:rsidRPr="00A558B3" w:rsidRDefault="00F44F0B" w:rsidP="00F44F0B">
            <w:pPr>
              <w:pStyle w:val="Default"/>
              <w:jc w:val="both"/>
              <w:rPr>
                <w:color w:val="auto"/>
                <w:sz w:val="22"/>
              </w:rPr>
            </w:pPr>
          </w:p>
        </w:tc>
        <w:tc>
          <w:tcPr>
            <w:tcW w:w="1980" w:type="dxa"/>
          </w:tcPr>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r w:rsidRPr="00A558B3">
              <w:rPr>
                <w:color w:val="auto"/>
                <w:sz w:val="22"/>
              </w:rPr>
              <w:t>Sufficiente</w:t>
            </w:r>
          </w:p>
        </w:tc>
        <w:tc>
          <w:tcPr>
            <w:tcW w:w="7436" w:type="dxa"/>
          </w:tcPr>
          <w:p w:rsidR="00F44F0B" w:rsidRPr="00A558B3" w:rsidRDefault="00F44F0B" w:rsidP="00F44F0B">
            <w:pPr>
              <w:pStyle w:val="Default"/>
              <w:jc w:val="both"/>
              <w:rPr>
                <w:color w:val="auto"/>
                <w:sz w:val="22"/>
              </w:rPr>
            </w:pPr>
            <w:r w:rsidRPr="00A558B3">
              <w:rPr>
                <w:color w:val="auto"/>
                <w:sz w:val="22"/>
              </w:rPr>
              <w:t>L’alunno ha</w:t>
            </w:r>
          </w:p>
          <w:p w:rsidR="00F44F0B" w:rsidRPr="00A558B3" w:rsidRDefault="00F44F0B" w:rsidP="001E7A83">
            <w:pPr>
              <w:pStyle w:val="Default"/>
              <w:numPr>
                <w:ilvl w:val="0"/>
                <w:numId w:val="23"/>
              </w:numPr>
              <w:jc w:val="both"/>
              <w:rPr>
                <w:sz w:val="22"/>
              </w:rPr>
            </w:pPr>
            <w:r w:rsidRPr="00A558B3">
              <w:rPr>
                <w:sz w:val="22"/>
              </w:rPr>
              <w:t xml:space="preserve">Conoscenze essenziali </w:t>
            </w:r>
          </w:p>
          <w:p w:rsidR="00F44F0B" w:rsidRPr="00A558B3" w:rsidRDefault="00F44F0B" w:rsidP="001E7A83">
            <w:pPr>
              <w:pStyle w:val="Default"/>
              <w:numPr>
                <w:ilvl w:val="0"/>
                <w:numId w:val="23"/>
              </w:numPr>
              <w:jc w:val="both"/>
              <w:rPr>
                <w:sz w:val="22"/>
              </w:rPr>
            </w:pPr>
            <w:r w:rsidRPr="00A558B3">
              <w:rPr>
                <w:sz w:val="22"/>
              </w:rPr>
              <w:t xml:space="preserve">Esprime i concetti e le relazioni con un minimo di sicurezza utilizzando un lessico semplice </w:t>
            </w:r>
          </w:p>
        </w:tc>
      </w:tr>
      <w:tr w:rsidR="00F44F0B" w:rsidRPr="00A558B3">
        <w:tc>
          <w:tcPr>
            <w:tcW w:w="828" w:type="dxa"/>
          </w:tcPr>
          <w:p w:rsidR="00F44F0B" w:rsidRPr="00A558B3" w:rsidRDefault="00F44F0B" w:rsidP="00F44F0B">
            <w:pPr>
              <w:pStyle w:val="Default"/>
              <w:jc w:val="both"/>
              <w:rPr>
                <w:color w:val="auto"/>
                <w:sz w:val="22"/>
              </w:rPr>
            </w:pPr>
          </w:p>
        </w:tc>
        <w:tc>
          <w:tcPr>
            <w:tcW w:w="1980" w:type="dxa"/>
          </w:tcPr>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r w:rsidRPr="00A558B3">
              <w:rPr>
                <w:color w:val="auto"/>
                <w:sz w:val="22"/>
              </w:rPr>
              <w:t>Buono</w:t>
            </w:r>
          </w:p>
        </w:tc>
        <w:tc>
          <w:tcPr>
            <w:tcW w:w="7436" w:type="dxa"/>
          </w:tcPr>
          <w:p w:rsidR="00F44F0B" w:rsidRPr="00A558B3" w:rsidRDefault="00F44F0B" w:rsidP="00F44F0B">
            <w:pPr>
              <w:pStyle w:val="Default"/>
              <w:jc w:val="both"/>
              <w:rPr>
                <w:color w:val="auto"/>
                <w:sz w:val="22"/>
              </w:rPr>
            </w:pPr>
            <w:r w:rsidRPr="00A558B3">
              <w:rPr>
                <w:color w:val="auto"/>
                <w:sz w:val="22"/>
              </w:rPr>
              <w:t>L’alunno ha</w:t>
            </w:r>
          </w:p>
          <w:p w:rsidR="00F44F0B" w:rsidRPr="00A558B3" w:rsidRDefault="00F44F0B" w:rsidP="001E7A83">
            <w:pPr>
              <w:pStyle w:val="Default"/>
              <w:numPr>
                <w:ilvl w:val="0"/>
                <w:numId w:val="26"/>
              </w:numPr>
              <w:jc w:val="both"/>
              <w:rPr>
                <w:sz w:val="22"/>
              </w:rPr>
            </w:pPr>
            <w:r w:rsidRPr="00A558B3">
              <w:rPr>
                <w:sz w:val="22"/>
              </w:rPr>
              <w:t xml:space="preserve">Conoscenze più strutturate </w:t>
            </w:r>
          </w:p>
          <w:p w:rsidR="00F44F0B" w:rsidRPr="00A558B3" w:rsidRDefault="00F44F0B" w:rsidP="001E7A83">
            <w:pPr>
              <w:pStyle w:val="Default"/>
              <w:numPr>
                <w:ilvl w:val="0"/>
                <w:numId w:val="24"/>
              </w:numPr>
              <w:jc w:val="both"/>
              <w:rPr>
                <w:sz w:val="22"/>
              </w:rPr>
            </w:pPr>
            <w:r w:rsidRPr="00A558B3">
              <w:rPr>
                <w:sz w:val="22"/>
              </w:rPr>
              <w:t xml:space="preserve">Comprende i concetti e li sa mettere in relazione esprimendosi con sicurezza e con un lessico appropriato </w:t>
            </w:r>
          </w:p>
        </w:tc>
      </w:tr>
      <w:tr w:rsidR="00F44F0B" w:rsidRPr="00A558B3">
        <w:tc>
          <w:tcPr>
            <w:tcW w:w="828" w:type="dxa"/>
          </w:tcPr>
          <w:p w:rsidR="00F44F0B" w:rsidRPr="00A558B3" w:rsidRDefault="00F44F0B" w:rsidP="00F44F0B">
            <w:pPr>
              <w:pStyle w:val="Default"/>
              <w:jc w:val="both"/>
              <w:rPr>
                <w:color w:val="auto"/>
                <w:sz w:val="22"/>
              </w:rPr>
            </w:pPr>
          </w:p>
        </w:tc>
        <w:tc>
          <w:tcPr>
            <w:tcW w:w="1980" w:type="dxa"/>
          </w:tcPr>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r w:rsidRPr="00A558B3">
              <w:rPr>
                <w:color w:val="auto"/>
                <w:sz w:val="22"/>
              </w:rPr>
              <w:t xml:space="preserve">Distinto </w:t>
            </w:r>
          </w:p>
        </w:tc>
        <w:tc>
          <w:tcPr>
            <w:tcW w:w="7436" w:type="dxa"/>
          </w:tcPr>
          <w:p w:rsidR="00F44F0B" w:rsidRPr="00A558B3" w:rsidRDefault="00F44F0B" w:rsidP="00F44F0B">
            <w:pPr>
              <w:pStyle w:val="Default"/>
              <w:jc w:val="both"/>
              <w:rPr>
                <w:color w:val="auto"/>
                <w:sz w:val="22"/>
              </w:rPr>
            </w:pPr>
            <w:r w:rsidRPr="00A558B3">
              <w:rPr>
                <w:color w:val="auto"/>
                <w:sz w:val="22"/>
              </w:rPr>
              <w:t>L’alunno ha</w:t>
            </w:r>
          </w:p>
          <w:p w:rsidR="00F44F0B" w:rsidRPr="00A558B3" w:rsidRDefault="00F44F0B" w:rsidP="001E7A83">
            <w:pPr>
              <w:pStyle w:val="Default"/>
              <w:numPr>
                <w:ilvl w:val="0"/>
                <w:numId w:val="25"/>
              </w:numPr>
              <w:jc w:val="both"/>
              <w:rPr>
                <w:sz w:val="22"/>
              </w:rPr>
            </w:pPr>
            <w:r w:rsidRPr="00A558B3">
              <w:rPr>
                <w:sz w:val="22"/>
              </w:rPr>
              <w:t xml:space="preserve">Conoscenze complete </w:t>
            </w:r>
          </w:p>
          <w:p w:rsidR="00F44F0B" w:rsidRPr="00A558B3" w:rsidRDefault="00F44F0B" w:rsidP="001E7A83">
            <w:pPr>
              <w:pStyle w:val="Default"/>
              <w:numPr>
                <w:ilvl w:val="0"/>
                <w:numId w:val="25"/>
              </w:numPr>
              <w:jc w:val="both"/>
              <w:rPr>
                <w:sz w:val="22"/>
              </w:rPr>
            </w:pPr>
            <w:r w:rsidRPr="00A558B3">
              <w:rPr>
                <w:sz w:val="22"/>
              </w:rPr>
              <w:t xml:space="preserve">Si esprime in maniera sicura con ricchezza lessicale e con periodi ben articolati </w:t>
            </w:r>
          </w:p>
          <w:p w:rsidR="00F44F0B" w:rsidRPr="00A558B3" w:rsidRDefault="00F44F0B" w:rsidP="001E7A83">
            <w:pPr>
              <w:pStyle w:val="Default"/>
              <w:numPr>
                <w:ilvl w:val="0"/>
                <w:numId w:val="25"/>
              </w:numPr>
              <w:jc w:val="both"/>
              <w:rPr>
                <w:sz w:val="22"/>
              </w:rPr>
            </w:pPr>
            <w:r w:rsidRPr="00A558B3">
              <w:rPr>
                <w:sz w:val="22"/>
              </w:rPr>
              <w:t xml:space="preserve">Piena acquisizione delle abilità specifiche </w:t>
            </w:r>
          </w:p>
        </w:tc>
      </w:tr>
      <w:tr w:rsidR="00F44F0B" w:rsidRPr="00A558B3">
        <w:tc>
          <w:tcPr>
            <w:tcW w:w="828" w:type="dxa"/>
          </w:tcPr>
          <w:p w:rsidR="00F44F0B" w:rsidRPr="00A558B3" w:rsidRDefault="00F44F0B" w:rsidP="00F44F0B">
            <w:pPr>
              <w:pStyle w:val="Default"/>
              <w:jc w:val="both"/>
              <w:rPr>
                <w:color w:val="auto"/>
                <w:sz w:val="22"/>
              </w:rPr>
            </w:pPr>
          </w:p>
        </w:tc>
        <w:tc>
          <w:tcPr>
            <w:tcW w:w="1980" w:type="dxa"/>
          </w:tcPr>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p>
          <w:p w:rsidR="00F44F0B" w:rsidRPr="00A558B3" w:rsidRDefault="00F44F0B" w:rsidP="00F44F0B">
            <w:pPr>
              <w:pStyle w:val="Default"/>
              <w:jc w:val="both"/>
              <w:rPr>
                <w:color w:val="auto"/>
                <w:sz w:val="22"/>
              </w:rPr>
            </w:pPr>
            <w:r w:rsidRPr="00A558B3">
              <w:rPr>
                <w:color w:val="auto"/>
                <w:sz w:val="22"/>
              </w:rPr>
              <w:t>Ottimo</w:t>
            </w:r>
          </w:p>
        </w:tc>
        <w:tc>
          <w:tcPr>
            <w:tcW w:w="7436" w:type="dxa"/>
          </w:tcPr>
          <w:p w:rsidR="00F44F0B" w:rsidRPr="00A558B3" w:rsidRDefault="00F44F0B" w:rsidP="00F44F0B">
            <w:pPr>
              <w:pStyle w:val="Default"/>
              <w:jc w:val="both"/>
              <w:rPr>
                <w:color w:val="auto"/>
                <w:sz w:val="22"/>
              </w:rPr>
            </w:pPr>
            <w:r w:rsidRPr="00A558B3">
              <w:rPr>
                <w:color w:val="auto"/>
                <w:sz w:val="22"/>
              </w:rPr>
              <w:t>L’alunno ha</w:t>
            </w:r>
          </w:p>
          <w:p w:rsidR="00F44F0B" w:rsidRPr="00A558B3" w:rsidRDefault="00F44F0B" w:rsidP="001E7A83">
            <w:pPr>
              <w:pStyle w:val="Default"/>
              <w:numPr>
                <w:ilvl w:val="0"/>
                <w:numId w:val="27"/>
              </w:numPr>
              <w:jc w:val="both"/>
              <w:rPr>
                <w:sz w:val="22"/>
              </w:rPr>
            </w:pPr>
            <w:r w:rsidRPr="00A558B3">
              <w:rPr>
                <w:sz w:val="22"/>
              </w:rPr>
              <w:t xml:space="preserve">Conoscenze approfondite, ben coordinate e dettagliate </w:t>
            </w:r>
          </w:p>
          <w:p w:rsidR="00F44F0B" w:rsidRPr="00A558B3" w:rsidRDefault="00F44F0B" w:rsidP="001E7A83">
            <w:pPr>
              <w:pStyle w:val="Default"/>
              <w:numPr>
                <w:ilvl w:val="0"/>
                <w:numId w:val="27"/>
              </w:numPr>
              <w:jc w:val="both"/>
              <w:rPr>
                <w:sz w:val="22"/>
              </w:rPr>
            </w:pPr>
            <w:r w:rsidRPr="00A558B3">
              <w:rPr>
                <w:sz w:val="22"/>
              </w:rPr>
              <w:t xml:space="preserve">Le argomentazioni sono sempre corrette ed espresse con ottima padronanza linguistica </w:t>
            </w:r>
          </w:p>
          <w:p w:rsidR="00F44F0B" w:rsidRPr="00A558B3" w:rsidRDefault="00F44F0B" w:rsidP="001E7A83">
            <w:pPr>
              <w:pStyle w:val="Default"/>
              <w:numPr>
                <w:ilvl w:val="0"/>
                <w:numId w:val="27"/>
              </w:numPr>
              <w:jc w:val="both"/>
              <w:rPr>
                <w:sz w:val="22"/>
              </w:rPr>
            </w:pPr>
            <w:r w:rsidRPr="00A558B3">
              <w:rPr>
                <w:sz w:val="22"/>
              </w:rPr>
              <w:t xml:space="preserve">È in grado di trasferire le conoscenze e le competenze ac-quisite in altri contesti operando collegamenti interdisciplinari </w:t>
            </w:r>
          </w:p>
        </w:tc>
      </w:tr>
    </w:tbl>
    <w:p w:rsidR="00F44F0B" w:rsidRPr="001D06C1" w:rsidRDefault="00F44F0B" w:rsidP="00F44F0B">
      <w:pPr>
        <w:pStyle w:val="Default"/>
        <w:jc w:val="both"/>
        <w:rPr>
          <w:color w:val="FF0000"/>
        </w:rPr>
      </w:pPr>
    </w:p>
    <w:p w:rsidR="00F44F0B" w:rsidRPr="001D06C1" w:rsidRDefault="00F44F0B" w:rsidP="00F44F0B">
      <w:pPr>
        <w:pStyle w:val="Default"/>
        <w:jc w:val="both"/>
        <w:rPr>
          <w:b/>
          <w:bCs/>
          <w:color w:val="FF0000"/>
        </w:rPr>
      </w:pPr>
      <w:r w:rsidRPr="001D06C1">
        <w:rPr>
          <w:b/>
          <w:bCs/>
          <w:color w:val="FF0000"/>
        </w:rPr>
        <w:t>EDUCAZIONE FISICA</w:t>
      </w:r>
    </w:p>
    <w:p w:rsidR="00F44F0B" w:rsidRPr="001D06C1" w:rsidRDefault="00F44F0B" w:rsidP="00F44F0B">
      <w:pPr>
        <w:pStyle w:val="Default"/>
        <w:jc w:val="both"/>
        <w:rPr>
          <w:b/>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2939"/>
        <w:gridCol w:w="3272"/>
        <w:gridCol w:w="2828"/>
      </w:tblGrid>
      <w:tr w:rsidR="00F44F0B" w:rsidRPr="00A558B3">
        <w:tc>
          <w:tcPr>
            <w:tcW w:w="828" w:type="dxa"/>
          </w:tcPr>
          <w:p w:rsidR="00F44F0B" w:rsidRPr="00A558B3" w:rsidRDefault="00F44F0B" w:rsidP="00F44F0B">
            <w:pPr>
              <w:pStyle w:val="Default"/>
              <w:jc w:val="both"/>
              <w:rPr>
                <w:b/>
                <w:bCs/>
                <w:color w:val="auto"/>
                <w:sz w:val="22"/>
              </w:rPr>
            </w:pPr>
          </w:p>
          <w:p w:rsidR="00F44F0B" w:rsidRPr="00A558B3" w:rsidRDefault="00F44F0B" w:rsidP="00F44F0B">
            <w:pPr>
              <w:pStyle w:val="Default"/>
              <w:jc w:val="both"/>
              <w:rPr>
                <w:b/>
                <w:bCs/>
                <w:color w:val="auto"/>
                <w:sz w:val="22"/>
              </w:rPr>
            </w:pPr>
            <w:r w:rsidRPr="00A558B3">
              <w:rPr>
                <w:b/>
                <w:bCs/>
                <w:color w:val="auto"/>
                <w:sz w:val="22"/>
              </w:rPr>
              <w:t>Voto</w:t>
            </w:r>
          </w:p>
        </w:tc>
        <w:tc>
          <w:tcPr>
            <w:tcW w:w="3060" w:type="dxa"/>
          </w:tcPr>
          <w:p w:rsidR="00F44F0B" w:rsidRPr="00A558B3" w:rsidRDefault="00F44F0B" w:rsidP="00F44F0B">
            <w:pPr>
              <w:pStyle w:val="Default"/>
              <w:jc w:val="both"/>
              <w:rPr>
                <w:b/>
                <w:bCs/>
                <w:color w:val="auto"/>
                <w:sz w:val="22"/>
              </w:rPr>
            </w:pPr>
          </w:p>
          <w:p w:rsidR="00F44F0B" w:rsidRPr="00A558B3" w:rsidRDefault="00F44F0B" w:rsidP="00F44F0B">
            <w:pPr>
              <w:pStyle w:val="Default"/>
              <w:jc w:val="both"/>
              <w:rPr>
                <w:b/>
                <w:bCs/>
                <w:color w:val="auto"/>
                <w:sz w:val="22"/>
              </w:rPr>
            </w:pPr>
            <w:r w:rsidRPr="00A558B3">
              <w:rPr>
                <w:b/>
                <w:bCs/>
                <w:color w:val="auto"/>
                <w:sz w:val="22"/>
              </w:rPr>
              <w:t>1^ classe</w:t>
            </w:r>
          </w:p>
        </w:tc>
        <w:tc>
          <w:tcPr>
            <w:tcW w:w="3420" w:type="dxa"/>
          </w:tcPr>
          <w:p w:rsidR="00F44F0B" w:rsidRPr="00A558B3" w:rsidRDefault="00F44F0B" w:rsidP="00F44F0B">
            <w:pPr>
              <w:pStyle w:val="Default"/>
              <w:jc w:val="both"/>
              <w:rPr>
                <w:b/>
                <w:bCs/>
                <w:color w:val="auto"/>
                <w:sz w:val="22"/>
              </w:rPr>
            </w:pPr>
          </w:p>
          <w:p w:rsidR="00F44F0B" w:rsidRPr="00A558B3" w:rsidRDefault="00F44F0B" w:rsidP="00F44F0B">
            <w:pPr>
              <w:pStyle w:val="Default"/>
              <w:jc w:val="both"/>
              <w:rPr>
                <w:b/>
                <w:bCs/>
                <w:color w:val="auto"/>
                <w:sz w:val="22"/>
              </w:rPr>
            </w:pPr>
            <w:r w:rsidRPr="00A558B3">
              <w:rPr>
                <w:b/>
                <w:bCs/>
                <w:color w:val="auto"/>
                <w:sz w:val="22"/>
              </w:rPr>
              <w:t>2^ classe</w:t>
            </w:r>
          </w:p>
        </w:tc>
        <w:tc>
          <w:tcPr>
            <w:tcW w:w="2936" w:type="dxa"/>
          </w:tcPr>
          <w:p w:rsidR="00F44F0B" w:rsidRPr="00A558B3" w:rsidRDefault="00F44F0B" w:rsidP="00F44F0B">
            <w:pPr>
              <w:pStyle w:val="Default"/>
              <w:jc w:val="both"/>
              <w:rPr>
                <w:b/>
                <w:bCs/>
                <w:color w:val="auto"/>
                <w:sz w:val="22"/>
              </w:rPr>
            </w:pPr>
          </w:p>
          <w:p w:rsidR="00F44F0B" w:rsidRPr="00A558B3" w:rsidRDefault="00F44F0B" w:rsidP="00F44F0B">
            <w:pPr>
              <w:pStyle w:val="Default"/>
              <w:jc w:val="both"/>
              <w:rPr>
                <w:b/>
                <w:bCs/>
                <w:color w:val="auto"/>
                <w:sz w:val="22"/>
              </w:rPr>
            </w:pPr>
            <w:r w:rsidRPr="00A558B3">
              <w:rPr>
                <w:b/>
                <w:bCs/>
                <w:color w:val="auto"/>
                <w:sz w:val="22"/>
              </w:rPr>
              <w:t>3^ classe</w:t>
            </w:r>
          </w:p>
        </w:tc>
      </w:tr>
      <w:tr w:rsidR="00F44F0B" w:rsidRPr="00A558B3">
        <w:tc>
          <w:tcPr>
            <w:tcW w:w="828" w:type="dxa"/>
          </w:tcPr>
          <w:p w:rsidR="00F44F0B" w:rsidRPr="00A558B3" w:rsidRDefault="00F44F0B" w:rsidP="00F44F0B">
            <w:pPr>
              <w:pStyle w:val="Default"/>
              <w:jc w:val="both"/>
              <w:rPr>
                <w:bCs/>
                <w:color w:val="auto"/>
                <w:sz w:val="22"/>
              </w:rPr>
            </w:pPr>
          </w:p>
          <w:p w:rsidR="00F44F0B" w:rsidRPr="00A558B3" w:rsidRDefault="00F44F0B" w:rsidP="00F44F0B">
            <w:pPr>
              <w:pStyle w:val="Default"/>
              <w:jc w:val="both"/>
              <w:rPr>
                <w:bCs/>
                <w:color w:val="auto"/>
                <w:sz w:val="22"/>
              </w:rPr>
            </w:pPr>
          </w:p>
          <w:p w:rsidR="00F44F0B" w:rsidRPr="00A558B3" w:rsidRDefault="00F44F0B" w:rsidP="00F44F0B">
            <w:pPr>
              <w:pStyle w:val="Default"/>
              <w:jc w:val="both"/>
              <w:rPr>
                <w:bCs/>
                <w:color w:val="auto"/>
                <w:sz w:val="22"/>
              </w:rPr>
            </w:pPr>
          </w:p>
          <w:p w:rsidR="00F44F0B" w:rsidRPr="00A558B3" w:rsidRDefault="00F44F0B" w:rsidP="00F44F0B">
            <w:pPr>
              <w:pStyle w:val="Default"/>
              <w:jc w:val="both"/>
              <w:rPr>
                <w:bCs/>
                <w:color w:val="auto"/>
                <w:sz w:val="22"/>
              </w:rPr>
            </w:pPr>
            <w:r w:rsidRPr="00A558B3">
              <w:rPr>
                <w:bCs/>
                <w:color w:val="auto"/>
                <w:sz w:val="22"/>
              </w:rPr>
              <w:t>10</w:t>
            </w:r>
          </w:p>
        </w:tc>
        <w:tc>
          <w:tcPr>
            <w:tcW w:w="3060" w:type="dxa"/>
          </w:tcPr>
          <w:p w:rsidR="00F44F0B" w:rsidRPr="00A558B3" w:rsidRDefault="00F44F0B" w:rsidP="001E7A83">
            <w:pPr>
              <w:pStyle w:val="Default"/>
              <w:numPr>
                <w:ilvl w:val="0"/>
                <w:numId w:val="28"/>
              </w:numPr>
              <w:spacing w:after="35"/>
              <w:jc w:val="both"/>
              <w:rPr>
                <w:color w:val="auto"/>
                <w:sz w:val="22"/>
              </w:rPr>
            </w:pPr>
            <w:r w:rsidRPr="00A558B3">
              <w:rPr>
                <w:color w:val="auto"/>
                <w:sz w:val="22"/>
              </w:rPr>
              <w:t xml:space="preserve">Esegue movimenti economici ed efficaci nell’esecuzione del gesto tecnico; </w:t>
            </w:r>
          </w:p>
          <w:p w:rsidR="00F44F0B" w:rsidRPr="00A558B3" w:rsidRDefault="00F44F0B" w:rsidP="001E7A83">
            <w:pPr>
              <w:pStyle w:val="Default"/>
              <w:numPr>
                <w:ilvl w:val="0"/>
                <w:numId w:val="28"/>
              </w:numPr>
              <w:spacing w:after="35"/>
              <w:jc w:val="both"/>
              <w:rPr>
                <w:color w:val="auto"/>
                <w:sz w:val="22"/>
              </w:rPr>
            </w:pPr>
            <w:r w:rsidRPr="00A558B3">
              <w:rPr>
                <w:color w:val="auto"/>
                <w:sz w:val="22"/>
              </w:rPr>
              <w:t xml:space="preserve">Collabora ed è disponibile </w:t>
            </w:r>
            <w:r w:rsidRPr="00A558B3">
              <w:rPr>
                <w:color w:val="auto"/>
                <w:sz w:val="22"/>
              </w:rPr>
              <w:lastRenderedPageBreak/>
              <w:t xml:space="preserve">verso gli altri; </w:t>
            </w:r>
          </w:p>
          <w:p w:rsidR="00F44F0B" w:rsidRPr="00A558B3" w:rsidRDefault="00F44F0B" w:rsidP="001E7A83">
            <w:pPr>
              <w:pStyle w:val="Default"/>
              <w:numPr>
                <w:ilvl w:val="0"/>
                <w:numId w:val="28"/>
              </w:numPr>
              <w:spacing w:after="35"/>
              <w:jc w:val="both"/>
              <w:rPr>
                <w:color w:val="auto"/>
                <w:sz w:val="22"/>
              </w:rPr>
            </w:pPr>
            <w:r w:rsidRPr="00A558B3">
              <w:rPr>
                <w:color w:val="auto"/>
                <w:sz w:val="22"/>
              </w:rPr>
              <w:t xml:space="preserve">Sa fronteggiare i problemi nuovi ed imprevedibili che si presentano nel corso delle attività praticate; </w:t>
            </w:r>
          </w:p>
          <w:p w:rsidR="00F44F0B" w:rsidRPr="00A558B3" w:rsidRDefault="00F44F0B" w:rsidP="001E7A83">
            <w:pPr>
              <w:pStyle w:val="Default"/>
              <w:numPr>
                <w:ilvl w:val="0"/>
                <w:numId w:val="28"/>
              </w:numPr>
              <w:spacing w:after="35"/>
              <w:jc w:val="both"/>
              <w:rPr>
                <w:color w:val="auto"/>
                <w:sz w:val="22"/>
              </w:rPr>
            </w:pPr>
            <w:r w:rsidRPr="00A558B3">
              <w:rPr>
                <w:color w:val="auto"/>
                <w:sz w:val="22"/>
              </w:rPr>
              <w:t xml:space="preserve">Rispetta le regole del gioco </w:t>
            </w:r>
          </w:p>
        </w:tc>
        <w:tc>
          <w:tcPr>
            <w:tcW w:w="3420" w:type="dxa"/>
          </w:tcPr>
          <w:p w:rsidR="00F44F0B" w:rsidRPr="00A558B3" w:rsidRDefault="00F44F0B" w:rsidP="001E7A83">
            <w:pPr>
              <w:pStyle w:val="Default"/>
              <w:numPr>
                <w:ilvl w:val="0"/>
                <w:numId w:val="28"/>
              </w:numPr>
              <w:spacing w:after="35"/>
              <w:jc w:val="both"/>
              <w:rPr>
                <w:color w:val="auto"/>
                <w:sz w:val="22"/>
              </w:rPr>
            </w:pPr>
            <w:r w:rsidRPr="00A558B3">
              <w:rPr>
                <w:color w:val="auto"/>
                <w:sz w:val="22"/>
              </w:rPr>
              <w:lastRenderedPageBreak/>
              <w:t xml:space="preserve">Sa trasferire efficacemente le tecniche apprese nel gioco e/o nella prestazione atletica; </w:t>
            </w:r>
          </w:p>
          <w:p w:rsidR="00F44F0B" w:rsidRPr="00A558B3" w:rsidRDefault="00F44F0B" w:rsidP="001E7A83">
            <w:pPr>
              <w:pStyle w:val="Default"/>
              <w:numPr>
                <w:ilvl w:val="0"/>
                <w:numId w:val="28"/>
              </w:numPr>
              <w:spacing w:after="35"/>
              <w:jc w:val="both"/>
              <w:rPr>
                <w:color w:val="auto"/>
                <w:sz w:val="22"/>
              </w:rPr>
            </w:pPr>
            <w:r w:rsidRPr="00A558B3">
              <w:rPr>
                <w:color w:val="auto"/>
                <w:sz w:val="22"/>
              </w:rPr>
              <w:t xml:space="preserve">Collabora ed è disponibile verso gli altri; </w:t>
            </w:r>
          </w:p>
          <w:p w:rsidR="00F44F0B" w:rsidRPr="00A558B3" w:rsidRDefault="00F44F0B" w:rsidP="001E7A83">
            <w:pPr>
              <w:pStyle w:val="Default"/>
              <w:numPr>
                <w:ilvl w:val="0"/>
                <w:numId w:val="28"/>
              </w:numPr>
              <w:spacing w:after="35"/>
              <w:jc w:val="both"/>
              <w:rPr>
                <w:color w:val="auto"/>
                <w:sz w:val="22"/>
              </w:rPr>
            </w:pPr>
            <w:r w:rsidRPr="00A558B3">
              <w:rPr>
                <w:color w:val="auto"/>
                <w:sz w:val="22"/>
              </w:rPr>
              <w:lastRenderedPageBreak/>
              <w:t xml:space="preserve">Riesce prevedere l’abbinamento delle capacità condizionali e coordinative; </w:t>
            </w:r>
          </w:p>
          <w:p w:rsidR="00F44F0B" w:rsidRPr="00A558B3" w:rsidRDefault="00F44F0B" w:rsidP="001E7A83">
            <w:pPr>
              <w:pStyle w:val="Default"/>
              <w:numPr>
                <w:ilvl w:val="0"/>
                <w:numId w:val="28"/>
              </w:numPr>
              <w:jc w:val="both"/>
              <w:rPr>
                <w:b/>
                <w:bCs/>
                <w:color w:val="auto"/>
                <w:sz w:val="22"/>
              </w:rPr>
            </w:pPr>
            <w:r w:rsidRPr="00A558B3">
              <w:rPr>
                <w:color w:val="auto"/>
                <w:sz w:val="22"/>
              </w:rPr>
              <w:t>Riesce a valutare abilmente gli spazi operativi</w:t>
            </w:r>
          </w:p>
        </w:tc>
        <w:tc>
          <w:tcPr>
            <w:tcW w:w="2936" w:type="dxa"/>
          </w:tcPr>
          <w:p w:rsidR="00F44F0B" w:rsidRPr="00A558B3" w:rsidRDefault="00F44F0B" w:rsidP="001E7A83">
            <w:pPr>
              <w:pStyle w:val="Default"/>
              <w:numPr>
                <w:ilvl w:val="0"/>
                <w:numId w:val="28"/>
              </w:numPr>
              <w:spacing w:after="36"/>
              <w:jc w:val="both"/>
              <w:rPr>
                <w:color w:val="auto"/>
                <w:sz w:val="22"/>
              </w:rPr>
            </w:pPr>
            <w:r w:rsidRPr="00A558B3">
              <w:rPr>
                <w:color w:val="auto"/>
                <w:sz w:val="22"/>
              </w:rPr>
              <w:lastRenderedPageBreak/>
              <w:t>Risolvere situazioni-problema utilizzando strategie efficaci e corrette;</w:t>
            </w:r>
          </w:p>
          <w:p w:rsidR="00F44F0B" w:rsidRPr="00A558B3" w:rsidRDefault="00F44F0B" w:rsidP="001E7A83">
            <w:pPr>
              <w:pStyle w:val="Default"/>
              <w:numPr>
                <w:ilvl w:val="0"/>
                <w:numId w:val="28"/>
              </w:numPr>
              <w:jc w:val="both"/>
              <w:rPr>
                <w:color w:val="auto"/>
                <w:sz w:val="22"/>
              </w:rPr>
            </w:pPr>
            <w:r w:rsidRPr="00A558B3">
              <w:rPr>
                <w:color w:val="auto"/>
                <w:sz w:val="22"/>
              </w:rPr>
              <w:t xml:space="preserve">Collaborare ed essere </w:t>
            </w:r>
            <w:r w:rsidRPr="00A558B3">
              <w:rPr>
                <w:color w:val="auto"/>
                <w:sz w:val="22"/>
              </w:rPr>
              <w:lastRenderedPageBreak/>
              <w:t>disponibile verso gli altri</w:t>
            </w:r>
          </w:p>
          <w:p w:rsidR="00F44F0B" w:rsidRPr="00A558B3" w:rsidRDefault="00F44F0B" w:rsidP="00F44F0B">
            <w:pPr>
              <w:pStyle w:val="Default"/>
              <w:jc w:val="both"/>
              <w:rPr>
                <w:b/>
                <w:bCs/>
                <w:color w:val="FF0000"/>
                <w:sz w:val="22"/>
              </w:rPr>
            </w:pPr>
          </w:p>
        </w:tc>
      </w:tr>
      <w:tr w:rsidR="00F44F0B" w:rsidRPr="00A558B3">
        <w:tc>
          <w:tcPr>
            <w:tcW w:w="828" w:type="dxa"/>
          </w:tcPr>
          <w:p w:rsidR="00F44F0B" w:rsidRPr="00A558B3" w:rsidRDefault="00F44F0B" w:rsidP="00F44F0B">
            <w:pPr>
              <w:pStyle w:val="Default"/>
              <w:jc w:val="both"/>
              <w:rPr>
                <w:bCs/>
                <w:color w:val="auto"/>
                <w:sz w:val="22"/>
              </w:rPr>
            </w:pPr>
          </w:p>
          <w:p w:rsidR="00F44F0B" w:rsidRPr="00A558B3" w:rsidRDefault="00F44F0B" w:rsidP="00F44F0B">
            <w:pPr>
              <w:pStyle w:val="Default"/>
              <w:jc w:val="both"/>
              <w:rPr>
                <w:bCs/>
                <w:color w:val="auto"/>
                <w:sz w:val="22"/>
              </w:rPr>
            </w:pPr>
          </w:p>
          <w:p w:rsidR="00F44F0B" w:rsidRPr="00A558B3" w:rsidRDefault="00F44F0B" w:rsidP="00F44F0B">
            <w:pPr>
              <w:pStyle w:val="Default"/>
              <w:jc w:val="both"/>
              <w:rPr>
                <w:bCs/>
                <w:color w:val="auto"/>
                <w:sz w:val="22"/>
              </w:rPr>
            </w:pPr>
          </w:p>
          <w:p w:rsidR="00F44F0B" w:rsidRPr="00A558B3" w:rsidRDefault="00F44F0B" w:rsidP="00F44F0B">
            <w:pPr>
              <w:pStyle w:val="Default"/>
              <w:jc w:val="both"/>
              <w:rPr>
                <w:bCs/>
                <w:color w:val="auto"/>
                <w:sz w:val="22"/>
              </w:rPr>
            </w:pPr>
            <w:r w:rsidRPr="00A558B3">
              <w:rPr>
                <w:bCs/>
                <w:color w:val="auto"/>
                <w:sz w:val="22"/>
              </w:rPr>
              <w:t>9</w:t>
            </w:r>
          </w:p>
        </w:tc>
        <w:tc>
          <w:tcPr>
            <w:tcW w:w="3060" w:type="dxa"/>
          </w:tcPr>
          <w:p w:rsidR="00F44F0B" w:rsidRPr="00A558B3" w:rsidRDefault="00F44F0B" w:rsidP="001E7A83">
            <w:pPr>
              <w:pStyle w:val="Default"/>
              <w:numPr>
                <w:ilvl w:val="0"/>
                <w:numId w:val="29"/>
              </w:numPr>
              <w:spacing w:after="35"/>
              <w:jc w:val="both"/>
              <w:rPr>
                <w:color w:val="auto"/>
                <w:sz w:val="22"/>
              </w:rPr>
            </w:pPr>
            <w:r w:rsidRPr="00A558B3">
              <w:rPr>
                <w:color w:val="auto"/>
                <w:sz w:val="22"/>
              </w:rPr>
              <w:t xml:space="preserve">Sa dosare l’impegno neuro-muscolare ottimizzando l’esecuzione del movimento; </w:t>
            </w:r>
          </w:p>
          <w:p w:rsidR="00F44F0B" w:rsidRPr="00A558B3" w:rsidRDefault="00F44F0B" w:rsidP="001E7A83">
            <w:pPr>
              <w:pStyle w:val="Default"/>
              <w:numPr>
                <w:ilvl w:val="0"/>
                <w:numId w:val="29"/>
              </w:numPr>
              <w:spacing w:after="35"/>
              <w:jc w:val="both"/>
              <w:rPr>
                <w:color w:val="auto"/>
                <w:sz w:val="22"/>
              </w:rPr>
            </w:pPr>
            <w:r w:rsidRPr="00A558B3">
              <w:rPr>
                <w:color w:val="auto"/>
                <w:sz w:val="22"/>
              </w:rPr>
              <w:t xml:space="preserve">Sa orientarsi nello spazio e nel tempo; </w:t>
            </w:r>
          </w:p>
          <w:p w:rsidR="00F44F0B" w:rsidRPr="00A558B3" w:rsidRDefault="00F44F0B" w:rsidP="001E7A83">
            <w:pPr>
              <w:pStyle w:val="Default"/>
              <w:numPr>
                <w:ilvl w:val="0"/>
                <w:numId w:val="29"/>
              </w:numPr>
              <w:spacing w:after="35"/>
              <w:jc w:val="both"/>
              <w:rPr>
                <w:color w:val="auto"/>
                <w:sz w:val="22"/>
              </w:rPr>
            </w:pPr>
            <w:r w:rsidRPr="00A558B3">
              <w:rPr>
                <w:color w:val="auto"/>
                <w:sz w:val="22"/>
              </w:rPr>
              <w:t>Sa lanciare e tirare in modo preciso;</w:t>
            </w:r>
          </w:p>
          <w:p w:rsidR="00F44F0B" w:rsidRPr="00A558B3" w:rsidRDefault="00F44F0B" w:rsidP="001E7A83">
            <w:pPr>
              <w:pStyle w:val="Default"/>
              <w:numPr>
                <w:ilvl w:val="0"/>
                <w:numId w:val="29"/>
              </w:numPr>
              <w:jc w:val="both"/>
              <w:rPr>
                <w:b/>
                <w:bCs/>
                <w:color w:val="auto"/>
                <w:sz w:val="22"/>
              </w:rPr>
            </w:pPr>
            <w:r w:rsidRPr="00A558B3">
              <w:rPr>
                <w:color w:val="auto"/>
                <w:sz w:val="22"/>
              </w:rPr>
              <w:t>Conoscere le regole dei giochi proposti</w:t>
            </w:r>
          </w:p>
        </w:tc>
        <w:tc>
          <w:tcPr>
            <w:tcW w:w="3420" w:type="dxa"/>
          </w:tcPr>
          <w:p w:rsidR="00F44F0B" w:rsidRPr="00A558B3" w:rsidRDefault="00F44F0B" w:rsidP="001E7A83">
            <w:pPr>
              <w:pStyle w:val="Default"/>
              <w:numPr>
                <w:ilvl w:val="0"/>
                <w:numId w:val="29"/>
              </w:numPr>
              <w:spacing w:after="35"/>
              <w:jc w:val="both"/>
              <w:rPr>
                <w:color w:val="auto"/>
                <w:sz w:val="22"/>
              </w:rPr>
            </w:pPr>
            <w:r w:rsidRPr="00A558B3">
              <w:rPr>
                <w:color w:val="auto"/>
                <w:sz w:val="22"/>
              </w:rPr>
              <w:t xml:space="preserve">Sa prendere la palla in qualsiasi atteggiamento di volo; </w:t>
            </w:r>
          </w:p>
          <w:p w:rsidR="00F44F0B" w:rsidRPr="00A558B3" w:rsidRDefault="00F44F0B" w:rsidP="001E7A83">
            <w:pPr>
              <w:pStyle w:val="Default"/>
              <w:numPr>
                <w:ilvl w:val="0"/>
                <w:numId w:val="29"/>
              </w:numPr>
              <w:spacing w:after="35"/>
              <w:jc w:val="both"/>
              <w:rPr>
                <w:color w:val="auto"/>
                <w:sz w:val="22"/>
              </w:rPr>
            </w:pPr>
            <w:r w:rsidRPr="00A558B3">
              <w:rPr>
                <w:color w:val="auto"/>
                <w:sz w:val="22"/>
              </w:rPr>
              <w:t xml:space="preserve">Sa difendere gli spazi; </w:t>
            </w:r>
          </w:p>
          <w:p w:rsidR="00F44F0B" w:rsidRPr="00A558B3" w:rsidRDefault="00F44F0B" w:rsidP="001E7A83">
            <w:pPr>
              <w:pStyle w:val="Default"/>
              <w:numPr>
                <w:ilvl w:val="0"/>
                <w:numId w:val="29"/>
              </w:numPr>
              <w:spacing w:after="35"/>
              <w:jc w:val="both"/>
              <w:rPr>
                <w:color w:val="auto"/>
                <w:sz w:val="22"/>
              </w:rPr>
            </w:pPr>
            <w:r w:rsidRPr="00A558B3">
              <w:rPr>
                <w:color w:val="auto"/>
                <w:sz w:val="22"/>
              </w:rPr>
              <w:t xml:space="preserve">Sa lanciare e tirare in modo preciso; </w:t>
            </w:r>
          </w:p>
          <w:p w:rsidR="00F44F0B" w:rsidRPr="00A558B3" w:rsidRDefault="00F44F0B" w:rsidP="001E7A83">
            <w:pPr>
              <w:pStyle w:val="Default"/>
              <w:numPr>
                <w:ilvl w:val="0"/>
                <w:numId w:val="29"/>
              </w:numPr>
              <w:spacing w:after="35"/>
              <w:jc w:val="both"/>
              <w:rPr>
                <w:color w:val="auto"/>
                <w:sz w:val="22"/>
              </w:rPr>
            </w:pPr>
            <w:r w:rsidRPr="00A558B3">
              <w:rPr>
                <w:color w:val="auto"/>
                <w:sz w:val="22"/>
              </w:rPr>
              <w:t xml:space="preserve">Conosce le regole e le modalità di arbitraggio </w:t>
            </w:r>
          </w:p>
          <w:p w:rsidR="00F44F0B" w:rsidRPr="00A558B3" w:rsidRDefault="00F44F0B" w:rsidP="00F44F0B">
            <w:pPr>
              <w:pStyle w:val="Default"/>
              <w:jc w:val="both"/>
              <w:rPr>
                <w:b/>
                <w:bCs/>
                <w:color w:val="FF0000"/>
                <w:sz w:val="22"/>
              </w:rPr>
            </w:pPr>
          </w:p>
        </w:tc>
        <w:tc>
          <w:tcPr>
            <w:tcW w:w="2936" w:type="dxa"/>
          </w:tcPr>
          <w:p w:rsidR="00F44F0B" w:rsidRPr="00A558B3" w:rsidRDefault="00F44F0B" w:rsidP="001E7A83">
            <w:pPr>
              <w:pStyle w:val="Default"/>
              <w:numPr>
                <w:ilvl w:val="0"/>
                <w:numId w:val="29"/>
              </w:numPr>
              <w:spacing w:after="35"/>
              <w:jc w:val="both"/>
              <w:rPr>
                <w:color w:val="auto"/>
                <w:sz w:val="22"/>
              </w:rPr>
            </w:pPr>
            <w:r w:rsidRPr="00A558B3">
              <w:rPr>
                <w:color w:val="auto"/>
                <w:sz w:val="22"/>
              </w:rPr>
              <w:t>Prendere la palla in qualsiasi atteggiamento di volo;</w:t>
            </w:r>
          </w:p>
          <w:p w:rsidR="00F44F0B" w:rsidRPr="00A558B3" w:rsidRDefault="00F44F0B" w:rsidP="001E7A83">
            <w:pPr>
              <w:pStyle w:val="Default"/>
              <w:numPr>
                <w:ilvl w:val="0"/>
                <w:numId w:val="29"/>
              </w:numPr>
              <w:spacing w:after="35"/>
              <w:jc w:val="both"/>
              <w:rPr>
                <w:color w:val="auto"/>
                <w:sz w:val="22"/>
              </w:rPr>
            </w:pPr>
            <w:r w:rsidRPr="00A558B3">
              <w:rPr>
                <w:color w:val="auto"/>
                <w:sz w:val="22"/>
              </w:rPr>
              <w:t>Saper difendere gli spazi;</w:t>
            </w:r>
          </w:p>
          <w:p w:rsidR="00F44F0B" w:rsidRPr="00A558B3" w:rsidRDefault="00F44F0B" w:rsidP="001E7A83">
            <w:pPr>
              <w:pStyle w:val="Default"/>
              <w:numPr>
                <w:ilvl w:val="0"/>
                <w:numId w:val="29"/>
              </w:numPr>
              <w:spacing w:after="35"/>
              <w:jc w:val="both"/>
              <w:rPr>
                <w:color w:val="auto"/>
                <w:sz w:val="22"/>
              </w:rPr>
            </w:pPr>
            <w:r w:rsidRPr="00A558B3">
              <w:rPr>
                <w:color w:val="auto"/>
                <w:sz w:val="22"/>
              </w:rPr>
              <w:t xml:space="preserve">Lanciare e tirare in modo preciso; </w:t>
            </w:r>
          </w:p>
          <w:p w:rsidR="00F44F0B" w:rsidRPr="00A558B3" w:rsidRDefault="00F44F0B" w:rsidP="001E7A83">
            <w:pPr>
              <w:pStyle w:val="Default"/>
              <w:numPr>
                <w:ilvl w:val="0"/>
                <w:numId w:val="29"/>
              </w:numPr>
              <w:jc w:val="both"/>
              <w:rPr>
                <w:color w:val="auto"/>
                <w:sz w:val="22"/>
              </w:rPr>
            </w:pPr>
            <w:r w:rsidRPr="00A558B3">
              <w:rPr>
                <w:color w:val="auto"/>
                <w:sz w:val="22"/>
              </w:rPr>
              <w:t>Conoscere le regole e le modalità di arbitraggio</w:t>
            </w:r>
          </w:p>
          <w:p w:rsidR="00F44F0B" w:rsidRPr="00A558B3" w:rsidRDefault="00F44F0B" w:rsidP="00F44F0B">
            <w:pPr>
              <w:pStyle w:val="Default"/>
              <w:jc w:val="both"/>
              <w:rPr>
                <w:b/>
                <w:bCs/>
                <w:color w:val="FF0000"/>
                <w:sz w:val="22"/>
              </w:rPr>
            </w:pPr>
          </w:p>
        </w:tc>
      </w:tr>
      <w:tr w:rsidR="00F44F0B" w:rsidRPr="00A558B3">
        <w:tc>
          <w:tcPr>
            <w:tcW w:w="828" w:type="dxa"/>
          </w:tcPr>
          <w:p w:rsidR="00F44F0B" w:rsidRPr="00A558B3" w:rsidRDefault="00F44F0B" w:rsidP="00F44F0B">
            <w:pPr>
              <w:pStyle w:val="Default"/>
              <w:jc w:val="both"/>
              <w:rPr>
                <w:bCs/>
                <w:color w:val="auto"/>
                <w:sz w:val="22"/>
              </w:rPr>
            </w:pPr>
          </w:p>
          <w:p w:rsidR="00F44F0B" w:rsidRPr="00A558B3" w:rsidRDefault="00F44F0B" w:rsidP="00F44F0B">
            <w:pPr>
              <w:pStyle w:val="Default"/>
              <w:jc w:val="both"/>
              <w:rPr>
                <w:bCs/>
                <w:color w:val="auto"/>
                <w:sz w:val="22"/>
              </w:rPr>
            </w:pPr>
          </w:p>
          <w:p w:rsidR="00F44F0B" w:rsidRPr="00A558B3" w:rsidRDefault="00F44F0B" w:rsidP="00F44F0B">
            <w:pPr>
              <w:pStyle w:val="Default"/>
              <w:jc w:val="both"/>
              <w:rPr>
                <w:bCs/>
                <w:color w:val="auto"/>
                <w:sz w:val="22"/>
              </w:rPr>
            </w:pPr>
          </w:p>
          <w:p w:rsidR="00F44F0B" w:rsidRPr="00A558B3" w:rsidRDefault="00F44F0B" w:rsidP="00F44F0B">
            <w:pPr>
              <w:pStyle w:val="Default"/>
              <w:jc w:val="both"/>
              <w:rPr>
                <w:bCs/>
                <w:color w:val="auto"/>
                <w:sz w:val="22"/>
              </w:rPr>
            </w:pPr>
            <w:r w:rsidRPr="00A558B3">
              <w:rPr>
                <w:bCs/>
                <w:color w:val="auto"/>
                <w:sz w:val="22"/>
              </w:rPr>
              <w:t>8</w:t>
            </w:r>
          </w:p>
        </w:tc>
        <w:tc>
          <w:tcPr>
            <w:tcW w:w="3060" w:type="dxa"/>
          </w:tcPr>
          <w:p w:rsidR="00F44F0B" w:rsidRPr="00A558B3" w:rsidRDefault="00F44F0B" w:rsidP="001E7A83">
            <w:pPr>
              <w:pStyle w:val="Default"/>
              <w:numPr>
                <w:ilvl w:val="0"/>
                <w:numId w:val="30"/>
              </w:numPr>
              <w:spacing w:after="36"/>
              <w:jc w:val="both"/>
              <w:rPr>
                <w:color w:val="auto"/>
                <w:sz w:val="22"/>
              </w:rPr>
            </w:pPr>
            <w:r w:rsidRPr="00A558B3">
              <w:rPr>
                <w:color w:val="auto"/>
                <w:sz w:val="22"/>
              </w:rPr>
              <w:t xml:space="preserve">Riesce a prevedere l’abbinamento delle capacità condizionali e coordinative; </w:t>
            </w:r>
          </w:p>
          <w:p w:rsidR="00F44F0B" w:rsidRPr="00A558B3" w:rsidRDefault="00F44F0B" w:rsidP="001E7A83">
            <w:pPr>
              <w:pStyle w:val="Default"/>
              <w:numPr>
                <w:ilvl w:val="0"/>
                <w:numId w:val="30"/>
              </w:numPr>
              <w:spacing w:after="36"/>
              <w:jc w:val="both"/>
              <w:rPr>
                <w:color w:val="auto"/>
                <w:sz w:val="22"/>
              </w:rPr>
            </w:pPr>
            <w:r w:rsidRPr="00A558B3">
              <w:rPr>
                <w:color w:val="auto"/>
                <w:sz w:val="22"/>
              </w:rPr>
              <w:t xml:space="preserve">Sa coordinarsi con i compagni nella occupazione degli spazi; </w:t>
            </w:r>
          </w:p>
          <w:p w:rsidR="00F44F0B" w:rsidRPr="00A558B3" w:rsidRDefault="00F44F0B" w:rsidP="001E7A83">
            <w:pPr>
              <w:pStyle w:val="Default"/>
              <w:numPr>
                <w:ilvl w:val="0"/>
                <w:numId w:val="30"/>
              </w:numPr>
              <w:spacing w:after="36"/>
              <w:jc w:val="both"/>
              <w:rPr>
                <w:color w:val="auto"/>
                <w:sz w:val="22"/>
              </w:rPr>
            </w:pPr>
            <w:r w:rsidRPr="00A558B3">
              <w:rPr>
                <w:color w:val="auto"/>
                <w:sz w:val="22"/>
              </w:rPr>
              <w:t xml:space="preserve">Accettare le indicazioni e le decisioni dell’ insegnante; </w:t>
            </w:r>
          </w:p>
          <w:p w:rsidR="00F44F0B" w:rsidRPr="00A558B3" w:rsidRDefault="00F44F0B" w:rsidP="001E7A83">
            <w:pPr>
              <w:pStyle w:val="Default"/>
              <w:numPr>
                <w:ilvl w:val="0"/>
                <w:numId w:val="30"/>
              </w:numPr>
              <w:jc w:val="both"/>
              <w:rPr>
                <w:b/>
                <w:bCs/>
                <w:color w:val="auto"/>
                <w:sz w:val="22"/>
              </w:rPr>
            </w:pPr>
            <w:r w:rsidRPr="00A558B3">
              <w:rPr>
                <w:color w:val="auto"/>
                <w:sz w:val="22"/>
              </w:rPr>
              <w:t>Conoscere ed applicare le regole dei giochi praticati</w:t>
            </w:r>
          </w:p>
        </w:tc>
        <w:tc>
          <w:tcPr>
            <w:tcW w:w="3420" w:type="dxa"/>
          </w:tcPr>
          <w:p w:rsidR="00F44F0B" w:rsidRPr="00A558B3" w:rsidRDefault="00F44F0B" w:rsidP="001E7A83">
            <w:pPr>
              <w:pStyle w:val="Default"/>
              <w:numPr>
                <w:ilvl w:val="0"/>
                <w:numId w:val="30"/>
              </w:numPr>
              <w:spacing w:after="36"/>
              <w:jc w:val="both"/>
              <w:rPr>
                <w:color w:val="auto"/>
                <w:sz w:val="22"/>
              </w:rPr>
            </w:pPr>
            <w:r w:rsidRPr="00A558B3">
              <w:rPr>
                <w:color w:val="auto"/>
                <w:sz w:val="22"/>
              </w:rPr>
              <w:t xml:space="preserve">Prendere la palla al volo in situazione dinamica; </w:t>
            </w:r>
          </w:p>
          <w:p w:rsidR="00F44F0B" w:rsidRPr="00A558B3" w:rsidRDefault="00F44F0B" w:rsidP="001E7A83">
            <w:pPr>
              <w:pStyle w:val="Default"/>
              <w:numPr>
                <w:ilvl w:val="0"/>
                <w:numId w:val="30"/>
              </w:numPr>
              <w:spacing w:after="36"/>
              <w:jc w:val="both"/>
              <w:rPr>
                <w:color w:val="auto"/>
                <w:sz w:val="22"/>
              </w:rPr>
            </w:pPr>
            <w:r w:rsidRPr="00A558B3">
              <w:rPr>
                <w:color w:val="auto"/>
                <w:sz w:val="22"/>
              </w:rPr>
              <w:t xml:space="preserve">Coordinarsi con i compagni nella occupazione degli spazi; </w:t>
            </w:r>
          </w:p>
          <w:p w:rsidR="00F44F0B" w:rsidRPr="00A558B3" w:rsidRDefault="00F44F0B" w:rsidP="001E7A83">
            <w:pPr>
              <w:pStyle w:val="Default"/>
              <w:numPr>
                <w:ilvl w:val="0"/>
                <w:numId w:val="30"/>
              </w:numPr>
              <w:spacing w:after="36"/>
              <w:jc w:val="both"/>
              <w:rPr>
                <w:color w:val="auto"/>
                <w:sz w:val="22"/>
              </w:rPr>
            </w:pPr>
            <w:r w:rsidRPr="00A558B3">
              <w:rPr>
                <w:color w:val="auto"/>
                <w:sz w:val="22"/>
              </w:rPr>
              <w:t xml:space="preserve">Accetta le indicazioni e le decisioni dell’ insegnante; </w:t>
            </w:r>
          </w:p>
          <w:p w:rsidR="00F44F0B" w:rsidRPr="00A558B3" w:rsidRDefault="00F44F0B" w:rsidP="001E7A83">
            <w:pPr>
              <w:pStyle w:val="Default"/>
              <w:numPr>
                <w:ilvl w:val="0"/>
                <w:numId w:val="30"/>
              </w:numPr>
              <w:jc w:val="both"/>
              <w:rPr>
                <w:color w:val="auto"/>
                <w:sz w:val="22"/>
              </w:rPr>
            </w:pPr>
            <w:r w:rsidRPr="00A558B3">
              <w:rPr>
                <w:color w:val="auto"/>
                <w:sz w:val="22"/>
              </w:rPr>
              <w:t xml:space="preserve">Conoscere ed applicare le regole dei giochi praticati  </w:t>
            </w:r>
          </w:p>
          <w:p w:rsidR="00F44F0B" w:rsidRPr="00A558B3" w:rsidRDefault="00F44F0B" w:rsidP="00F44F0B">
            <w:pPr>
              <w:pStyle w:val="Default"/>
              <w:jc w:val="both"/>
              <w:rPr>
                <w:b/>
                <w:bCs/>
                <w:color w:val="FF0000"/>
                <w:sz w:val="22"/>
              </w:rPr>
            </w:pPr>
          </w:p>
        </w:tc>
        <w:tc>
          <w:tcPr>
            <w:tcW w:w="2936" w:type="dxa"/>
          </w:tcPr>
          <w:p w:rsidR="00F44F0B" w:rsidRPr="00A558B3" w:rsidRDefault="00F44F0B" w:rsidP="001E7A83">
            <w:pPr>
              <w:pStyle w:val="Default"/>
              <w:numPr>
                <w:ilvl w:val="0"/>
                <w:numId w:val="30"/>
              </w:numPr>
              <w:spacing w:after="36"/>
              <w:jc w:val="both"/>
              <w:rPr>
                <w:color w:val="auto"/>
                <w:sz w:val="22"/>
              </w:rPr>
            </w:pPr>
            <w:r w:rsidRPr="00A558B3">
              <w:rPr>
                <w:color w:val="auto"/>
                <w:sz w:val="22"/>
              </w:rPr>
              <w:t>Prendere la palla al volo in situazione dinamica;</w:t>
            </w:r>
          </w:p>
          <w:p w:rsidR="00F44F0B" w:rsidRPr="00A558B3" w:rsidRDefault="00F44F0B" w:rsidP="001E7A83">
            <w:pPr>
              <w:pStyle w:val="Default"/>
              <w:numPr>
                <w:ilvl w:val="0"/>
                <w:numId w:val="30"/>
              </w:numPr>
              <w:spacing w:after="36"/>
              <w:jc w:val="both"/>
              <w:rPr>
                <w:color w:val="auto"/>
                <w:sz w:val="22"/>
              </w:rPr>
            </w:pPr>
            <w:r w:rsidRPr="00A558B3">
              <w:rPr>
                <w:color w:val="auto"/>
                <w:sz w:val="22"/>
              </w:rPr>
              <w:t xml:space="preserve">Coordinarsi con i compagni nella occupazione degli spazi; </w:t>
            </w:r>
          </w:p>
          <w:p w:rsidR="00F44F0B" w:rsidRPr="00A558B3" w:rsidRDefault="00F44F0B" w:rsidP="001E7A83">
            <w:pPr>
              <w:pStyle w:val="Default"/>
              <w:numPr>
                <w:ilvl w:val="0"/>
                <w:numId w:val="30"/>
              </w:numPr>
              <w:spacing w:after="36"/>
              <w:jc w:val="both"/>
              <w:rPr>
                <w:color w:val="auto"/>
                <w:sz w:val="22"/>
              </w:rPr>
            </w:pPr>
            <w:r w:rsidRPr="00A558B3">
              <w:rPr>
                <w:color w:val="auto"/>
                <w:sz w:val="22"/>
              </w:rPr>
              <w:t xml:space="preserve">Accettare le indicazioni e le decisioni dell’ insegnante; </w:t>
            </w:r>
          </w:p>
          <w:p w:rsidR="00F44F0B" w:rsidRPr="00A558B3" w:rsidRDefault="00F44F0B" w:rsidP="001E7A83">
            <w:pPr>
              <w:pStyle w:val="Default"/>
              <w:numPr>
                <w:ilvl w:val="0"/>
                <w:numId w:val="30"/>
              </w:numPr>
              <w:jc w:val="both"/>
              <w:rPr>
                <w:color w:val="auto"/>
                <w:sz w:val="22"/>
              </w:rPr>
            </w:pPr>
            <w:r w:rsidRPr="00A558B3">
              <w:rPr>
                <w:color w:val="auto"/>
                <w:sz w:val="22"/>
              </w:rPr>
              <w:t>Conoscere ed applicare le regole dei giochi praticati</w:t>
            </w:r>
          </w:p>
          <w:p w:rsidR="00F44F0B" w:rsidRPr="00A558B3" w:rsidRDefault="00F44F0B" w:rsidP="00F44F0B">
            <w:pPr>
              <w:pStyle w:val="Default"/>
              <w:jc w:val="both"/>
              <w:rPr>
                <w:b/>
                <w:bCs/>
                <w:color w:val="FF0000"/>
                <w:sz w:val="22"/>
              </w:rPr>
            </w:pPr>
          </w:p>
        </w:tc>
      </w:tr>
      <w:tr w:rsidR="00F44F0B" w:rsidRPr="00A558B3">
        <w:tc>
          <w:tcPr>
            <w:tcW w:w="828" w:type="dxa"/>
          </w:tcPr>
          <w:p w:rsidR="00F44F0B" w:rsidRPr="00A558B3" w:rsidRDefault="00F44F0B" w:rsidP="00F44F0B">
            <w:pPr>
              <w:pStyle w:val="Default"/>
              <w:jc w:val="both"/>
              <w:rPr>
                <w:bCs/>
                <w:color w:val="auto"/>
                <w:sz w:val="22"/>
              </w:rPr>
            </w:pPr>
          </w:p>
          <w:p w:rsidR="00F44F0B" w:rsidRPr="00A558B3" w:rsidRDefault="00F44F0B" w:rsidP="00F44F0B">
            <w:pPr>
              <w:pStyle w:val="Default"/>
              <w:jc w:val="both"/>
              <w:rPr>
                <w:bCs/>
                <w:color w:val="auto"/>
                <w:sz w:val="22"/>
              </w:rPr>
            </w:pPr>
          </w:p>
          <w:p w:rsidR="00F44F0B" w:rsidRPr="00A558B3" w:rsidRDefault="00F44F0B" w:rsidP="00F44F0B">
            <w:pPr>
              <w:pStyle w:val="Default"/>
              <w:jc w:val="both"/>
              <w:rPr>
                <w:bCs/>
                <w:color w:val="auto"/>
                <w:sz w:val="22"/>
              </w:rPr>
            </w:pPr>
            <w:r w:rsidRPr="00A558B3">
              <w:rPr>
                <w:bCs/>
                <w:color w:val="auto"/>
                <w:sz w:val="22"/>
              </w:rPr>
              <w:t>7</w:t>
            </w:r>
          </w:p>
        </w:tc>
        <w:tc>
          <w:tcPr>
            <w:tcW w:w="3060" w:type="dxa"/>
          </w:tcPr>
          <w:p w:rsidR="00F44F0B" w:rsidRPr="00A558B3" w:rsidRDefault="00F44F0B" w:rsidP="001E7A83">
            <w:pPr>
              <w:pStyle w:val="Default"/>
              <w:numPr>
                <w:ilvl w:val="0"/>
                <w:numId w:val="31"/>
              </w:numPr>
              <w:spacing w:after="35"/>
              <w:jc w:val="both"/>
              <w:rPr>
                <w:color w:val="auto"/>
                <w:sz w:val="22"/>
              </w:rPr>
            </w:pPr>
            <w:r w:rsidRPr="00A558B3">
              <w:rPr>
                <w:color w:val="auto"/>
                <w:sz w:val="22"/>
              </w:rPr>
              <w:t xml:space="preserve">Possiede capacità motorie e coordinative complete; </w:t>
            </w:r>
          </w:p>
          <w:p w:rsidR="00F44F0B" w:rsidRPr="00A558B3" w:rsidRDefault="00F44F0B" w:rsidP="001E7A83">
            <w:pPr>
              <w:pStyle w:val="Default"/>
              <w:numPr>
                <w:ilvl w:val="0"/>
                <w:numId w:val="31"/>
              </w:numPr>
              <w:spacing w:after="35"/>
              <w:jc w:val="both"/>
              <w:rPr>
                <w:color w:val="auto"/>
                <w:sz w:val="22"/>
              </w:rPr>
            </w:pPr>
            <w:r w:rsidRPr="00A558B3">
              <w:rPr>
                <w:color w:val="auto"/>
                <w:sz w:val="22"/>
              </w:rPr>
              <w:t xml:space="preserve">Sa eseguire esercizi a ritmo guidato; </w:t>
            </w:r>
          </w:p>
          <w:p w:rsidR="00F44F0B" w:rsidRPr="00A558B3" w:rsidRDefault="00F44F0B" w:rsidP="001E7A83">
            <w:pPr>
              <w:pStyle w:val="Default"/>
              <w:numPr>
                <w:ilvl w:val="0"/>
                <w:numId w:val="31"/>
              </w:numPr>
              <w:spacing w:after="35"/>
              <w:jc w:val="both"/>
              <w:rPr>
                <w:color w:val="auto"/>
                <w:sz w:val="22"/>
              </w:rPr>
            </w:pPr>
            <w:r w:rsidRPr="00A558B3">
              <w:rPr>
                <w:color w:val="auto"/>
                <w:sz w:val="22"/>
              </w:rPr>
              <w:t xml:space="preserve">Sa combinare ed alternare correttamente i vari gesti tecnici; </w:t>
            </w:r>
          </w:p>
          <w:p w:rsidR="00F44F0B" w:rsidRPr="00A558B3" w:rsidRDefault="00F44F0B" w:rsidP="001E7A83">
            <w:pPr>
              <w:pStyle w:val="Default"/>
              <w:numPr>
                <w:ilvl w:val="0"/>
                <w:numId w:val="31"/>
              </w:numPr>
              <w:spacing w:after="35"/>
              <w:jc w:val="both"/>
              <w:rPr>
                <w:color w:val="auto"/>
                <w:sz w:val="22"/>
              </w:rPr>
            </w:pPr>
            <w:r w:rsidRPr="00A558B3">
              <w:rPr>
                <w:color w:val="auto"/>
                <w:sz w:val="22"/>
              </w:rPr>
              <w:t>Conoscere le regole dei giochi praticati</w:t>
            </w:r>
          </w:p>
        </w:tc>
        <w:tc>
          <w:tcPr>
            <w:tcW w:w="3420" w:type="dxa"/>
          </w:tcPr>
          <w:p w:rsidR="00F44F0B" w:rsidRPr="00A558B3" w:rsidRDefault="00F44F0B" w:rsidP="001E7A83">
            <w:pPr>
              <w:pStyle w:val="Default"/>
              <w:numPr>
                <w:ilvl w:val="0"/>
                <w:numId w:val="31"/>
              </w:numPr>
              <w:jc w:val="both"/>
              <w:rPr>
                <w:color w:val="auto"/>
                <w:sz w:val="22"/>
              </w:rPr>
            </w:pPr>
            <w:r w:rsidRPr="00A558B3">
              <w:rPr>
                <w:color w:val="auto"/>
                <w:sz w:val="22"/>
              </w:rPr>
              <w:t xml:space="preserve">Possiede capacità coordinative complete; </w:t>
            </w:r>
          </w:p>
          <w:p w:rsidR="00F44F0B" w:rsidRPr="00A558B3" w:rsidRDefault="00F44F0B" w:rsidP="001E7A83">
            <w:pPr>
              <w:pStyle w:val="Default"/>
              <w:numPr>
                <w:ilvl w:val="0"/>
                <w:numId w:val="31"/>
              </w:numPr>
              <w:spacing w:after="36"/>
              <w:jc w:val="both"/>
              <w:rPr>
                <w:color w:val="auto"/>
                <w:sz w:val="22"/>
              </w:rPr>
            </w:pPr>
            <w:r w:rsidRPr="00A558B3">
              <w:rPr>
                <w:color w:val="auto"/>
                <w:sz w:val="22"/>
              </w:rPr>
              <w:t>Saper combinare ed alternare correttamente i vari gesti tecnici;</w:t>
            </w:r>
          </w:p>
          <w:p w:rsidR="00F44F0B" w:rsidRPr="00A558B3" w:rsidRDefault="00F44F0B" w:rsidP="001E7A83">
            <w:pPr>
              <w:pStyle w:val="Default"/>
              <w:numPr>
                <w:ilvl w:val="0"/>
                <w:numId w:val="31"/>
              </w:numPr>
              <w:jc w:val="both"/>
              <w:rPr>
                <w:b/>
                <w:bCs/>
                <w:color w:val="auto"/>
                <w:sz w:val="22"/>
              </w:rPr>
            </w:pPr>
            <w:r w:rsidRPr="00A558B3">
              <w:rPr>
                <w:color w:val="auto"/>
                <w:sz w:val="22"/>
              </w:rPr>
              <w:t xml:space="preserve">Conoscere le regole dei giochi praticati </w:t>
            </w:r>
          </w:p>
        </w:tc>
        <w:tc>
          <w:tcPr>
            <w:tcW w:w="2936" w:type="dxa"/>
          </w:tcPr>
          <w:p w:rsidR="00F44F0B" w:rsidRPr="00A558B3" w:rsidRDefault="00F44F0B" w:rsidP="001E7A83">
            <w:pPr>
              <w:pStyle w:val="Default"/>
              <w:numPr>
                <w:ilvl w:val="0"/>
                <w:numId w:val="31"/>
              </w:numPr>
              <w:spacing w:after="35"/>
              <w:jc w:val="both"/>
              <w:rPr>
                <w:color w:val="auto"/>
                <w:sz w:val="22"/>
              </w:rPr>
            </w:pPr>
            <w:r w:rsidRPr="00A558B3">
              <w:rPr>
                <w:color w:val="auto"/>
                <w:sz w:val="22"/>
              </w:rPr>
              <w:t xml:space="preserve">Saper combinare ed alternare correttamente i vari gesti tecnici; </w:t>
            </w:r>
          </w:p>
          <w:p w:rsidR="00F44F0B" w:rsidRPr="00A558B3" w:rsidRDefault="00F44F0B" w:rsidP="001E7A83">
            <w:pPr>
              <w:pStyle w:val="Default"/>
              <w:numPr>
                <w:ilvl w:val="0"/>
                <w:numId w:val="31"/>
              </w:numPr>
              <w:jc w:val="both"/>
              <w:rPr>
                <w:color w:val="auto"/>
                <w:sz w:val="22"/>
              </w:rPr>
            </w:pPr>
            <w:r w:rsidRPr="00A558B3">
              <w:rPr>
                <w:color w:val="auto"/>
                <w:sz w:val="22"/>
              </w:rPr>
              <w:t xml:space="preserve">Conoscere le regole dei giochi praticati </w:t>
            </w:r>
          </w:p>
          <w:p w:rsidR="00F44F0B" w:rsidRPr="00A558B3" w:rsidRDefault="00F44F0B" w:rsidP="00F44F0B">
            <w:pPr>
              <w:pStyle w:val="Default"/>
              <w:jc w:val="both"/>
              <w:rPr>
                <w:b/>
                <w:bCs/>
                <w:color w:val="FF0000"/>
                <w:sz w:val="22"/>
              </w:rPr>
            </w:pPr>
          </w:p>
        </w:tc>
      </w:tr>
      <w:tr w:rsidR="00F44F0B" w:rsidRPr="00A558B3">
        <w:tc>
          <w:tcPr>
            <w:tcW w:w="828" w:type="dxa"/>
          </w:tcPr>
          <w:p w:rsidR="00F44F0B" w:rsidRPr="00A558B3" w:rsidRDefault="00F44F0B" w:rsidP="00F44F0B">
            <w:pPr>
              <w:pStyle w:val="Default"/>
              <w:jc w:val="both"/>
              <w:rPr>
                <w:bCs/>
                <w:color w:val="auto"/>
                <w:sz w:val="22"/>
              </w:rPr>
            </w:pPr>
          </w:p>
          <w:p w:rsidR="00F44F0B" w:rsidRPr="00A558B3" w:rsidRDefault="00F44F0B" w:rsidP="00F44F0B">
            <w:pPr>
              <w:pStyle w:val="Default"/>
              <w:jc w:val="both"/>
              <w:rPr>
                <w:bCs/>
                <w:color w:val="auto"/>
                <w:sz w:val="22"/>
              </w:rPr>
            </w:pPr>
          </w:p>
          <w:p w:rsidR="00F44F0B" w:rsidRPr="00A558B3" w:rsidRDefault="00F44F0B" w:rsidP="00F44F0B">
            <w:pPr>
              <w:pStyle w:val="Default"/>
              <w:jc w:val="both"/>
              <w:rPr>
                <w:bCs/>
                <w:color w:val="auto"/>
                <w:sz w:val="22"/>
              </w:rPr>
            </w:pPr>
            <w:r w:rsidRPr="00A558B3">
              <w:rPr>
                <w:bCs/>
                <w:color w:val="auto"/>
                <w:sz w:val="22"/>
              </w:rPr>
              <w:t>6</w:t>
            </w:r>
          </w:p>
        </w:tc>
        <w:tc>
          <w:tcPr>
            <w:tcW w:w="3060" w:type="dxa"/>
          </w:tcPr>
          <w:p w:rsidR="00F44F0B" w:rsidRPr="00A558B3" w:rsidRDefault="00F44F0B" w:rsidP="001E7A83">
            <w:pPr>
              <w:pStyle w:val="Default"/>
              <w:numPr>
                <w:ilvl w:val="0"/>
                <w:numId w:val="32"/>
              </w:numPr>
              <w:spacing w:after="35"/>
              <w:jc w:val="both"/>
              <w:rPr>
                <w:color w:val="auto"/>
                <w:sz w:val="22"/>
              </w:rPr>
            </w:pPr>
            <w:r w:rsidRPr="00A558B3">
              <w:rPr>
                <w:color w:val="auto"/>
                <w:sz w:val="22"/>
              </w:rPr>
              <w:t xml:space="preserve">Possiede capacità motorie di base e coordinative complete; </w:t>
            </w:r>
          </w:p>
          <w:p w:rsidR="00F44F0B" w:rsidRPr="00A558B3" w:rsidRDefault="00F44F0B" w:rsidP="001E7A83">
            <w:pPr>
              <w:pStyle w:val="Default"/>
              <w:numPr>
                <w:ilvl w:val="0"/>
                <w:numId w:val="32"/>
              </w:numPr>
              <w:spacing w:after="35"/>
              <w:jc w:val="both"/>
              <w:rPr>
                <w:color w:val="auto"/>
                <w:sz w:val="22"/>
              </w:rPr>
            </w:pPr>
            <w:r w:rsidRPr="00A558B3">
              <w:rPr>
                <w:color w:val="auto"/>
                <w:sz w:val="22"/>
              </w:rPr>
              <w:t xml:space="preserve">Occupare gli spazi con sicurezza; </w:t>
            </w:r>
          </w:p>
          <w:p w:rsidR="00F44F0B" w:rsidRPr="00A558B3" w:rsidRDefault="00F44F0B" w:rsidP="001E7A83">
            <w:pPr>
              <w:pStyle w:val="Default"/>
              <w:numPr>
                <w:ilvl w:val="0"/>
                <w:numId w:val="32"/>
              </w:numPr>
              <w:jc w:val="both"/>
              <w:rPr>
                <w:b/>
                <w:bCs/>
                <w:color w:val="auto"/>
                <w:sz w:val="22"/>
              </w:rPr>
            </w:pPr>
            <w:r w:rsidRPr="00A558B3">
              <w:rPr>
                <w:color w:val="auto"/>
                <w:sz w:val="22"/>
              </w:rPr>
              <w:t>Conoscere le principali regole dei giochi praticati</w:t>
            </w:r>
          </w:p>
        </w:tc>
        <w:tc>
          <w:tcPr>
            <w:tcW w:w="3420" w:type="dxa"/>
          </w:tcPr>
          <w:p w:rsidR="00F44F0B" w:rsidRPr="00A558B3" w:rsidRDefault="00F44F0B" w:rsidP="001E7A83">
            <w:pPr>
              <w:pStyle w:val="Default"/>
              <w:numPr>
                <w:ilvl w:val="0"/>
                <w:numId w:val="32"/>
              </w:numPr>
              <w:spacing w:after="35"/>
              <w:jc w:val="both"/>
              <w:rPr>
                <w:color w:val="auto"/>
                <w:sz w:val="22"/>
              </w:rPr>
            </w:pPr>
            <w:r w:rsidRPr="00A558B3">
              <w:rPr>
                <w:color w:val="auto"/>
                <w:sz w:val="22"/>
              </w:rPr>
              <w:t xml:space="preserve">Possiede capacità coordinative complete; </w:t>
            </w:r>
          </w:p>
          <w:p w:rsidR="00F44F0B" w:rsidRPr="00A558B3" w:rsidRDefault="00F44F0B" w:rsidP="001E7A83">
            <w:pPr>
              <w:pStyle w:val="Default"/>
              <w:numPr>
                <w:ilvl w:val="0"/>
                <w:numId w:val="32"/>
              </w:numPr>
              <w:spacing w:after="35"/>
              <w:jc w:val="both"/>
              <w:rPr>
                <w:color w:val="auto"/>
                <w:sz w:val="22"/>
              </w:rPr>
            </w:pPr>
            <w:r w:rsidRPr="00A558B3">
              <w:rPr>
                <w:color w:val="auto"/>
                <w:sz w:val="22"/>
              </w:rPr>
              <w:t>Occupare gli spazi con sicurezza;</w:t>
            </w:r>
          </w:p>
          <w:p w:rsidR="00F44F0B" w:rsidRPr="00A558B3" w:rsidRDefault="00F44F0B" w:rsidP="001E7A83">
            <w:pPr>
              <w:pStyle w:val="Default"/>
              <w:numPr>
                <w:ilvl w:val="0"/>
                <w:numId w:val="32"/>
              </w:numPr>
              <w:jc w:val="both"/>
              <w:rPr>
                <w:color w:val="auto"/>
                <w:sz w:val="22"/>
              </w:rPr>
            </w:pPr>
            <w:r w:rsidRPr="00A558B3">
              <w:rPr>
                <w:color w:val="auto"/>
                <w:sz w:val="22"/>
              </w:rPr>
              <w:t xml:space="preserve">Conoscere le principali regole dei giochi praticati  </w:t>
            </w:r>
          </w:p>
          <w:p w:rsidR="00F44F0B" w:rsidRPr="00A558B3" w:rsidRDefault="00F44F0B" w:rsidP="00F44F0B">
            <w:pPr>
              <w:pStyle w:val="Default"/>
              <w:jc w:val="both"/>
              <w:rPr>
                <w:color w:val="auto"/>
                <w:sz w:val="22"/>
              </w:rPr>
            </w:pPr>
          </w:p>
          <w:p w:rsidR="00F44F0B" w:rsidRPr="00A558B3" w:rsidRDefault="00F44F0B" w:rsidP="00F44F0B">
            <w:pPr>
              <w:pStyle w:val="Default"/>
              <w:jc w:val="both"/>
              <w:rPr>
                <w:b/>
                <w:bCs/>
                <w:color w:val="FF0000"/>
                <w:sz w:val="22"/>
              </w:rPr>
            </w:pPr>
          </w:p>
        </w:tc>
        <w:tc>
          <w:tcPr>
            <w:tcW w:w="2936" w:type="dxa"/>
          </w:tcPr>
          <w:p w:rsidR="00F44F0B" w:rsidRPr="00A558B3" w:rsidRDefault="00F44F0B" w:rsidP="001E7A83">
            <w:pPr>
              <w:pStyle w:val="Default"/>
              <w:numPr>
                <w:ilvl w:val="0"/>
                <w:numId w:val="32"/>
              </w:numPr>
              <w:spacing w:after="35"/>
              <w:jc w:val="both"/>
              <w:rPr>
                <w:color w:val="auto"/>
                <w:sz w:val="22"/>
              </w:rPr>
            </w:pPr>
            <w:r w:rsidRPr="00A558B3">
              <w:rPr>
                <w:color w:val="auto"/>
                <w:sz w:val="22"/>
              </w:rPr>
              <w:t xml:space="preserve">Prendere la palla al volo in posizione statica; </w:t>
            </w:r>
          </w:p>
          <w:p w:rsidR="00F44F0B" w:rsidRPr="00A558B3" w:rsidRDefault="00F44F0B" w:rsidP="001E7A83">
            <w:pPr>
              <w:pStyle w:val="Default"/>
              <w:numPr>
                <w:ilvl w:val="0"/>
                <w:numId w:val="32"/>
              </w:numPr>
              <w:spacing w:after="35"/>
              <w:jc w:val="both"/>
              <w:rPr>
                <w:color w:val="auto"/>
                <w:sz w:val="22"/>
              </w:rPr>
            </w:pPr>
            <w:r w:rsidRPr="00A558B3">
              <w:rPr>
                <w:color w:val="auto"/>
                <w:sz w:val="22"/>
              </w:rPr>
              <w:t xml:space="preserve">Occupare gli spazi; </w:t>
            </w:r>
          </w:p>
          <w:p w:rsidR="00F44F0B" w:rsidRPr="00A558B3" w:rsidRDefault="00F44F0B" w:rsidP="001E7A83">
            <w:pPr>
              <w:pStyle w:val="Default"/>
              <w:numPr>
                <w:ilvl w:val="0"/>
                <w:numId w:val="32"/>
              </w:numPr>
              <w:jc w:val="both"/>
              <w:rPr>
                <w:color w:val="auto"/>
                <w:sz w:val="22"/>
              </w:rPr>
            </w:pPr>
            <w:r w:rsidRPr="00A558B3">
              <w:rPr>
                <w:color w:val="auto"/>
                <w:sz w:val="22"/>
              </w:rPr>
              <w:t>Conoscere le principali regole dei giochi praticati</w:t>
            </w:r>
          </w:p>
          <w:p w:rsidR="00F44F0B" w:rsidRPr="00A558B3" w:rsidRDefault="00F44F0B" w:rsidP="00F44F0B">
            <w:pPr>
              <w:pStyle w:val="Default"/>
              <w:jc w:val="both"/>
              <w:rPr>
                <w:b/>
                <w:bCs/>
                <w:color w:val="FF0000"/>
                <w:sz w:val="22"/>
              </w:rPr>
            </w:pPr>
          </w:p>
        </w:tc>
      </w:tr>
      <w:tr w:rsidR="00F44F0B" w:rsidRPr="00A558B3">
        <w:tc>
          <w:tcPr>
            <w:tcW w:w="828" w:type="dxa"/>
          </w:tcPr>
          <w:p w:rsidR="00F44F0B" w:rsidRPr="00A558B3" w:rsidRDefault="00F44F0B" w:rsidP="00F44F0B">
            <w:pPr>
              <w:pStyle w:val="Default"/>
              <w:jc w:val="both"/>
              <w:rPr>
                <w:bCs/>
                <w:color w:val="auto"/>
                <w:sz w:val="22"/>
              </w:rPr>
            </w:pPr>
          </w:p>
          <w:p w:rsidR="00F44F0B" w:rsidRPr="00A558B3" w:rsidRDefault="00F44F0B" w:rsidP="00F44F0B">
            <w:pPr>
              <w:pStyle w:val="Default"/>
              <w:jc w:val="both"/>
              <w:rPr>
                <w:bCs/>
                <w:color w:val="auto"/>
                <w:sz w:val="22"/>
              </w:rPr>
            </w:pPr>
          </w:p>
          <w:p w:rsidR="00F44F0B" w:rsidRPr="00A558B3" w:rsidRDefault="00F44F0B" w:rsidP="00F44F0B">
            <w:pPr>
              <w:pStyle w:val="Default"/>
              <w:jc w:val="both"/>
              <w:rPr>
                <w:bCs/>
                <w:color w:val="auto"/>
                <w:sz w:val="22"/>
              </w:rPr>
            </w:pPr>
          </w:p>
          <w:p w:rsidR="00F44F0B" w:rsidRPr="00A558B3" w:rsidRDefault="00F44F0B" w:rsidP="00F44F0B">
            <w:pPr>
              <w:pStyle w:val="Default"/>
              <w:jc w:val="both"/>
              <w:rPr>
                <w:bCs/>
                <w:color w:val="auto"/>
                <w:sz w:val="22"/>
              </w:rPr>
            </w:pPr>
            <w:r w:rsidRPr="00A558B3">
              <w:rPr>
                <w:bCs/>
                <w:color w:val="auto"/>
                <w:sz w:val="22"/>
              </w:rPr>
              <w:t>5</w:t>
            </w:r>
          </w:p>
        </w:tc>
        <w:tc>
          <w:tcPr>
            <w:tcW w:w="3060" w:type="dxa"/>
          </w:tcPr>
          <w:p w:rsidR="00F44F0B" w:rsidRPr="00A558B3" w:rsidRDefault="00F44F0B" w:rsidP="001E7A83">
            <w:pPr>
              <w:pStyle w:val="Default"/>
              <w:numPr>
                <w:ilvl w:val="0"/>
                <w:numId w:val="33"/>
              </w:numPr>
              <w:spacing w:after="35"/>
              <w:jc w:val="both"/>
              <w:rPr>
                <w:color w:val="auto"/>
                <w:sz w:val="22"/>
              </w:rPr>
            </w:pPr>
            <w:r w:rsidRPr="00A558B3">
              <w:rPr>
                <w:color w:val="auto"/>
                <w:sz w:val="22"/>
              </w:rPr>
              <w:t xml:space="preserve">Possiede capacità coordinative ancora incomplete; </w:t>
            </w:r>
          </w:p>
          <w:p w:rsidR="00F44F0B" w:rsidRPr="00A558B3" w:rsidRDefault="00F44F0B" w:rsidP="001E7A83">
            <w:pPr>
              <w:pStyle w:val="Default"/>
              <w:numPr>
                <w:ilvl w:val="0"/>
                <w:numId w:val="33"/>
              </w:numPr>
              <w:spacing w:after="35"/>
              <w:jc w:val="both"/>
              <w:rPr>
                <w:color w:val="auto"/>
                <w:sz w:val="22"/>
              </w:rPr>
            </w:pPr>
            <w:r w:rsidRPr="00A558B3">
              <w:rPr>
                <w:color w:val="auto"/>
                <w:sz w:val="22"/>
              </w:rPr>
              <w:t xml:space="preserve">Si orienta nello spazio con poca sicurezza; </w:t>
            </w:r>
          </w:p>
          <w:p w:rsidR="00F44F0B" w:rsidRPr="00A558B3" w:rsidRDefault="00F44F0B" w:rsidP="001E7A83">
            <w:pPr>
              <w:pStyle w:val="Default"/>
              <w:numPr>
                <w:ilvl w:val="0"/>
                <w:numId w:val="33"/>
              </w:numPr>
              <w:spacing w:after="35"/>
              <w:jc w:val="both"/>
              <w:rPr>
                <w:color w:val="auto"/>
                <w:sz w:val="22"/>
              </w:rPr>
            </w:pPr>
            <w:r w:rsidRPr="00A558B3">
              <w:rPr>
                <w:color w:val="auto"/>
                <w:sz w:val="22"/>
              </w:rPr>
              <w:t>Possiede un livello di coordinazione oculo-</w:t>
            </w:r>
            <w:r w:rsidRPr="00A558B3">
              <w:rPr>
                <w:color w:val="auto"/>
                <w:sz w:val="22"/>
              </w:rPr>
              <w:lastRenderedPageBreak/>
              <w:t xml:space="preserve">manuale ancor incompleto; </w:t>
            </w:r>
          </w:p>
          <w:p w:rsidR="00F44F0B" w:rsidRPr="00A558B3" w:rsidRDefault="00F44F0B" w:rsidP="001E7A83">
            <w:pPr>
              <w:pStyle w:val="Default"/>
              <w:numPr>
                <w:ilvl w:val="0"/>
                <w:numId w:val="33"/>
              </w:numPr>
              <w:jc w:val="both"/>
              <w:rPr>
                <w:b/>
                <w:bCs/>
                <w:color w:val="auto"/>
                <w:sz w:val="22"/>
              </w:rPr>
            </w:pPr>
            <w:r w:rsidRPr="00A558B3">
              <w:rPr>
                <w:color w:val="auto"/>
                <w:sz w:val="22"/>
              </w:rPr>
              <w:t>Partecipa e si impegna saltuariamente</w:t>
            </w:r>
          </w:p>
        </w:tc>
        <w:tc>
          <w:tcPr>
            <w:tcW w:w="3420" w:type="dxa"/>
          </w:tcPr>
          <w:p w:rsidR="00F44F0B" w:rsidRPr="00A558B3" w:rsidRDefault="00F44F0B" w:rsidP="001E7A83">
            <w:pPr>
              <w:pStyle w:val="Default"/>
              <w:numPr>
                <w:ilvl w:val="0"/>
                <w:numId w:val="33"/>
              </w:numPr>
              <w:spacing w:after="35"/>
              <w:jc w:val="both"/>
              <w:rPr>
                <w:color w:val="auto"/>
                <w:sz w:val="22"/>
              </w:rPr>
            </w:pPr>
            <w:r w:rsidRPr="00A558B3">
              <w:rPr>
                <w:color w:val="auto"/>
                <w:sz w:val="22"/>
              </w:rPr>
              <w:lastRenderedPageBreak/>
              <w:t xml:space="preserve">Possiede capacità coordinative ancora incomplete; </w:t>
            </w:r>
          </w:p>
          <w:p w:rsidR="00F44F0B" w:rsidRPr="00A558B3" w:rsidRDefault="00F44F0B" w:rsidP="001E7A83">
            <w:pPr>
              <w:pStyle w:val="Default"/>
              <w:numPr>
                <w:ilvl w:val="0"/>
                <w:numId w:val="33"/>
              </w:numPr>
              <w:spacing w:after="35"/>
              <w:jc w:val="both"/>
              <w:rPr>
                <w:color w:val="auto"/>
                <w:sz w:val="22"/>
              </w:rPr>
            </w:pPr>
            <w:r w:rsidRPr="00A558B3">
              <w:rPr>
                <w:color w:val="auto"/>
                <w:sz w:val="22"/>
              </w:rPr>
              <w:t xml:space="preserve">Si orienta nello spazio con poca sicurezza; </w:t>
            </w:r>
          </w:p>
          <w:p w:rsidR="00F44F0B" w:rsidRPr="00A558B3" w:rsidRDefault="00F44F0B" w:rsidP="001E7A83">
            <w:pPr>
              <w:pStyle w:val="Default"/>
              <w:numPr>
                <w:ilvl w:val="0"/>
                <w:numId w:val="33"/>
              </w:numPr>
              <w:spacing w:after="35"/>
              <w:jc w:val="both"/>
              <w:rPr>
                <w:color w:val="auto"/>
                <w:sz w:val="22"/>
              </w:rPr>
            </w:pPr>
            <w:r w:rsidRPr="00A558B3">
              <w:rPr>
                <w:color w:val="auto"/>
                <w:sz w:val="22"/>
              </w:rPr>
              <w:t>Conosce le regole del gioco praticato in modo sommario;</w:t>
            </w:r>
          </w:p>
          <w:p w:rsidR="00F44F0B" w:rsidRPr="00A558B3" w:rsidRDefault="00F44F0B" w:rsidP="001E7A83">
            <w:pPr>
              <w:pStyle w:val="Default"/>
              <w:numPr>
                <w:ilvl w:val="0"/>
                <w:numId w:val="33"/>
              </w:numPr>
              <w:jc w:val="both"/>
              <w:rPr>
                <w:color w:val="auto"/>
                <w:sz w:val="22"/>
              </w:rPr>
            </w:pPr>
            <w:r w:rsidRPr="00A558B3">
              <w:rPr>
                <w:color w:val="auto"/>
                <w:sz w:val="22"/>
              </w:rPr>
              <w:lastRenderedPageBreak/>
              <w:t xml:space="preserve">Partecipa e si impegna saltuariamente </w:t>
            </w:r>
          </w:p>
          <w:p w:rsidR="00F44F0B" w:rsidRPr="00A558B3" w:rsidRDefault="00F44F0B" w:rsidP="00F44F0B">
            <w:pPr>
              <w:pStyle w:val="Default"/>
              <w:jc w:val="both"/>
              <w:rPr>
                <w:b/>
                <w:bCs/>
                <w:color w:val="FF0000"/>
                <w:sz w:val="22"/>
              </w:rPr>
            </w:pPr>
          </w:p>
        </w:tc>
        <w:tc>
          <w:tcPr>
            <w:tcW w:w="2936" w:type="dxa"/>
          </w:tcPr>
          <w:p w:rsidR="00F44F0B" w:rsidRPr="00A558B3" w:rsidRDefault="00F44F0B" w:rsidP="001E7A83">
            <w:pPr>
              <w:pStyle w:val="Default"/>
              <w:numPr>
                <w:ilvl w:val="0"/>
                <w:numId w:val="33"/>
              </w:numPr>
              <w:spacing w:after="35"/>
              <w:jc w:val="both"/>
              <w:rPr>
                <w:color w:val="auto"/>
                <w:sz w:val="22"/>
              </w:rPr>
            </w:pPr>
            <w:r w:rsidRPr="00A558B3">
              <w:rPr>
                <w:color w:val="auto"/>
                <w:sz w:val="22"/>
              </w:rPr>
              <w:lastRenderedPageBreak/>
              <w:t xml:space="preserve">Prendere la palla al volo con difficoltà; </w:t>
            </w:r>
          </w:p>
          <w:p w:rsidR="00F44F0B" w:rsidRPr="00A558B3" w:rsidRDefault="00F44F0B" w:rsidP="001E7A83">
            <w:pPr>
              <w:pStyle w:val="Default"/>
              <w:numPr>
                <w:ilvl w:val="0"/>
                <w:numId w:val="33"/>
              </w:numPr>
              <w:spacing w:after="35"/>
              <w:jc w:val="both"/>
              <w:rPr>
                <w:color w:val="auto"/>
                <w:sz w:val="22"/>
              </w:rPr>
            </w:pPr>
            <w:r w:rsidRPr="00A558B3">
              <w:rPr>
                <w:color w:val="auto"/>
                <w:sz w:val="22"/>
              </w:rPr>
              <w:t xml:space="preserve">Si orienta nello spazio con poca sicurezza; </w:t>
            </w:r>
          </w:p>
          <w:p w:rsidR="00F44F0B" w:rsidRPr="00A558B3" w:rsidRDefault="00F44F0B" w:rsidP="001E7A83">
            <w:pPr>
              <w:pStyle w:val="Default"/>
              <w:numPr>
                <w:ilvl w:val="0"/>
                <w:numId w:val="33"/>
              </w:numPr>
              <w:spacing w:after="35"/>
              <w:jc w:val="both"/>
              <w:rPr>
                <w:color w:val="auto"/>
                <w:sz w:val="22"/>
              </w:rPr>
            </w:pPr>
            <w:r w:rsidRPr="00A558B3">
              <w:rPr>
                <w:color w:val="auto"/>
                <w:sz w:val="22"/>
              </w:rPr>
              <w:t xml:space="preserve">Conosce le regole del gioco praticato in modo sommario; </w:t>
            </w:r>
          </w:p>
          <w:p w:rsidR="00F44F0B" w:rsidRPr="00A558B3" w:rsidRDefault="00F44F0B" w:rsidP="001E7A83">
            <w:pPr>
              <w:pStyle w:val="Default"/>
              <w:numPr>
                <w:ilvl w:val="0"/>
                <w:numId w:val="33"/>
              </w:numPr>
              <w:jc w:val="both"/>
              <w:rPr>
                <w:color w:val="auto"/>
                <w:sz w:val="22"/>
              </w:rPr>
            </w:pPr>
            <w:r w:rsidRPr="00A558B3">
              <w:rPr>
                <w:color w:val="auto"/>
                <w:sz w:val="22"/>
              </w:rPr>
              <w:lastRenderedPageBreak/>
              <w:t xml:space="preserve">Partecipa e si impegna saltuariamente </w:t>
            </w:r>
          </w:p>
          <w:p w:rsidR="00F44F0B" w:rsidRPr="00A558B3" w:rsidRDefault="00F44F0B" w:rsidP="00F44F0B">
            <w:pPr>
              <w:pStyle w:val="Default"/>
              <w:jc w:val="both"/>
              <w:rPr>
                <w:b/>
                <w:bCs/>
                <w:color w:val="FF0000"/>
                <w:sz w:val="22"/>
              </w:rPr>
            </w:pPr>
          </w:p>
        </w:tc>
      </w:tr>
    </w:tbl>
    <w:p w:rsidR="00F44F0B" w:rsidRPr="001D06C1" w:rsidRDefault="00F44F0B" w:rsidP="00F44F0B">
      <w:pPr>
        <w:pStyle w:val="Default"/>
        <w:jc w:val="both"/>
        <w:rPr>
          <w:b/>
          <w:bCs/>
          <w:color w:val="FF0000"/>
        </w:rPr>
      </w:pPr>
      <w:r w:rsidRPr="001D06C1">
        <w:rPr>
          <w:b/>
          <w:bCs/>
          <w:color w:val="FF0000"/>
        </w:rPr>
        <w:lastRenderedPageBreak/>
        <w:t>VALUTAZIONE DEL COMPORTAMENTO</w:t>
      </w:r>
    </w:p>
    <w:p w:rsidR="00F44F0B" w:rsidRPr="001D06C1" w:rsidRDefault="00F44F0B" w:rsidP="00F44F0B">
      <w:pPr>
        <w:pStyle w:val="Default"/>
        <w:jc w:val="both"/>
        <w:rPr>
          <w:color w:val="FF0000"/>
        </w:rPr>
      </w:pPr>
    </w:p>
    <w:p w:rsidR="001E1A66" w:rsidRDefault="001E1A66" w:rsidP="00A558B3">
      <w:pPr>
        <w:pStyle w:val="Default"/>
        <w:jc w:val="both"/>
        <w:rPr>
          <w:color w:val="auto"/>
        </w:rPr>
      </w:pPr>
    </w:p>
    <w:p w:rsidR="00F44F0B" w:rsidRDefault="00F44F0B" w:rsidP="00A558B3">
      <w:pPr>
        <w:pStyle w:val="Default"/>
        <w:jc w:val="both"/>
        <w:rPr>
          <w:color w:val="auto"/>
        </w:rPr>
      </w:pPr>
      <w:r w:rsidRPr="001D06C1">
        <w:rPr>
          <w:color w:val="auto"/>
        </w:rPr>
        <w:t xml:space="preserve">Seguentemente alla normativa introdotta dalla già citata Lg. 169/09,  le Circolari n. 50 e n. 51 del 20 Maggio 2009 ribadiscono che anche il voto del comportamento concorre alla determinazione della media dei voti disciplinari. L’insufficienza, cd. </w:t>
      </w:r>
      <w:smartTag w:uri="urn:schemas-microsoft-com:office:smarttags" w:element="metricconverter">
        <w:smartTagPr>
          <w:attr w:name="ProductID" w:val="5 in"/>
        </w:smartTagPr>
        <w:r w:rsidRPr="001D06C1">
          <w:rPr>
            <w:color w:val="auto"/>
          </w:rPr>
          <w:t>5 in</w:t>
        </w:r>
      </w:smartTag>
      <w:r w:rsidRPr="001D06C1">
        <w:rPr>
          <w:color w:val="auto"/>
        </w:rPr>
        <w:t xml:space="preserve"> condotta,  viene attribuito dal Consiglio di classe per gravi violazioni dei doveri degli studenti come definiti dallo </w:t>
      </w:r>
      <w:r w:rsidRPr="001D06C1">
        <w:rPr>
          <w:i/>
          <w:color w:val="auto"/>
        </w:rPr>
        <w:t>Statuto delle studentesse e degli studenti</w:t>
      </w:r>
      <w:r w:rsidRPr="001D06C1">
        <w:rPr>
          <w:color w:val="auto"/>
        </w:rPr>
        <w:t xml:space="preserve"> (DPR ), purché prima sia stata data allo studente una sanzione disciplinare. Inoltre, l'insufficienza in condotta dovrà essere motivata con un giudizio e verbalizzata in sede di scrutinio intermedio e finale. L'insufficienza nel voto di condotta (voto inferiore a 6) comporterà la non ammissione all'anno successivo o agli esami di Stato. </w:t>
      </w:r>
    </w:p>
    <w:p w:rsidR="00A558B3" w:rsidRPr="001D06C1" w:rsidRDefault="00A558B3" w:rsidP="00A558B3">
      <w:pPr>
        <w:pStyle w:val="Default"/>
        <w:jc w:val="both"/>
        <w:rPr>
          <w:color w:val="auto"/>
        </w:rPr>
      </w:pPr>
    </w:p>
    <w:p w:rsidR="001E1A66" w:rsidRDefault="001E1A66" w:rsidP="00F44F0B">
      <w:pPr>
        <w:pStyle w:val="Default"/>
        <w:jc w:val="both"/>
        <w:rPr>
          <w:b/>
          <w:bCs/>
          <w:color w:val="FF0000"/>
        </w:rPr>
      </w:pPr>
    </w:p>
    <w:p w:rsidR="00F44F0B" w:rsidRPr="001D06C1" w:rsidRDefault="00F44F0B" w:rsidP="00F44F0B">
      <w:pPr>
        <w:pStyle w:val="Default"/>
        <w:jc w:val="both"/>
        <w:rPr>
          <w:b/>
          <w:bCs/>
          <w:color w:val="FF0000"/>
        </w:rPr>
      </w:pPr>
      <w:r w:rsidRPr="001D06C1">
        <w:rPr>
          <w:b/>
          <w:bCs/>
          <w:color w:val="FF0000"/>
        </w:rPr>
        <w:t>CRITERI PER LA VALUTAZIONE DEL COMPORTAMENTO DEGLI STUDENTI</w:t>
      </w:r>
    </w:p>
    <w:p w:rsidR="00F44F0B" w:rsidRPr="001D06C1" w:rsidRDefault="00F44F0B" w:rsidP="00F44F0B">
      <w:pPr>
        <w:pStyle w:val="Default"/>
        <w:jc w:val="both"/>
        <w:rPr>
          <w:b/>
          <w:bCs/>
          <w:color w:val="FF0000"/>
        </w:rPr>
      </w:pPr>
    </w:p>
    <w:p w:rsidR="00F44F0B" w:rsidRPr="001D06C1" w:rsidRDefault="00F44F0B" w:rsidP="00A558B3">
      <w:pPr>
        <w:pStyle w:val="Default"/>
        <w:jc w:val="both"/>
        <w:rPr>
          <w:color w:val="auto"/>
        </w:rPr>
      </w:pPr>
      <w:r w:rsidRPr="001D06C1">
        <w:rPr>
          <w:color w:val="auto"/>
        </w:rPr>
        <w:t>La valutazione del comportamento degli alunni viene attribuito dall’intero Consiglio di classe in base ai seguenti c</w:t>
      </w:r>
      <w:r w:rsidR="00A558B3">
        <w:rPr>
          <w:color w:val="auto"/>
        </w:rPr>
        <w:t>riteri comuni a tutte le classi</w:t>
      </w:r>
      <w:r w:rsidRPr="001D06C1">
        <w:rPr>
          <w:color w:val="auto"/>
        </w:rPr>
        <w:t xml:space="preserve">: </w:t>
      </w:r>
    </w:p>
    <w:p w:rsidR="00F44F0B" w:rsidRPr="001D06C1" w:rsidRDefault="00F44F0B" w:rsidP="00F44F0B">
      <w:pPr>
        <w:pStyle w:val="Default"/>
        <w:jc w:val="both"/>
        <w:rPr>
          <w:b/>
          <w:bCs/>
          <w:color w:val="FF0000"/>
        </w:rPr>
      </w:pPr>
    </w:p>
    <w:p w:rsidR="00F44F0B" w:rsidRPr="001D06C1" w:rsidRDefault="00F44F0B" w:rsidP="001E7A83">
      <w:pPr>
        <w:pStyle w:val="Default"/>
        <w:numPr>
          <w:ilvl w:val="0"/>
          <w:numId w:val="35"/>
        </w:numPr>
        <w:jc w:val="both"/>
        <w:rPr>
          <w:b/>
          <w:bCs/>
          <w:color w:val="FF0000"/>
        </w:rPr>
      </w:pPr>
      <w:r w:rsidRPr="001D06C1">
        <w:rPr>
          <w:b/>
          <w:bCs/>
          <w:color w:val="FF0000"/>
        </w:rPr>
        <w:t>rispetto del Patto Educativo di corresponsabilità e del Regolamento d’Istituto</w:t>
      </w:r>
    </w:p>
    <w:p w:rsidR="00F44F0B" w:rsidRPr="001D06C1" w:rsidRDefault="00F44F0B" w:rsidP="001E7A83">
      <w:pPr>
        <w:pStyle w:val="Default"/>
        <w:numPr>
          <w:ilvl w:val="0"/>
          <w:numId w:val="35"/>
        </w:numPr>
        <w:jc w:val="both"/>
        <w:rPr>
          <w:color w:val="FF0000"/>
        </w:rPr>
      </w:pPr>
      <w:r w:rsidRPr="001D06C1">
        <w:rPr>
          <w:b/>
          <w:bCs/>
          <w:color w:val="FF0000"/>
        </w:rPr>
        <w:t>frequenza e puntualità</w:t>
      </w:r>
    </w:p>
    <w:p w:rsidR="00F44F0B" w:rsidRPr="001D06C1" w:rsidRDefault="00F44F0B" w:rsidP="001E7A83">
      <w:pPr>
        <w:pStyle w:val="Default"/>
        <w:numPr>
          <w:ilvl w:val="0"/>
          <w:numId w:val="35"/>
        </w:numPr>
        <w:jc w:val="both"/>
        <w:rPr>
          <w:b/>
          <w:bCs/>
          <w:color w:val="FF0000"/>
        </w:rPr>
      </w:pPr>
      <w:r w:rsidRPr="001D06C1">
        <w:rPr>
          <w:b/>
          <w:bCs/>
          <w:color w:val="FF0000"/>
        </w:rPr>
        <w:t>rispetto degli impegni scolastici</w:t>
      </w:r>
    </w:p>
    <w:p w:rsidR="00F44F0B" w:rsidRPr="001D06C1" w:rsidRDefault="00F44F0B" w:rsidP="001E7A83">
      <w:pPr>
        <w:pStyle w:val="Default"/>
        <w:numPr>
          <w:ilvl w:val="0"/>
          <w:numId w:val="35"/>
        </w:numPr>
        <w:jc w:val="both"/>
        <w:rPr>
          <w:color w:val="FF0000"/>
        </w:rPr>
      </w:pPr>
      <w:r w:rsidRPr="001D06C1">
        <w:rPr>
          <w:b/>
          <w:bCs/>
          <w:color w:val="FF0000"/>
        </w:rPr>
        <w:t>collaborazione con insegnanti, compagni e tutto il personale scolastico</w:t>
      </w:r>
    </w:p>
    <w:p w:rsidR="00F44F0B" w:rsidRPr="001D06C1" w:rsidRDefault="00F44F0B" w:rsidP="00F44F0B">
      <w:pPr>
        <w:pStyle w:val="Default"/>
        <w:jc w:val="both"/>
        <w:rPr>
          <w:color w:val="auto"/>
        </w:rPr>
      </w:pPr>
    </w:p>
    <w:p w:rsidR="001E1A66" w:rsidRDefault="001E1A66" w:rsidP="00F44F0B">
      <w:pPr>
        <w:pStyle w:val="Default"/>
        <w:jc w:val="both"/>
        <w:rPr>
          <w:bCs/>
          <w:iCs/>
          <w:color w:val="auto"/>
        </w:rPr>
      </w:pPr>
    </w:p>
    <w:p w:rsidR="00F44F0B" w:rsidRPr="001D06C1" w:rsidRDefault="00F44F0B" w:rsidP="00F44F0B">
      <w:pPr>
        <w:pStyle w:val="Default"/>
        <w:jc w:val="both"/>
        <w:rPr>
          <w:bCs/>
          <w:iCs/>
          <w:color w:val="auto"/>
        </w:rPr>
      </w:pPr>
      <w:r w:rsidRPr="001D06C1">
        <w:rPr>
          <w:bCs/>
          <w:iCs/>
          <w:color w:val="auto"/>
        </w:rPr>
        <w:t>Tali criteri trovano la sintesi nella sottostante griglia</w:t>
      </w:r>
      <w:r w:rsidR="001E1A66">
        <w:rPr>
          <w:bCs/>
          <w:iCs/>
          <w:color w:val="auto"/>
        </w:rPr>
        <w:t>:</w:t>
      </w:r>
    </w:p>
    <w:p w:rsidR="00F44F0B" w:rsidRDefault="00F44F0B" w:rsidP="00F44F0B">
      <w:pPr>
        <w:pStyle w:val="Default"/>
        <w:jc w:val="both"/>
        <w:rPr>
          <w:bCs/>
          <w:iCs/>
          <w:color w:val="auto"/>
        </w:rPr>
      </w:pPr>
    </w:p>
    <w:p w:rsidR="001E1A66" w:rsidRPr="001D06C1" w:rsidRDefault="001E1A66" w:rsidP="00F44F0B">
      <w:pPr>
        <w:pStyle w:val="Default"/>
        <w:jc w:val="both"/>
        <w:rPr>
          <w:bCs/>
          <w:iCs/>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410"/>
      </w:tblGrid>
      <w:tr w:rsidR="00F44F0B" w:rsidRPr="00E3133E">
        <w:tc>
          <w:tcPr>
            <w:tcW w:w="1368" w:type="dxa"/>
          </w:tcPr>
          <w:p w:rsidR="00F44F0B" w:rsidRPr="00E3133E" w:rsidRDefault="00F44F0B" w:rsidP="00A558B3">
            <w:pPr>
              <w:pStyle w:val="Default"/>
              <w:jc w:val="both"/>
              <w:rPr>
                <w:b/>
                <w:bCs/>
                <w:iCs/>
                <w:color w:val="auto"/>
                <w:sz w:val="22"/>
              </w:rPr>
            </w:pPr>
          </w:p>
          <w:p w:rsidR="00F44F0B" w:rsidRPr="00E3133E" w:rsidRDefault="00F44F0B" w:rsidP="00A558B3">
            <w:pPr>
              <w:pStyle w:val="Default"/>
              <w:jc w:val="both"/>
              <w:rPr>
                <w:b/>
                <w:bCs/>
                <w:iCs/>
                <w:color w:val="auto"/>
                <w:sz w:val="22"/>
              </w:rPr>
            </w:pPr>
            <w:r w:rsidRPr="00E3133E">
              <w:rPr>
                <w:b/>
                <w:bCs/>
                <w:iCs/>
                <w:color w:val="auto"/>
                <w:sz w:val="22"/>
              </w:rPr>
              <w:t>Valutazione</w:t>
            </w:r>
          </w:p>
        </w:tc>
        <w:tc>
          <w:tcPr>
            <w:tcW w:w="8410" w:type="dxa"/>
          </w:tcPr>
          <w:p w:rsidR="00F44F0B" w:rsidRPr="00E3133E" w:rsidRDefault="00F44F0B" w:rsidP="00A558B3">
            <w:pPr>
              <w:pStyle w:val="Default"/>
              <w:jc w:val="both"/>
              <w:rPr>
                <w:b/>
                <w:bCs/>
                <w:iCs/>
                <w:color w:val="auto"/>
                <w:sz w:val="22"/>
              </w:rPr>
            </w:pPr>
          </w:p>
          <w:p w:rsidR="00F44F0B" w:rsidRPr="00E3133E" w:rsidRDefault="00F44F0B" w:rsidP="00A558B3">
            <w:pPr>
              <w:pStyle w:val="Default"/>
              <w:jc w:val="both"/>
              <w:rPr>
                <w:b/>
                <w:bCs/>
                <w:iCs/>
                <w:color w:val="auto"/>
                <w:sz w:val="22"/>
              </w:rPr>
            </w:pPr>
            <w:r w:rsidRPr="00E3133E">
              <w:rPr>
                <w:b/>
                <w:bCs/>
                <w:iCs/>
                <w:color w:val="auto"/>
                <w:sz w:val="22"/>
              </w:rPr>
              <w:t>Indicatori</w:t>
            </w:r>
          </w:p>
        </w:tc>
      </w:tr>
      <w:tr w:rsidR="00F44F0B" w:rsidRPr="00E3133E">
        <w:tc>
          <w:tcPr>
            <w:tcW w:w="1368" w:type="dxa"/>
          </w:tcPr>
          <w:p w:rsidR="00F44F0B" w:rsidRPr="00E3133E" w:rsidRDefault="00F44F0B" w:rsidP="00A558B3">
            <w:pPr>
              <w:pStyle w:val="Default"/>
              <w:jc w:val="both"/>
              <w:rPr>
                <w:bCs/>
                <w:iCs/>
                <w:color w:val="auto"/>
                <w:sz w:val="22"/>
              </w:rPr>
            </w:pPr>
          </w:p>
          <w:p w:rsidR="00F44F0B" w:rsidRPr="00E3133E" w:rsidRDefault="00F44F0B" w:rsidP="00A558B3">
            <w:pPr>
              <w:pStyle w:val="Default"/>
              <w:jc w:val="both"/>
              <w:rPr>
                <w:bCs/>
                <w:iCs/>
                <w:color w:val="auto"/>
                <w:sz w:val="22"/>
              </w:rPr>
            </w:pPr>
          </w:p>
          <w:p w:rsidR="00F44F0B" w:rsidRPr="00E3133E" w:rsidRDefault="00F44F0B" w:rsidP="00A558B3">
            <w:pPr>
              <w:pStyle w:val="Default"/>
              <w:jc w:val="both"/>
              <w:rPr>
                <w:bCs/>
                <w:iCs/>
                <w:color w:val="auto"/>
                <w:sz w:val="22"/>
              </w:rPr>
            </w:pPr>
            <w:r w:rsidRPr="00E3133E">
              <w:rPr>
                <w:bCs/>
                <w:iCs/>
                <w:color w:val="auto"/>
                <w:sz w:val="22"/>
              </w:rPr>
              <w:t>10</w:t>
            </w:r>
          </w:p>
        </w:tc>
        <w:tc>
          <w:tcPr>
            <w:tcW w:w="8410" w:type="dxa"/>
          </w:tcPr>
          <w:p w:rsidR="00F44F0B" w:rsidRPr="00E3133E" w:rsidRDefault="00F44F0B" w:rsidP="00A558B3">
            <w:pPr>
              <w:pStyle w:val="Default"/>
              <w:numPr>
                <w:ilvl w:val="0"/>
                <w:numId w:val="34"/>
              </w:numPr>
              <w:jc w:val="both"/>
              <w:rPr>
                <w:bCs/>
                <w:iCs/>
                <w:color w:val="auto"/>
                <w:sz w:val="22"/>
              </w:rPr>
            </w:pPr>
            <w:r w:rsidRPr="00E3133E">
              <w:rPr>
                <w:bCs/>
                <w:iCs/>
                <w:color w:val="auto"/>
                <w:sz w:val="22"/>
              </w:rPr>
              <w:t>Rigoroso rispetto del Regolamento d’Istituto</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Rispetto degli altri e dell’ambiente scolastico</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Frequenza assidua, rari ritardi e/o uscite anticipate</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Scrupoloso svolgimento delle consegne scolastiche</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Ottima socializzazione e ruolo propositivo all’interno della classe</w:t>
            </w:r>
          </w:p>
        </w:tc>
      </w:tr>
      <w:tr w:rsidR="00F44F0B" w:rsidRPr="00E3133E">
        <w:tc>
          <w:tcPr>
            <w:tcW w:w="1368" w:type="dxa"/>
          </w:tcPr>
          <w:p w:rsidR="00F44F0B" w:rsidRPr="00E3133E" w:rsidRDefault="00F44F0B" w:rsidP="00A558B3">
            <w:pPr>
              <w:pStyle w:val="Default"/>
              <w:jc w:val="both"/>
              <w:rPr>
                <w:bCs/>
                <w:iCs/>
                <w:color w:val="auto"/>
                <w:sz w:val="22"/>
              </w:rPr>
            </w:pPr>
          </w:p>
          <w:p w:rsidR="00F44F0B" w:rsidRPr="00E3133E" w:rsidRDefault="00F44F0B" w:rsidP="00A558B3">
            <w:pPr>
              <w:pStyle w:val="Default"/>
              <w:jc w:val="both"/>
              <w:rPr>
                <w:bCs/>
                <w:iCs/>
                <w:color w:val="auto"/>
                <w:sz w:val="22"/>
              </w:rPr>
            </w:pPr>
            <w:r w:rsidRPr="00E3133E">
              <w:rPr>
                <w:bCs/>
                <w:iCs/>
                <w:color w:val="auto"/>
                <w:sz w:val="22"/>
              </w:rPr>
              <w:t>9</w:t>
            </w:r>
          </w:p>
        </w:tc>
        <w:tc>
          <w:tcPr>
            <w:tcW w:w="8410" w:type="dxa"/>
          </w:tcPr>
          <w:p w:rsidR="00F44F0B" w:rsidRPr="00E3133E" w:rsidRDefault="00F44F0B" w:rsidP="00A558B3">
            <w:pPr>
              <w:pStyle w:val="Default"/>
              <w:numPr>
                <w:ilvl w:val="0"/>
                <w:numId w:val="34"/>
              </w:numPr>
              <w:jc w:val="both"/>
              <w:rPr>
                <w:bCs/>
                <w:iCs/>
                <w:color w:val="auto"/>
                <w:sz w:val="22"/>
              </w:rPr>
            </w:pPr>
            <w:r w:rsidRPr="00E3133E">
              <w:rPr>
                <w:bCs/>
                <w:iCs/>
                <w:color w:val="auto"/>
                <w:sz w:val="22"/>
              </w:rPr>
              <w:t>Rispetto del Regolamento d’Istituto</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Rapporti corretti con tutti i componenti della comunità scolastica</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Frequenza assidua o assenze sporadiche, rari ritardi e/o uscite anticipate</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Puntuale adempimento dei doveri scolastici</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Assenze di richiami o provvedimenti disciplinari</w:t>
            </w:r>
          </w:p>
        </w:tc>
      </w:tr>
      <w:tr w:rsidR="00F44F0B" w:rsidRPr="00E3133E">
        <w:tc>
          <w:tcPr>
            <w:tcW w:w="1368" w:type="dxa"/>
          </w:tcPr>
          <w:p w:rsidR="00F44F0B" w:rsidRPr="00E3133E" w:rsidRDefault="00F44F0B" w:rsidP="00A558B3">
            <w:pPr>
              <w:pStyle w:val="Default"/>
              <w:jc w:val="both"/>
              <w:rPr>
                <w:bCs/>
                <w:iCs/>
                <w:color w:val="auto"/>
                <w:sz w:val="22"/>
              </w:rPr>
            </w:pPr>
          </w:p>
          <w:p w:rsidR="00F44F0B" w:rsidRPr="00E3133E" w:rsidRDefault="00F44F0B" w:rsidP="00A558B3">
            <w:pPr>
              <w:pStyle w:val="Default"/>
              <w:jc w:val="both"/>
              <w:rPr>
                <w:bCs/>
                <w:iCs/>
                <w:color w:val="auto"/>
                <w:sz w:val="22"/>
              </w:rPr>
            </w:pPr>
          </w:p>
          <w:p w:rsidR="00F44F0B" w:rsidRPr="00E3133E" w:rsidRDefault="00F44F0B" w:rsidP="00A558B3">
            <w:pPr>
              <w:pStyle w:val="Default"/>
              <w:jc w:val="both"/>
              <w:rPr>
                <w:bCs/>
                <w:iCs/>
                <w:color w:val="auto"/>
                <w:sz w:val="22"/>
              </w:rPr>
            </w:pPr>
            <w:r w:rsidRPr="00E3133E">
              <w:rPr>
                <w:bCs/>
                <w:iCs/>
                <w:color w:val="auto"/>
                <w:sz w:val="22"/>
              </w:rPr>
              <w:t>8</w:t>
            </w:r>
          </w:p>
        </w:tc>
        <w:tc>
          <w:tcPr>
            <w:tcW w:w="8410" w:type="dxa"/>
          </w:tcPr>
          <w:p w:rsidR="00F44F0B" w:rsidRPr="00E3133E" w:rsidRDefault="00F44F0B" w:rsidP="00A558B3">
            <w:pPr>
              <w:pStyle w:val="Default"/>
              <w:numPr>
                <w:ilvl w:val="0"/>
                <w:numId w:val="34"/>
              </w:numPr>
              <w:jc w:val="both"/>
              <w:rPr>
                <w:bCs/>
                <w:iCs/>
                <w:color w:val="auto"/>
                <w:sz w:val="22"/>
              </w:rPr>
            </w:pPr>
            <w:r w:rsidRPr="00E3133E">
              <w:rPr>
                <w:bCs/>
                <w:iCs/>
                <w:color w:val="auto"/>
                <w:sz w:val="22"/>
              </w:rPr>
              <w:t>Osservazione regolare delle norme fondamentali relative alla vita scolastica; non più di un richiamo scritto</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Alcune assenze, ritardi o uscite anticipate</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Regolare svolgimento dei compiti assegnati</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Correttezza nei rapporti interpersonali</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Ruolo collaborativo al funzionamento del gruppo classe</w:t>
            </w:r>
          </w:p>
        </w:tc>
      </w:tr>
      <w:tr w:rsidR="00F44F0B" w:rsidRPr="00E3133E">
        <w:tc>
          <w:tcPr>
            <w:tcW w:w="1368" w:type="dxa"/>
          </w:tcPr>
          <w:p w:rsidR="00F44F0B" w:rsidRPr="00E3133E" w:rsidRDefault="00F44F0B" w:rsidP="00A558B3">
            <w:pPr>
              <w:pStyle w:val="Default"/>
              <w:jc w:val="both"/>
              <w:rPr>
                <w:bCs/>
                <w:iCs/>
                <w:color w:val="auto"/>
                <w:sz w:val="22"/>
              </w:rPr>
            </w:pPr>
          </w:p>
          <w:p w:rsidR="00F44F0B" w:rsidRPr="00E3133E" w:rsidRDefault="00F44F0B" w:rsidP="00A558B3">
            <w:pPr>
              <w:pStyle w:val="Default"/>
              <w:jc w:val="both"/>
              <w:rPr>
                <w:bCs/>
                <w:iCs/>
                <w:color w:val="auto"/>
                <w:sz w:val="22"/>
              </w:rPr>
            </w:pPr>
            <w:r w:rsidRPr="00E3133E">
              <w:rPr>
                <w:bCs/>
                <w:iCs/>
                <w:color w:val="auto"/>
                <w:sz w:val="22"/>
              </w:rPr>
              <w:t>7</w:t>
            </w:r>
          </w:p>
        </w:tc>
        <w:tc>
          <w:tcPr>
            <w:tcW w:w="8410" w:type="dxa"/>
          </w:tcPr>
          <w:p w:rsidR="00F44F0B" w:rsidRPr="00E3133E" w:rsidRDefault="00F44F0B" w:rsidP="00A558B3">
            <w:pPr>
              <w:pStyle w:val="Default"/>
              <w:numPr>
                <w:ilvl w:val="0"/>
                <w:numId w:val="34"/>
              </w:numPr>
              <w:jc w:val="both"/>
              <w:rPr>
                <w:bCs/>
                <w:iCs/>
                <w:color w:val="auto"/>
                <w:sz w:val="22"/>
              </w:rPr>
            </w:pPr>
            <w:r w:rsidRPr="00E3133E">
              <w:rPr>
                <w:bCs/>
                <w:iCs/>
                <w:color w:val="auto"/>
                <w:sz w:val="22"/>
              </w:rPr>
              <w:t>Episodi limitati e non gravi di mancato rispetto del regolamento scolastico con richiami scritti ed eventuali sanzioni</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Ricorrenti assenze, ritardi e/o uscite anticipate</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Non regolare svolgimento dei compiti assegnati</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Rapporti non sempre collaborativi con gli altri</w:t>
            </w:r>
          </w:p>
        </w:tc>
      </w:tr>
      <w:tr w:rsidR="00F44F0B" w:rsidRPr="00E3133E">
        <w:tc>
          <w:tcPr>
            <w:tcW w:w="1368" w:type="dxa"/>
          </w:tcPr>
          <w:p w:rsidR="00F44F0B" w:rsidRPr="00E3133E" w:rsidRDefault="00F44F0B" w:rsidP="00A558B3">
            <w:pPr>
              <w:pStyle w:val="Default"/>
              <w:jc w:val="both"/>
              <w:rPr>
                <w:bCs/>
                <w:iCs/>
                <w:color w:val="auto"/>
                <w:sz w:val="22"/>
              </w:rPr>
            </w:pPr>
          </w:p>
          <w:p w:rsidR="00F44F0B" w:rsidRPr="00E3133E" w:rsidRDefault="00F44F0B" w:rsidP="00A558B3">
            <w:pPr>
              <w:pStyle w:val="Default"/>
              <w:jc w:val="both"/>
              <w:rPr>
                <w:bCs/>
                <w:iCs/>
                <w:color w:val="auto"/>
                <w:sz w:val="22"/>
              </w:rPr>
            </w:pPr>
          </w:p>
          <w:p w:rsidR="00F44F0B" w:rsidRPr="00E3133E" w:rsidRDefault="00F44F0B" w:rsidP="00A558B3">
            <w:pPr>
              <w:pStyle w:val="Default"/>
              <w:jc w:val="both"/>
              <w:rPr>
                <w:bCs/>
                <w:iCs/>
                <w:color w:val="auto"/>
                <w:sz w:val="22"/>
              </w:rPr>
            </w:pPr>
            <w:r w:rsidRPr="00E3133E">
              <w:rPr>
                <w:bCs/>
                <w:iCs/>
                <w:color w:val="auto"/>
                <w:sz w:val="22"/>
              </w:rPr>
              <w:t>6</w:t>
            </w:r>
          </w:p>
        </w:tc>
        <w:tc>
          <w:tcPr>
            <w:tcW w:w="8410" w:type="dxa"/>
          </w:tcPr>
          <w:p w:rsidR="00F44F0B" w:rsidRPr="00E3133E" w:rsidRDefault="00F44F0B" w:rsidP="00A558B3">
            <w:pPr>
              <w:pStyle w:val="Default"/>
              <w:numPr>
                <w:ilvl w:val="0"/>
                <w:numId w:val="34"/>
              </w:numPr>
              <w:jc w:val="both"/>
              <w:rPr>
                <w:bCs/>
                <w:iCs/>
                <w:color w:val="auto"/>
                <w:sz w:val="22"/>
              </w:rPr>
            </w:pPr>
            <w:r w:rsidRPr="00E3133E">
              <w:rPr>
                <w:bCs/>
                <w:iCs/>
                <w:color w:val="auto"/>
                <w:sz w:val="22"/>
              </w:rPr>
              <w:t>Vari episodi di mancato rispetto del regolamento scolastico, anche soggetti a richiami scritti e sanzioni disciplinari</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Frequenti assenze e numerosi ritardi e/o uscite anticipate</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Mancato svolgimento dei compiti assegnati</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Disturbo e disinteresse per l’attività didattica</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Rapporti difficili con gli altri</w:t>
            </w:r>
          </w:p>
        </w:tc>
      </w:tr>
      <w:tr w:rsidR="00F44F0B" w:rsidRPr="00E3133E">
        <w:tc>
          <w:tcPr>
            <w:tcW w:w="1368" w:type="dxa"/>
          </w:tcPr>
          <w:p w:rsidR="00F44F0B" w:rsidRPr="00E3133E" w:rsidRDefault="00F44F0B" w:rsidP="00A558B3">
            <w:pPr>
              <w:pStyle w:val="Default"/>
              <w:jc w:val="both"/>
              <w:rPr>
                <w:bCs/>
                <w:iCs/>
                <w:color w:val="auto"/>
                <w:sz w:val="22"/>
              </w:rPr>
            </w:pPr>
          </w:p>
          <w:p w:rsidR="00F44F0B" w:rsidRPr="00E3133E" w:rsidRDefault="00F44F0B" w:rsidP="00A558B3">
            <w:pPr>
              <w:pStyle w:val="Default"/>
              <w:jc w:val="both"/>
              <w:rPr>
                <w:bCs/>
                <w:iCs/>
                <w:color w:val="auto"/>
                <w:sz w:val="22"/>
              </w:rPr>
            </w:pPr>
          </w:p>
          <w:p w:rsidR="00F44F0B" w:rsidRPr="00E3133E" w:rsidRDefault="00F44F0B" w:rsidP="00A558B3">
            <w:pPr>
              <w:pStyle w:val="Default"/>
              <w:jc w:val="both"/>
              <w:rPr>
                <w:bCs/>
                <w:iCs/>
                <w:color w:val="auto"/>
                <w:sz w:val="22"/>
              </w:rPr>
            </w:pPr>
          </w:p>
          <w:p w:rsidR="00F44F0B" w:rsidRPr="00E3133E" w:rsidRDefault="00F44F0B" w:rsidP="00A558B3">
            <w:pPr>
              <w:pStyle w:val="Default"/>
              <w:jc w:val="both"/>
              <w:rPr>
                <w:bCs/>
                <w:iCs/>
                <w:color w:val="auto"/>
                <w:sz w:val="22"/>
              </w:rPr>
            </w:pPr>
            <w:r w:rsidRPr="00E3133E">
              <w:rPr>
                <w:bCs/>
                <w:iCs/>
                <w:color w:val="auto"/>
                <w:sz w:val="22"/>
              </w:rPr>
              <w:t>5</w:t>
            </w:r>
          </w:p>
        </w:tc>
        <w:tc>
          <w:tcPr>
            <w:tcW w:w="8410" w:type="dxa"/>
          </w:tcPr>
          <w:p w:rsidR="00F44F0B" w:rsidRPr="00E3133E" w:rsidRDefault="00F44F0B" w:rsidP="00A558B3">
            <w:pPr>
              <w:pStyle w:val="Default"/>
              <w:numPr>
                <w:ilvl w:val="0"/>
                <w:numId w:val="34"/>
              </w:numPr>
              <w:jc w:val="both"/>
              <w:rPr>
                <w:bCs/>
                <w:iCs/>
                <w:color w:val="auto"/>
                <w:sz w:val="22"/>
              </w:rPr>
            </w:pPr>
            <w:r w:rsidRPr="00E3133E">
              <w:rPr>
                <w:bCs/>
                <w:iCs/>
                <w:color w:val="auto"/>
                <w:sz w:val="22"/>
              </w:rPr>
              <w:t>Mancato rispetto del regolamento scolastico</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Gravi episodi che hanno determinato sanzioni disciplinari</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Numerose assenze e continui ritardi e/o uscite anticipate</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Mancato svolgimento delle consegne</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Continuo disturbo delle attività didattiche</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Comportamento scorretto nel rapporto con insegnanti e compagni</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Funzione negativa nel gruppo classe</w:t>
            </w:r>
          </w:p>
          <w:p w:rsidR="00F44F0B" w:rsidRPr="00E3133E" w:rsidRDefault="00F44F0B" w:rsidP="00A558B3">
            <w:pPr>
              <w:pStyle w:val="Default"/>
              <w:numPr>
                <w:ilvl w:val="0"/>
                <w:numId w:val="34"/>
              </w:numPr>
              <w:jc w:val="both"/>
              <w:rPr>
                <w:bCs/>
                <w:iCs/>
                <w:color w:val="auto"/>
                <w:sz w:val="22"/>
              </w:rPr>
            </w:pPr>
            <w:r w:rsidRPr="00E3133E">
              <w:rPr>
                <w:bCs/>
                <w:iCs/>
                <w:color w:val="auto"/>
                <w:sz w:val="22"/>
              </w:rPr>
              <w:t>Assenza di apprezzabili e concreti cambiamenti nel comportamento tali da evidenziare un sufficiente livello di miglioramento nel percorso di crescita e di maturazione</w:t>
            </w:r>
          </w:p>
        </w:tc>
      </w:tr>
    </w:tbl>
    <w:p w:rsidR="00F44F0B" w:rsidRPr="001D06C1" w:rsidRDefault="00F44F0B" w:rsidP="00E3133E">
      <w:pPr>
        <w:pStyle w:val="Default"/>
        <w:pageBreakBefore/>
        <w:jc w:val="both"/>
        <w:rPr>
          <w:color w:val="auto"/>
        </w:rPr>
      </w:pPr>
      <w:r w:rsidRPr="001D06C1">
        <w:lastRenderedPageBreak/>
        <w:t>In considerazione</w:t>
      </w:r>
      <w:r w:rsidRPr="001D06C1">
        <w:rPr>
          <w:color w:val="auto"/>
        </w:rPr>
        <w:t xml:space="preserve"> del forte valore formativo della valutazione scolastica compresa quella del comportamento, la nostra scuola si impegna a curare con particolare attenzione l’elaborazione del Patto educativo di corresponsabilità e l’informazione tempestiva nonché il coinvolgimento attivo delle famiglie in merito alla condotta dei propri figli. </w:t>
      </w:r>
    </w:p>
    <w:p w:rsidR="00F44F0B" w:rsidRPr="001D06C1" w:rsidRDefault="00F44F0B" w:rsidP="00E3133E">
      <w:pPr>
        <w:pStyle w:val="Default"/>
        <w:jc w:val="both"/>
        <w:rPr>
          <w:color w:val="auto"/>
        </w:rPr>
      </w:pPr>
      <w:r w:rsidRPr="001D06C1">
        <w:rPr>
          <w:color w:val="auto"/>
        </w:rPr>
        <w:t xml:space="preserve">Si riporta – in appendice -  il Patto suindicato sottoscritto al momento dell’iscrizione dai genitori, dagli alunni e dal Dirigente Scolastico. </w:t>
      </w:r>
    </w:p>
    <w:p w:rsidR="00780D88" w:rsidRDefault="00780D88" w:rsidP="00F44F0B">
      <w:pPr>
        <w:pStyle w:val="Default"/>
        <w:spacing w:line="360" w:lineRule="auto"/>
        <w:jc w:val="both"/>
        <w:rPr>
          <w:color w:val="auto"/>
        </w:rPr>
      </w:pPr>
    </w:p>
    <w:p w:rsidR="00780D88" w:rsidRDefault="00780D88" w:rsidP="00F44F0B">
      <w:pPr>
        <w:pStyle w:val="Default"/>
        <w:spacing w:line="360" w:lineRule="auto"/>
        <w:jc w:val="both"/>
        <w:rPr>
          <w:color w:val="auto"/>
        </w:rPr>
      </w:pPr>
    </w:p>
    <w:p w:rsidR="00F44F0B" w:rsidRPr="001D06C1" w:rsidRDefault="00B96E71" w:rsidP="00F44F0B">
      <w:pPr>
        <w:pStyle w:val="Default"/>
        <w:spacing w:line="360" w:lineRule="auto"/>
        <w:jc w:val="both"/>
        <w:rPr>
          <w:color w:val="auto"/>
        </w:rPr>
      </w:pPr>
      <w:r w:rsidRPr="00B96E71">
        <w:rPr>
          <w:noProof/>
        </w:rPr>
        <w:pict>
          <v:shape id="Text Box 60" o:spid="_x0000_s1045" type="#_x0000_t202" style="position:absolute;left:0;text-align:left;margin-left:126pt;margin-top:-18pt;width:207pt;height:40.0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" strokecolor="blue">
            <v:textbox>
              <w:txbxContent>
                <w:p w:rsidR="00A934CE" w:rsidRDefault="00A934CE" w:rsidP="00F44F0B">
                  <w:pPr>
                    <w:pStyle w:val="Default"/>
                    <w:rPr>
                      <w:rFonts w:ascii="Calibri" w:hAnsi="Calibri"/>
                      <w:b/>
                      <w:bCs/>
                      <w:color w:val="FF0000"/>
                      <w:sz w:val="22"/>
                      <w:szCs w:val="22"/>
                    </w:rPr>
                  </w:pPr>
                </w:p>
                <w:p w:rsidR="00A934CE" w:rsidRDefault="00A934CE" w:rsidP="00F44F0B">
                  <w:pPr>
                    <w:pStyle w:val="Default"/>
                    <w:jc w:val="center"/>
                    <w:rPr>
                      <w:rFonts w:ascii="Calibri" w:hAnsi="Calibri"/>
                      <w:color w:val="FF0000"/>
                      <w:sz w:val="22"/>
                      <w:szCs w:val="22"/>
                    </w:rPr>
                  </w:pPr>
                  <w:r>
                    <w:rPr>
                      <w:rFonts w:ascii="Calibri" w:hAnsi="Calibri"/>
                      <w:b/>
                      <w:bCs/>
                      <w:color w:val="FF0000"/>
                      <w:sz w:val="22"/>
                      <w:szCs w:val="22"/>
                    </w:rPr>
                    <w:t>MEZZI, STRUMENTI E ATTIVITÀ</w:t>
                  </w:r>
                </w:p>
                <w:p w:rsidR="00A934CE" w:rsidRDefault="00A934CE" w:rsidP="00F44F0B"/>
              </w:txbxContent>
            </v:textbox>
          </v:shape>
        </w:pict>
      </w:r>
    </w:p>
    <w:p w:rsidR="00F44F0B" w:rsidRPr="001D06C1" w:rsidRDefault="00F44F0B" w:rsidP="00F44F0B">
      <w:pPr>
        <w:pStyle w:val="Default"/>
        <w:spacing w:line="360" w:lineRule="auto"/>
        <w:jc w:val="both"/>
        <w:rPr>
          <w:color w:val="auto"/>
        </w:rPr>
      </w:pPr>
    </w:p>
    <w:p w:rsidR="00F44F0B" w:rsidRPr="001D06C1" w:rsidRDefault="00F44F0B" w:rsidP="00E3133E">
      <w:pPr>
        <w:pStyle w:val="Default"/>
        <w:jc w:val="both"/>
        <w:rPr>
          <w:color w:val="auto"/>
        </w:rPr>
      </w:pPr>
      <w:r w:rsidRPr="001D06C1">
        <w:rPr>
          <w:color w:val="auto"/>
        </w:rPr>
        <w:t>Le attività didattiche della scuola secondaria di primo grado si svolgono essenzialmente attraverso i libri di testo e l’usuale corredo scolastico degli alunni, senza tuttavia tralasciare tutti i sussidi informatici e audiovisivi, i testi della biblioteca scolastica e non, dizionari, atlanti, enciclopedie, strumenti di misurazione, attrezzi ginnici, carte geografiche, mappamondo, registratore, riviste, schede strutturate, vocabolari, riviste e quotidiani, tastiera, aula multi-mediale, laboratorio musicale ed artistico.</w:t>
      </w:r>
    </w:p>
    <w:p w:rsidR="00F44F0B" w:rsidRPr="001D06C1" w:rsidRDefault="00F44F0B" w:rsidP="00E3133E">
      <w:pPr>
        <w:pStyle w:val="Default"/>
        <w:jc w:val="both"/>
        <w:rPr>
          <w:color w:val="auto"/>
        </w:rPr>
      </w:pPr>
      <w:r w:rsidRPr="001D06C1">
        <w:rPr>
          <w:color w:val="auto"/>
        </w:rPr>
        <w:t xml:space="preserve">Al normale espletamento delle attività si affiancano alcuni mezzi altrettanto imprescindibili che sono le attività para-inter-extra scolastiche che qui di seguito si elencano e nell'ambito delle quali i singoli Consigli di classe operano le proprie scelte programmatiche:      </w:t>
      </w:r>
    </w:p>
    <w:p w:rsidR="00F44F0B" w:rsidRPr="001D06C1" w:rsidRDefault="00F44F0B" w:rsidP="00E3133E">
      <w:pPr>
        <w:pStyle w:val="Default"/>
        <w:numPr>
          <w:ilvl w:val="0"/>
          <w:numId w:val="36"/>
        </w:numPr>
        <w:jc w:val="both"/>
        <w:rPr>
          <w:color w:val="auto"/>
        </w:rPr>
      </w:pPr>
      <w:r w:rsidRPr="001D06C1">
        <w:rPr>
          <w:color w:val="auto"/>
        </w:rPr>
        <w:t>Attività di orientamento e visite di Orientamento (gennaio e/o febbraio per le terze classi)</w:t>
      </w:r>
      <w:r w:rsidR="001E1A66">
        <w:rPr>
          <w:color w:val="auto"/>
        </w:rPr>
        <w:t>;</w:t>
      </w:r>
    </w:p>
    <w:p w:rsidR="00F44F0B" w:rsidRPr="001D06C1" w:rsidRDefault="00F44F0B" w:rsidP="00E3133E">
      <w:pPr>
        <w:pStyle w:val="Default"/>
        <w:numPr>
          <w:ilvl w:val="0"/>
          <w:numId w:val="36"/>
        </w:numPr>
        <w:jc w:val="both"/>
        <w:rPr>
          <w:color w:val="auto"/>
        </w:rPr>
      </w:pPr>
      <w:r w:rsidRPr="001D06C1">
        <w:t xml:space="preserve">Visite guidate e </w:t>
      </w:r>
      <w:r w:rsidRPr="001D06C1">
        <w:rPr>
          <w:bCs/>
          <w:iCs/>
        </w:rPr>
        <w:t>Viaggi d'istruzione</w:t>
      </w:r>
      <w:r w:rsidRPr="001D06C1">
        <w:t xml:space="preserve"> (i singoli consigli di classe propongono itinerari specifici purché riferiti ai programmi scolastici)</w:t>
      </w:r>
      <w:r w:rsidR="001E1A66">
        <w:t>;</w:t>
      </w:r>
    </w:p>
    <w:p w:rsidR="00F44F0B" w:rsidRPr="001D06C1" w:rsidRDefault="00F44F0B" w:rsidP="00E3133E">
      <w:pPr>
        <w:pStyle w:val="Default"/>
        <w:numPr>
          <w:ilvl w:val="0"/>
          <w:numId w:val="36"/>
        </w:numPr>
        <w:jc w:val="both"/>
        <w:rPr>
          <w:color w:val="auto"/>
        </w:rPr>
      </w:pPr>
      <w:r w:rsidRPr="001D06C1">
        <w:rPr>
          <w:bCs/>
          <w:iCs/>
          <w:color w:val="auto"/>
        </w:rPr>
        <w:t>l</w:t>
      </w:r>
      <w:r w:rsidR="001E1A66">
        <w:rPr>
          <w:bCs/>
          <w:iCs/>
          <w:color w:val="auto"/>
        </w:rPr>
        <w:t>ettura del quotidiano in classe;</w:t>
      </w:r>
    </w:p>
    <w:p w:rsidR="00F44F0B" w:rsidRPr="001D06C1" w:rsidRDefault="00F44F0B" w:rsidP="00E3133E">
      <w:pPr>
        <w:pStyle w:val="Default"/>
        <w:numPr>
          <w:ilvl w:val="0"/>
          <w:numId w:val="36"/>
        </w:numPr>
        <w:jc w:val="both"/>
        <w:rPr>
          <w:color w:val="auto"/>
        </w:rPr>
      </w:pPr>
      <w:r w:rsidRPr="001D06C1">
        <w:rPr>
          <w:bCs/>
          <w:iCs/>
          <w:color w:val="auto"/>
        </w:rPr>
        <w:t>celebrazione delle maggiori ricorrenze religiose</w:t>
      </w:r>
      <w:r w:rsidR="001E1A66">
        <w:rPr>
          <w:bCs/>
          <w:iCs/>
          <w:color w:val="auto"/>
        </w:rPr>
        <w:t>;</w:t>
      </w:r>
    </w:p>
    <w:p w:rsidR="00F44F0B" w:rsidRDefault="00F44F0B" w:rsidP="00E3133E">
      <w:pPr>
        <w:pStyle w:val="Default"/>
        <w:numPr>
          <w:ilvl w:val="0"/>
          <w:numId w:val="36"/>
        </w:numPr>
        <w:jc w:val="both"/>
        <w:rPr>
          <w:color w:val="auto"/>
        </w:rPr>
      </w:pPr>
      <w:r w:rsidRPr="001D06C1">
        <w:t>studio del territori</w:t>
      </w:r>
      <w:r w:rsidRPr="001D06C1">
        <w:rPr>
          <w:color w:val="auto"/>
        </w:rPr>
        <w:t>o</w:t>
      </w:r>
      <w:r w:rsidR="001E1A66">
        <w:rPr>
          <w:color w:val="auto"/>
        </w:rPr>
        <w:t>.</w:t>
      </w:r>
    </w:p>
    <w:p w:rsidR="00E3133E" w:rsidRPr="001D06C1" w:rsidRDefault="00E3133E" w:rsidP="00E3133E">
      <w:pPr>
        <w:pStyle w:val="Default"/>
        <w:ind w:left="720"/>
        <w:jc w:val="both"/>
        <w:rPr>
          <w:rStyle w:val="Enfasigrassetto"/>
          <w:b w:val="0"/>
          <w:bCs w:val="0"/>
          <w:color w:val="auto"/>
        </w:rPr>
      </w:pPr>
    </w:p>
    <w:p w:rsidR="00F44F0B" w:rsidRPr="001D06C1" w:rsidRDefault="00F44F0B" w:rsidP="00F44F0B">
      <w:pPr>
        <w:shd w:val="clear" w:color="auto" w:fill="FFFFFF"/>
        <w:spacing w:before="30" w:after="75" w:line="360" w:lineRule="auto"/>
        <w:jc w:val="both"/>
        <w:rPr>
          <w:color w:val="000000"/>
        </w:rPr>
      </w:pPr>
      <w:r w:rsidRPr="001D06C1">
        <w:rPr>
          <w:rStyle w:val="Enfasigrassetto"/>
          <w:color w:val="000000"/>
        </w:rPr>
        <w:t>RELAZIONI FINALI</w:t>
      </w:r>
    </w:p>
    <w:p w:rsidR="00F44F0B" w:rsidRPr="001D06C1" w:rsidRDefault="00F44F0B" w:rsidP="00F44F0B">
      <w:pPr>
        <w:shd w:val="clear" w:color="auto" w:fill="FFFFFF"/>
        <w:spacing w:before="30" w:after="75"/>
        <w:jc w:val="both"/>
        <w:rPr>
          <w:color w:val="000000"/>
        </w:rPr>
      </w:pPr>
      <w:r w:rsidRPr="001D06C1">
        <w:rPr>
          <w:color w:val="000000"/>
        </w:rPr>
        <w:t xml:space="preserve">In conclusione dell’anno scolastico ogni docente sintetizza l’attività svolta in una relazione finale dalla quale emerge in che misura è stato svolto e messo in atto il piano di lavoro predisposto all’inizio, con le motivazioni relative alle scelte effettuate nel corso dell’anno e ai risultati complessivi emersi dall’azione didattico - educativa. </w:t>
      </w:r>
    </w:p>
    <w:p w:rsidR="00F44F0B" w:rsidRPr="001D06C1" w:rsidRDefault="00F44F0B" w:rsidP="00F44F0B">
      <w:pPr>
        <w:shd w:val="clear" w:color="auto" w:fill="FFFFFF"/>
        <w:spacing w:before="30" w:after="75"/>
        <w:jc w:val="both"/>
        <w:rPr>
          <w:color w:val="000000"/>
        </w:rPr>
      </w:pPr>
      <w:r w:rsidRPr="001D06C1">
        <w:rPr>
          <w:color w:val="000000"/>
        </w:rPr>
        <w:t>Il modello utilizzato per la stesura delle relazioni contempla le seguenti voci:</w:t>
      </w:r>
    </w:p>
    <w:p w:rsidR="00F44F0B" w:rsidRPr="001D06C1" w:rsidRDefault="00F44F0B" w:rsidP="00F44F0B">
      <w:pPr>
        <w:numPr>
          <w:ilvl w:val="0"/>
          <w:numId w:val="9"/>
        </w:numPr>
        <w:shd w:val="clear" w:color="auto" w:fill="FFFFFF"/>
        <w:spacing w:before="100" w:beforeAutospacing="1" w:after="100" w:afterAutospacing="1"/>
        <w:jc w:val="both"/>
        <w:rPr>
          <w:color w:val="000000"/>
        </w:rPr>
      </w:pPr>
      <w:r w:rsidRPr="001D06C1">
        <w:rPr>
          <w:color w:val="000000"/>
        </w:rPr>
        <w:t xml:space="preserve">Presentazione della classe </w:t>
      </w:r>
      <w:r w:rsidRPr="001D06C1">
        <w:rPr>
          <w:rStyle w:val="Enfasicorsivo"/>
          <w:color w:val="000000"/>
        </w:rPr>
        <w:t>(Formazione iniziale, inserimenti successivi, trasferimenti, ecc.;descrizione in base ai criteri dello schema di giudizio: socializzazione, partecipazione, impegno, metodo di lavoro, abilità e conoscenze, ecc.)</w:t>
      </w:r>
    </w:p>
    <w:p w:rsidR="00F44F0B" w:rsidRPr="001D06C1" w:rsidRDefault="00F44F0B" w:rsidP="00F44F0B">
      <w:pPr>
        <w:numPr>
          <w:ilvl w:val="0"/>
          <w:numId w:val="9"/>
        </w:numPr>
        <w:shd w:val="clear" w:color="auto" w:fill="FFFFFF"/>
        <w:spacing w:before="100" w:beforeAutospacing="1" w:after="100" w:afterAutospacing="1"/>
        <w:jc w:val="both"/>
        <w:rPr>
          <w:color w:val="000000"/>
        </w:rPr>
      </w:pPr>
      <w:r w:rsidRPr="001D06C1">
        <w:rPr>
          <w:color w:val="000000"/>
        </w:rPr>
        <w:t>Valutazione finale</w:t>
      </w:r>
    </w:p>
    <w:p w:rsidR="00F44F0B" w:rsidRPr="001D06C1" w:rsidRDefault="00F44F0B" w:rsidP="00F44F0B">
      <w:pPr>
        <w:numPr>
          <w:ilvl w:val="0"/>
          <w:numId w:val="9"/>
        </w:numPr>
        <w:shd w:val="clear" w:color="auto" w:fill="FFFFFF"/>
        <w:spacing w:before="100" w:beforeAutospacing="1" w:after="100" w:afterAutospacing="1"/>
        <w:jc w:val="both"/>
        <w:rPr>
          <w:color w:val="000000"/>
        </w:rPr>
      </w:pPr>
      <w:r w:rsidRPr="001D06C1">
        <w:rPr>
          <w:color w:val="000000"/>
        </w:rPr>
        <w:t>Obiettivi raggiunti</w:t>
      </w:r>
    </w:p>
    <w:p w:rsidR="00F44F0B" w:rsidRPr="001D06C1" w:rsidRDefault="00F44F0B" w:rsidP="00F44F0B">
      <w:pPr>
        <w:numPr>
          <w:ilvl w:val="0"/>
          <w:numId w:val="9"/>
        </w:numPr>
        <w:shd w:val="clear" w:color="auto" w:fill="FFFFFF"/>
        <w:spacing w:before="100" w:beforeAutospacing="1" w:after="100" w:afterAutospacing="1"/>
        <w:jc w:val="both"/>
        <w:rPr>
          <w:color w:val="000000"/>
        </w:rPr>
      </w:pPr>
      <w:r w:rsidRPr="001D06C1">
        <w:rPr>
          <w:color w:val="000000"/>
        </w:rPr>
        <w:t>Metodologia</w:t>
      </w:r>
    </w:p>
    <w:p w:rsidR="00F44F0B" w:rsidRPr="001D06C1" w:rsidRDefault="00F44F0B" w:rsidP="00F44F0B">
      <w:pPr>
        <w:numPr>
          <w:ilvl w:val="0"/>
          <w:numId w:val="9"/>
        </w:numPr>
        <w:shd w:val="clear" w:color="auto" w:fill="FFFFFF"/>
        <w:spacing w:before="100" w:beforeAutospacing="1" w:after="100" w:afterAutospacing="1"/>
        <w:jc w:val="both"/>
        <w:rPr>
          <w:color w:val="000000"/>
        </w:rPr>
      </w:pPr>
      <w:r w:rsidRPr="001D06C1">
        <w:rPr>
          <w:color w:val="000000"/>
        </w:rPr>
        <w:t xml:space="preserve">Interventi personalizzati realizzati nel corso dell’anno </w:t>
      </w:r>
      <w:r w:rsidRPr="001D06C1">
        <w:rPr>
          <w:rStyle w:val="Enfasicorsivo"/>
          <w:color w:val="000000"/>
        </w:rPr>
        <w:t>(Recupero, Consolidamento, Potenziamento)</w:t>
      </w:r>
    </w:p>
    <w:p w:rsidR="00F44F0B" w:rsidRPr="001D06C1" w:rsidRDefault="00F44F0B" w:rsidP="00F44F0B">
      <w:pPr>
        <w:numPr>
          <w:ilvl w:val="0"/>
          <w:numId w:val="9"/>
        </w:numPr>
        <w:shd w:val="clear" w:color="auto" w:fill="FFFFFF"/>
        <w:spacing w:before="100" w:beforeAutospacing="1" w:after="100" w:afterAutospacing="1"/>
        <w:jc w:val="both"/>
        <w:rPr>
          <w:color w:val="000000"/>
        </w:rPr>
      </w:pPr>
      <w:r w:rsidRPr="001D06C1">
        <w:rPr>
          <w:color w:val="000000"/>
        </w:rPr>
        <w:t>Unità di Apprendimento</w:t>
      </w:r>
    </w:p>
    <w:p w:rsidR="00F44F0B" w:rsidRPr="001D06C1" w:rsidRDefault="00F44F0B" w:rsidP="00F44F0B">
      <w:pPr>
        <w:numPr>
          <w:ilvl w:val="0"/>
          <w:numId w:val="9"/>
        </w:numPr>
        <w:shd w:val="clear" w:color="auto" w:fill="FFFFFF"/>
        <w:spacing w:before="100" w:beforeAutospacing="1" w:after="100" w:afterAutospacing="1"/>
        <w:jc w:val="both"/>
        <w:rPr>
          <w:color w:val="000000"/>
        </w:rPr>
      </w:pPr>
      <w:r w:rsidRPr="001D06C1">
        <w:rPr>
          <w:color w:val="000000"/>
        </w:rPr>
        <w:t>Valutazione</w:t>
      </w:r>
    </w:p>
    <w:p w:rsidR="00F44F0B" w:rsidRPr="001D06C1" w:rsidRDefault="00F44F0B" w:rsidP="00F44F0B">
      <w:pPr>
        <w:numPr>
          <w:ilvl w:val="0"/>
          <w:numId w:val="9"/>
        </w:numPr>
        <w:shd w:val="clear" w:color="auto" w:fill="FFFFFF"/>
        <w:spacing w:before="100" w:beforeAutospacing="1" w:after="100" w:afterAutospacing="1"/>
        <w:jc w:val="both"/>
        <w:rPr>
          <w:color w:val="000000"/>
        </w:rPr>
      </w:pPr>
      <w:r w:rsidRPr="001D06C1">
        <w:rPr>
          <w:color w:val="000000"/>
        </w:rPr>
        <w:t>Criteri di Valutazione</w:t>
      </w:r>
    </w:p>
    <w:p w:rsidR="00F44F0B" w:rsidRPr="001D06C1" w:rsidRDefault="00F44F0B" w:rsidP="00F44F0B">
      <w:pPr>
        <w:numPr>
          <w:ilvl w:val="0"/>
          <w:numId w:val="9"/>
        </w:numPr>
        <w:shd w:val="clear" w:color="auto" w:fill="FFFFFF"/>
        <w:spacing w:before="100" w:beforeAutospacing="1" w:after="100" w:afterAutospacing="1"/>
        <w:jc w:val="both"/>
        <w:rPr>
          <w:color w:val="000000"/>
        </w:rPr>
      </w:pPr>
      <w:r w:rsidRPr="001D06C1">
        <w:rPr>
          <w:color w:val="000000"/>
        </w:rPr>
        <w:t>Rapporti con le famiglie</w:t>
      </w:r>
    </w:p>
    <w:p w:rsidR="00F44F0B" w:rsidRPr="001D06C1" w:rsidRDefault="00F44F0B" w:rsidP="00F44F0B">
      <w:pPr>
        <w:numPr>
          <w:ilvl w:val="0"/>
          <w:numId w:val="9"/>
        </w:numPr>
        <w:shd w:val="clear" w:color="auto" w:fill="FFFFFF"/>
        <w:spacing w:before="100" w:beforeAutospacing="1" w:after="100" w:afterAutospacing="1"/>
        <w:jc w:val="both"/>
        <w:rPr>
          <w:color w:val="000000"/>
        </w:rPr>
      </w:pPr>
      <w:r w:rsidRPr="001D06C1">
        <w:rPr>
          <w:color w:val="000000"/>
        </w:rPr>
        <w:t>Visite guidate e viaggi d’istruzione</w:t>
      </w:r>
    </w:p>
    <w:p w:rsidR="00F44F0B" w:rsidRPr="001D06C1" w:rsidRDefault="00F44F0B" w:rsidP="00F44F0B">
      <w:pPr>
        <w:numPr>
          <w:ilvl w:val="0"/>
          <w:numId w:val="9"/>
        </w:numPr>
        <w:shd w:val="clear" w:color="auto" w:fill="FFFFFF"/>
        <w:spacing w:before="100" w:beforeAutospacing="1" w:after="100" w:afterAutospacing="1"/>
        <w:jc w:val="both"/>
        <w:rPr>
          <w:color w:val="000000"/>
        </w:rPr>
      </w:pPr>
      <w:r w:rsidRPr="001D06C1">
        <w:rPr>
          <w:color w:val="000000"/>
        </w:rPr>
        <w:t>Ampliamento dell’offerta formativa</w:t>
      </w:r>
    </w:p>
    <w:p w:rsidR="00F44F0B" w:rsidRPr="001D06C1" w:rsidRDefault="00F44F0B" w:rsidP="00F44F0B">
      <w:pPr>
        <w:numPr>
          <w:ilvl w:val="0"/>
          <w:numId w:val="9"/>
        </w:numPr>
        <w:shd w:val="clear" w:color="auto" w:fill="FFFFFF"/>
        <w:spacing w:before="100" w:beforeAutospacing="1" w:after="100" w:afterAutospacing="1"/>
        <w:jc w:val="both"/>
        <w:rPr>
          <w:color w:val="000000"/>
        </w:rPr>
      </w:pPr>
      <w:r w:rsidRPr="001D06C1">
        <w:rPr>
          <w:color w:val="000000"/>
        </w:rPr>
        <w:t>Attività realizzate nel corso dell’anno</w:t>
      </w:r>
    </w:p>
    <w:p w:rsidR="00F44F0B" w:rsidRPr="001D06C1" w:rsidRDefault="00F44F0B" w:rsidP="00F44F0B">
      <w:pPr>
        <w:numPr>
          <w:ilvl w:val="0"/>
          <w:numId w:val="9"/>
        </w:numPr>
        <w:shd w:val="clear" w:color="auto" w:fill="FFFFFF"/>
        <w:spacing w:before="100" w:beforeAutospacing="1" w:after="100" w:afterAutospacing="1"/>
        <w:jc w:val="both"/>
        <w:rPr>
          <w:color w:val="000000"/>
        </w:rPr>
      </w:pPr>
      <w:r w:rsidRPr="001D06C1">
        <w:rPr>
          <w:color w:val="000000"/>
        </w:rPr>
        <w:t>Progetti interni o esterni all’istituzione</w:t>
      </w:r>
    </w:p>
    <w:p w:rsidR="00F44F0B" w:rsidRPr="001D06C1" w:rsidRDefault="00F44F0B" w:rsidP="00F44F0B">
      <w:pPr>
        <w:shd w:val="clear" w:color="auto" w:fill="FFFFFF"/>
        <w:spacing w:before="100" w:beforeAutospacing="1" w:after="100" w:afterAutospacing="1" w:line="360" w:lineRule="auto"/>
        <w:jc w:val="both"/>
        <w:rPr>
          <w:b/>
          <w:i/>
          <w:color w:val="000000"/>
        </w:rPr>
      </w:pPr>
      <w:r w:rsidRPr="001D06C1">
        <w:rPr>
          <w:b/>
          <w:i/>
          <w:color w:val="000000"/>
        </w:rPr>
        <w:lastRenderedPageBreak/>
        <w:t>AMPLIAMENTO DELL’OFFERTA FORMATIVA</w:t>
      </w:r>
    </w:p>
    <w:p w:rsidR="00F44F0B" w:rsidRDefault="00F44F0B" w:rsidP="00E3133E">
      <w:pPr>
        <w:shd w:val="clear" w:color="auto" w:fill="FFFFFF"/>
        <w:jc w:val="both"/>
        <w:rPr>
          <w:b/>
          <w:i/>
          <w:color w:val="000000"/>
        </w:rPr>
      </w:pPr>
      <w:r w:rsidRPr="001D06C1">
        <w:rPr>
          <w:b/>
          <w:i/>
          <w:color w:val="000000"/>
        </w:rPr>
        <w:t>Progettazione interna</w:t>
      </w:r>
    </w:p>
    <w:p w:rsidR="00E3133E" w:rsidRPr="001D06C1" w:rsidRDefault="00E3133E" w:rsidP="00E3133E">
      <w:pPr>
        <w:shd w:val="clear" w:color="auto" w:fill="FFFFFF"/>
        <w:jc w:val="both"/>
        <w:rPr>
          <w:b/>
          <w:i/>
          <w:color w:val="000000"/>
        </w:rPr>
      </w:pPr>
    </w:p>
    <w:p w:rsidR="00F44F0B" w:rsidRPr="001D06C1" w:rsidRDefault="00F44F0B" w:rsidP="00E3133E">
      <w:pPr>
        <w:numPr>
          <w:ilvl w:val="0"/>
          <w:numId w:val="62"/>
        </w:numPr>
        <w:shd w:val="clear" w:color="auto" w:fill="FFFFFF"/>
        <w:jc w:val="both"/>
        <w:rPr>
          <w:color w:val="000000"/>
        </w:rPr>
      </w:pPr>
      <w:r w:rsidRPr="001D06C1">
        <w:rPr>
          <w:color w:val="000000"/>
        </w:rPr>
        <w:t>Progetti di recupero/potenziamento:</w:t>
      </w:r>
    </w:p>
    <w:p w:rsidR="00F44F0B" w:rsidRPr="001D06C1" w:rsidRDefault="00F44F0B" w:rsidP="00E3133E">
      <w:pPr>
        <w:shd w:val="clear" w:color="auto" w:fill="FFFFFF"/>
        <w:jc w:val="both"/>
        <w:rPr>
          <w:color w:val="000000"/>
        </w:rPr>
      </w:pPr>
      <w:r w:rsidRPr="001D06C1">
        <w:rPr>
          <w:color w:val="000000"/>
        </w:rPr>
        <w:t>Area linguistico-espressiva: classi 1^ 2^e 3^A – C – D – E</w:t>
      </w:r>
    </w:p>
    <w:p w:rsidR="00F44F0B" w:rsidRPr="001D06C1" w:rsidRDefault="00F44F0B" w:rsidP="00E3133E">
      <w:pPr>
        <w:shd w:val="clear" w:color="auto" w:fill="FFFFFF"/>
        <w:jc w:val="both"/>
        <w:rPr>
          <w:color w:val="000000"/>
        </w:rPr>
      </w:pPr>
      <w:r w:rsidRPr="001D06C1">
        <w:rPr>
          <w:color w:val="000000"/>
        </w:rPr>
        <w:t>Area logico –scientifico –matematica :</w:t>
      </w:r>
    </w:p>
    <w:p w:rsidR="00F44F0B" w:rsidRDefault="00F44F0B" w:rsidP="00E3133E">
      <w:pPr>
        <w:shd w:val="clear" w:color="auto" w:fill="FFFFFF"/>
        <w:jc w:val="both"/>
        <w:rPr>
          <w:color w:val="000000"/>
        </w:rPr>
      </w:pPr>
      <w:r w:rsidRPr="001D06C1">
        <w:rPr>
          <w:color w:val="000000"/>
        </w:rPr>
        <w:t xml:space="preserve">Potenziamento delle lingue comunitarie studiate: Classi Prime Plesso Scalo </w:t>
      </w:r>
    </w:p>
    <w:p w:rsidR="00E3133E" w:rsidRPr="001D06C1" w:rsidRDefault="00E3133E" w:rsidP="00E3133E">
      <w:pPr>
        <w:shd w:val="clear" w:color="auto" w:fill="FFFFFF"/>
        <w:jc w:val="both"/>
        <w:rPr>
          <w:color w:val="000000"/>
        </w:rPr>
      </w:pPr>
    </w:p>
    <w:p w:rsidR="00F44F0B" w:rsidRPr="001D06C1" w:rsidRDefault="00F44F0B" w:rsidP="00E3133E">
      <w:pPr>
        <w:numPr>
          <w:ilvl w:val="0"/>
          <w:numId w:val="62"/>
        </w:numPr>
        <w:shd w:val="clear" w:color="auto" w:fill="FFFFFF"/>
        <w:jc w:val="both"/>
        <w:rPr>
          <w:color w:val="000000"/>
        </w:rPr>
      </w:pPr>
      <w:r w:rsidRPr="001D06C1">
        <w:rPr>
          <w:color w:val="000000"/>
        </w:rPr>
        <w:t xml:space="preserve">Progetto: </w:t>
      </w:r>
      <w:r w:rsidRPr="001D06C1">
        <w:rPr>
          <w:i/>
          <w:color w:val="000000"/>
        </w:rPr>
        <w:t>Lingua felix</w:t>
      </w:r>
    </w:p>
    <w:p w:rsidR="00F44F0B" w:rsidRDefault="00F44F0B" w:rsidP="00E3133E">
      <w:pPr>
        <w:shd w:val="clear" w:color="auto" w:fill="FFFFFF"/>
        <w:jc w:val="both"/>
        <w:rPr>
          <w:color w:val="000000"/>
        </w:rPr>
      </w:pPr>
      <w:r w:rsidRPr="001D06C1">
        <w:rPr>
          <w:color w:val="000000"/>
        </w:rPr>
        <w:t>Esperienza linguistica di primo approccio alla lingua latina: classi Terze Plesso Scalo</w:t>
      </w:r>
    </w:p>
    <w:p w:rsidR="00E3133E" w:rsidRPr="001D06C1" w:rsidRDefault="00E3133E" w:rsidP="00E3133E">
      <w:pPr>
        <w:shd w:val="clear" w:color="auto" w:fill="FFFFFF"/>
        <w:jc w:val="both"/>
        <w:rPr>
          <w:color w:val="000000"/>
        </w:rPr>
      </w:pPr>
    </w:p>
    <w:p w:rsidR="00F44F0B" w:rsidRPr="001D06C1" w:rsidRDefault="00F44F0B" w:rsidP="00E3133E">
      <w:pPr>
        <w:numPr>
          <w:ilvl w:val="0"/>
          <w:numId w:val="62"/>
        </w:numPr>
        <w:shd w:val="clear" w:color="auto" w:fill="FFFFFF"/>
        <w:jc w:val="both"/>
        <w:rPr>
          <w:i/>
          <w:color w:val="000000"/>
        </w:rPr>
      </w:pPr>
      <w:r w:rsidRPr="001D06C1">
        <w:rPr>
          <w:color w:val="000000"/>
        </w:rPr>
        <w:t xml:space="preserve">Progetto: </w:t>
      </w:r>
      <w:r w:rsidRPr="001D06C1">
        <w:rPr>
          <w:i/>
          <w:color w:val="000000"/>
        </w:rPr>
        <w:t>Ipertesto</w:t>
      </w:r>
    </w:p>
    <w:p w:rsidR="00F44F0B" w:rsidRDefault="00F44F0B" w:rsidP="00E3133E">
      <w:pPr>
        <w:shd w:val="clear" w:color="auto" w:fill="FFFFFF"/>
        <w:jc w:val="both"/>
        <w:rPr>
          <w:color w:val="000000"/>
        </w:rPr>
      </w:pPr>
      <w:r w:rsidRPr="001D06C1">
        <w:rPr>
          <w:color w:val="000000"/>
        </w:rPr>
        <w:t>Avviamento alla costruzione di ipertesti per l’esame di stato di fine ciclo: tutte le classi terze dell’Istituto</w:t>
      </w:r>
    </w:p>
    <w:p w:rsidR="00E3133E" w:rsidRPr="001D06C1" w:rsidRDefault="00E3133E" w:rsidP="00E3133E">
      <w:pPr>
        <w:shd w:val="clear" w:color="auto" w:fill="FFFFFF"/>
        <w:jc w:val="both"/>
        <w:rPr>
          <w:color w:val="000000"/>
        </w:rPr>
      </w:pPr>
    </w:p>
    <w:p w:rsidR="00F44F0B" w:rsidRPr="001D06C1" w:rsidRDefault="00F44F0B" w:rsidP="00E3133E">
      <w:pPr>
        <w:numPr>
          <w:ilvl w:val="0"/>
          <w:numId w:val="62"/>
        </w:numPr>
        <w:shd w:val="clear" w:color="auto" w:fill="FFFFFF"/>
        <w:jc w:val="both"/>
        <w:rPr>
          <w:color w:val="000000"/>
        </w:rPr>
      </w:pPr>
      <w:r w:rsidRPr="001D06C1">
        <w:rPr>
          <w:color w:val="000000"/>
        </w:rPr>
        <w:t xml:space="preserve">Progetto </w:t>
      </w:r>
      <w:r w:rsidRPr="001D06C1">
        <w:rPr>
          <w:i/>
          <w:color w:val="000000"/>
        </w:rPr>
        <w:t>Arte e territorio</w:t>
      </w:r>
    </w:p>
    <w:p w:rsidR="00F44F0B" w:rsidRPr="001D06C1" w:rsidRDefault="00F44F0B" w:rsidP="00E3133E">
      <w:pPr>
        <w:shd w:val="clear" w:color="auto" w:fill="FFFFFF"/>
        <w:jc w:val="both"/>
        <w:rPr>
          <w:color w:val="000000"/>
        </w:rPr>
      </w:pPr>
      <w:r w:rsidRPr="001D06C1">
        <w:rPr>
          <w:color w:val="000000"/>
        </w:rPr>
        <w:t>Progettazione a carattere interdisciplinare che prevede il concorso di tutte le professionalità docenti (vedi la scheda progetto)</w:t>
      </w:r>
    </w:p>
    <w:p w:rsidR="00E3133E" w:rsidRDefault="00E3133E" w:rsidP="00E3133E">
      <w:pPr>
        <w:shd w:val="clear" w:color="auto" w:fill="FFFFFF"/>
        <w:jc w:val="both"/>
        <w:rPr>
          <w:b/>
          <w:i/>
          <w:color w:val="000000"/>
        </w:rPr>
      </w:pPr>
    </w:p>
    <w:p w:rsidR="00F44F0B" w:rsidRPr="001D06C1" w:rsidRDefault="00F44F0B" w:rsidP="00E3133E">
      <w:pPr>
        <w:shd w:val="clear" w:color="auto" w:fill="FFFFFF"/>
        <w:jc w:val="both"/>
        <w:rPr>
          <w:b/>
          <w:i/>
          <w:color w:val="000000"/>
        </w:rPr>
      </w:pPr>
      <w:r w:rsidRPr="001D06C1">
        <w:rPr>
          <w:b/>
          <w:i/>
          <w:color w:val="000000"/>
        </w:rPr>
        <w:t>Progettazione esterna</w:t>
      </w:r>
    </w:p>
    <w:p w:rsidR="00F44F0B" w:rsidRDefault="00F44F0B" w:rsidP="00E3133E">
      <w:pPr>
        <w:shd w:val="clear" w:color="auto" w:fill="FFFFFF"/>
        <w:jc w:val="both"/>
        <w:rPr>
          <w:color w:val="000000"/>
        </w:rPr>
      </w:pPr>
      <w:r w:rsidRPr="001D06C1">
        <w:rPr>
          <w:color w:val="000000"/>
        </w:rPr>
        <w:t>Per questa sezione si veda</w:t>
      </w:r>
      <w:r w:rsidR="00E3133E">
        <w:rPr>
          <w:color w:val="000000"/>
        </w:rPr>
        <w:t>no</w:t>
      </w:r>
      <w:r w:rsidRPr="001D06C1">
        <w:rPr>
          <w:color w:val="000000"/>
        </w:rPr>
        <w:t xml:space="preserve"> le disposizioni comuni agli ordini scolastici </w:t>
      </w:r>
    </w:p>
    <w:p w:rsidR="00E3133E" w:rsidRPr="001D06C1" w:rsidRDefault="00E3133E" w:rsidP="00E3133E">
      <w:pPr>
        <w:shd w:val="clear" w:color="auto" w:fill="FFFFFF"/>
        <w:jc w:val="both"/>
        <w:rPr>
          <w:color w:val="000000"/>
        </w:rPr>
      </w:pPr>
    </w:p>
    <w:p w:rsidR="007C2C15" w:rsidRPr="001E1A66" w:rsidRDefault="007C2C15" w:rsidP="007C2C15">
      <w:pPr>
        <w:autoSpaceDE w:val="0"/>
        <w:autoSpaceDN w:val="0"/>
        <w:adjustRightInd w:val="0"/>
        <w:jc w:val="center"/>
        <w:rPr>
          <w:b/>
          <w:bCs/>
          <w:szCs w:val="36"/>
        </w:rPr>
      </w:pPr>
      <w:r w:rsidRPr="001E1A66">
        <w:rPr>
          <w:b/>
          <w:bCs/>
          <w:szCs w:val="36"/>
        </w:rPr>
        <w:t>B2 – indirizzo “Turismo”</w:t>
      </w:r>
    </w:p>
    <w:p w:rsidR="007C2C15" w:rsidRPr="001E1A66" w:rsidRDefault="007C2C15" w:rsidP="007C2C15">
      <w:pPr>
        <w:autoSpaceDE w:val="0"/>
        <w:autoSpaceDN w:val="0"/>
        <w:adjustRightInd w:val="0"/>
        <w:rPr>
          <w:b/>
          <w:bCs/>
          <w:szCs w:val="28"/>
        </w:rPr>
      </w:pPr>
      <w:r w:rsidRPr="001E1A66">
        <w:rPr>
          <w:b/>
          <w:bCs/>
          <w:szCs w:val="28"/>
        </w:rPr>
        <w:t>Profilo</w:t>
      </w:r>
    </w:p>
    <w:p w:rsidR="007C2C15" w:rsidRPr="007C2C15" w:rsidRDefault="007C2C15" w:rsidP="00E3133E">
      <w:pPr>
        <w:autoSpaceDE w:val="0"/>
        <w:autoSpaceDN w:val="0"/>
        <w:adjustRightInd w:val="0"/>
        <w:jc w:val="both"/>
      </w:pPr>
      <w:r w:rsidRPr="007C2C15">
        <w:t xml:space="preserve">Il Diplomato nel </w:t>
      </w:r>
      <w:r w:rsidRPr="007C2C15">
        <w:rPr>
          <w:b/>
          <w:bCs/>
        </w:rPr>
        <w:t xml:space="preserve">Turismo </w:t>
      </w:r>
      <w:r w:rsidRPr="007C2C15">
        <w:t xml:space="preserve">ha competenze specifiche nel comparto delle imprese del settore turistico e competenze generali nelcampo dei </w:t>
      </w:r>
      <w:r w:rsidR="00E3133E" w:rsidRPr="007C2C15">
        <w:t>macro fenomeni</w:t>
      </w:r>
      <w:r w:rsidRPr="007C2C15">
        <w:t xml:space="preserve"> economici nazionali ed internazionali, della normativa civilistica e fiscale, dei sistemi aziendali.</w:t>
      </w:r>
    </w:p>
    <w:p w:rsidR="007C2C15" w:rsidRPr="007C2C15" w:rsidRDefault="007C2C15" w:rsidP="00E3133E">
      <w:pPr>
        <w:autoSpaceDE w:val="0"/>
        <w:autoSpaceDN w:val="0"/>
        <w:adjustRightInd w:val="0"/>
        <w:jc w:val="both"/>
      </w:pPr>
      <w:r w:rsidRPr="007C2C15">
        <w:t>Interviene nella valorizzazione integrata e sostenibile del patrimonio culturale, artistico, artigianale, enogastronomico, paesaggisticoed ambientale. Integra le competenze dell’ambito professionale specifico con quelle linguistiche e informatiche per operare nelsistema informativo dell’azienda e contribuire sia all’innovazione sia al miglioramento organizzativo e tecnologico dell’impresaturistica inserita nel contesto internazionale.</w:t>
      </w:r>
    </w:p>
    <w:p w:rsidR="007C2C15" w:rsidRPr="007C2C15" w:rsidRDefault="007C2C15" w:rsidP="00E3133E">
      <w:pPr>
        <w:autoSpaceDE w:val="0"/>
        <w:autoSpaceDN w:val="0"/>
        <w:adjustRightInd w:val="0"/>
        <w:jc w:val="both"/>
      </w:pPr>
      <w:r w:rsidRPr="007C2C15">
        <w:t>E’ in grado di:</w:t>
      </w:r>
    </w:p>
    <w:p w:rsidR="007C2C15" w:rsidRPr="007C2C15" w:rsidRDefault="007C2C15" w:rsidP="00E3133E">
      <w:pPr>
        <w:autoSpaceDE w:val="0"/>
        <w:autoSpaceDN w:val="0"/>
        <w:adjustRightInd w:val="0"/>
        <w:jc w:val="both"/>
      </w:pPr>
      <w:r w:rsidRPr="007C2C15">
        <w:t>- gestire servizi e/o prodotti turistici con particolare attenzione alla valorizzazione del patrimonio paesaggistico, artistico,culturale, artigianale, enogastronomico del territorio;</w:t>
      </w:r>
    </w:p>
    <w:p w:rsidR="007C2C15" w:rsidRPr="007C2C15" w:rsidRDefault="007C2C15" w:rsidP="00E3133E">
      <w:pPr>
        <w:autoSpaceDE w:val="0"/>
        <w:autoSpaceDN w:val="0"/>
        <w:adjustRightInd w:val="0"/>
        <w:jc w:val="both"/>
      </w:pPr>
      <w:r w:rsidRPr="007C2C15">
        <w:t>- collaborare a definire con i soggetti pubblici e privati l’immagine turistica del territorio e i piani di qualificazione per losviluppo dell’offerta integrata;</w:t>
      </w:r>
    </w:p>
    <w:p w:rsidR="007C2C15" w:rsidRPr="007C2C15" w:rsidRDefault="007C2C15" w:rsidP="00E3133E">
      <w:pPr>
        <w:autoSpaceDE w:val="0"/>
        <w:autoSpaceDN w:val="0"/>
        <w:adjustRightInd w:val="0"/>
        <w:jc w:val="both"/>
      </w:pPr>
      <w:r w:rsidRPr="007C2C15">
        <w:t>- utilizzare i sistemi informativi, disponibili a livello nazionale e internazionale, per proporre servizi turistici anche innovativi;</w:t>
      </w:r>
    </w:p>
    <w:p w:rsidR="007C2C15" w:rsidRPr="007C2C15" w:rsidRDefault="007C2C15" w:rsidP="00E3133E">
      <w:pPr>
        <w:autoSpaceDE w:val="0"/>
        <w:autoSpaceDN w:val="0"/>
        <w:adjustRightInd w:val="0"/>
        <w:jc w:val="both"/>
      </w:pPr>
      <w:r w:rsidRPr="007C2C15">
        <w:t>- promuovere il turismo integrato avvalendosi delle tecniche di comunicazione multimediale;</w:t>
      </w:r>
    </w:p>
    <w:p w:rsidR="007C2C15" w:rsidRPr="007C2C15" w:rsidRDefault="007C2C15" w:rsidP="00E3133E">
      <w:pPr>
        <w:autoSpaceDE w:val="0"/>
        <w:autoSpaceDN w:val="0"/>
        <w:adjustRightInd w:val="0"/>
        <w:jc w:val="both"/>
      </w:pPr>
      <w:r w:rsidRPr="007C2C15">
        <w:t>- intervenire nella gestione aziendale per gli aspetti organizzativi, amministrativi, contabili e commerciali.</w:t>
      </w:r>
    </w:p>
    <w:p w:rsidR="007C2C15" w:rsidRDefault="007C2C15" w:rsidP="00E3133E">
      <w:pPr>
        <w:autoSpaceDE w:val="0"/>
        <w:autoSpaceDN w:val="0"/>
        <w:adjustRightInd w:val="0"/>
        <w:jc w:val="both"/>
      </w:pPr>
      <w:r w:rsidRPr="007C2C15">
        <w:t>A conclusione del percorso quinquennale, il Diplomato nell’indirizzo “</w:t>
      </w:r>
      <w:r w:rsidRPr="007C2C15">
        <w:rPr>
          <w:b/>
          <w:bCs/>
        </w:rPr>
        <w:t xml:space="preserve">Turismo” </w:t>
      </w:r>
      <w:r w:rsidRPr="007C2C15">
        <w:t>consegue i risultat</w:t>
      </w:r>
      <w:r w:rsidR="00184878">
        <w:t>i di apprendimento</w:t>
      </w:r>
      <w:r w:rsidRPr="007C2C15">
        <w:t xml:space="preserve"> di seguito specificati in termini di competenze:</w:t>
      </w:r>
    </w:p>
    <w:p w:rsidR="00E3133E" w:rsidRPr="007C2C15" w:rsidRDefault="00E3133E" w:rsidP="00E3133E">
      <w:pPr>
        <w:autoSpaceDE w:val="0"/>
        <w:autoSpaceDN w:val="0"/>
        <w:adjustRightInd w:val="0"/>
        <w:jc w:val="both"/>
      </w:pPr>
    </w:p>
    <w:p w:rsidR="007C2C15" w:rsidRPr="00E3133E" w:rsidRDefault="007C2C15" w:rsidP="00E3133E">
      <w:pPr>
        <w:autoSpaceDE w:val="0"/>
        <w:autoSpaceDN w:val="0"/>
        <w:adjustRightInd w:val="0"/>
        <w:jc w:val="both"/>
      </w:pPr>
      <w:r w:rsidRPr="00E3133E">
        <w:t>1. Riconoscere e interpretare:</w:t>
      </w:r>
    </w:p>
    <w:p w:rsidR="007C2C15" w:rsidRPr="00E3133E" w:rsidRDefault="007C2C15" w:rsidP="00E3133E">
      <w:pPr>
        <w:autoSpaceDE w:val="0"/>
        <w:autoSpaceDN w:val="0"/>
        <w:adjustRightInd w:val="0"/>
        <w:jc w:val="both"/>
      </w:pPr>
      <w:r w:rsidRPr="00E3133E">
        <w:t>- le tendenze dei mercati locali, nazionali, globali anche per coglierne le ripercussioni nel contesto turistico,</w:t>
      </w:r>
    </w:p>
    <w:p w:rsidR="007C2C15" w:rsidRPr="00E3133E" w:rsidRDefault="007C2C15" w:rsidP="00E3133E">
      <w:pPr>
        <w:autoSpaceDE w:val="0"/>
        <w:autoSpaceDN w:val="0"/>
        <w:adjustRightInd w:val="0"/>
        <w:jc w:val="both"/>
      </w:pPr>
      <w:r w:rsidRPr="00E3133E">
        <w:t>- i macrofenomeni socio-economici globali in termini generali e s</w:t>
      </w:r>
      <w:r w:rsidR="00E3133E" w:rsidRPr="00E3133E">
        <w:t>pecifici dell’impresa turistica;</w:t>
      </w:r>
    </w:p>
    <w:p w:rsidR="00E3133E" w:rsidRDefault="007C2C15" w:rsidP="00E3133E">
      <w:pPr>
        <w:autoSpaceDE w:val="0"/>
        <w:autoSpaceDN w:val="0"/>
        <w:adjustRightInd w:val="0"/>
        <w:jc w:val="both"/>
      </w:pPr>
      <w:r w:rsidRPr="00E3133E">
        <w:t>- i cambiamenti dei sistemi economici nella dimensione diacronica attraverso il confronto tra epoche e nelladimensione sincronica attraverso il confronto tra aree geografiche e culturali diverse.</w:t>
      </w:r>
    </w:p>
    <w:p w:rsidR="00184878" w:rsidRDefault="00184878" w:rsidP="00E3133E">
      <w:pPr>
        <w:autoSpaceDE w:val="0"/>
        <w:autoSpaceDN w:val="0"/>
        <w:adjustRightInd w:val="0"/>
        <w:jc w:val="both"/>
      </w:pPr>
    </w:p>
    <w:p w:rsidR="00E3133E" w:rsidRDefault="00E3133E" w:rsidP="00E3133E">
      <w:pPr>
        <w:autoSpaceDE w:val="0"/>
        <w:autoSpaceDN w:val="0"/>
        <w:adjustRightInd w:val="0"/>
        <w:jc w:val="both"/>
      </w:pPr>
      <w:r>
        <w:t xml:space="preserve">2. </w:t>
      </w:r>
      <w:r w:rsidR="007C2C15" w:rsidRPr="00E3133E">
        <w:t>Individuare e accedere alla normativa pubblicistica, civilistica, fiscale con particolare riferimento a quella del settore turistico.</w:t>
      </w:r>
    </w:p>
    <w:p w:rsidR="00184878" w:rsidRPr="00E3133E" w:rsidRDefault="00184878" w:rsidP="00E3133E">
      <w:pPr>
        <w:autoSpaceDE w:val="0"/>
        <w:autoSpaceDN w:val="0"/>
        <w:adjustRightInd w:val="0"/>
        <w:jc w:val="both"/>
      </w:pPr>
    </w:p>
    <w:p w:rsidR="00184878" w:rsidRDefault="007C2C15" w:rsidP="001E1A66">
      <w:pPr>
        <w:numPr>
          <w:ilvl w:val="0"/>
          <w:numId w:val="15"/>
        </w:numPr>
        <w:autoSpaceDE w:val="0"/>
        <w:autoSpaceDN w:val="0"/>
        <w:adjustRightInd w:val="0"/>
        <w:jc w:val="both"/>
      </w:pPr>
      <w:r w:rsidRPr="00E3133E">
        <w:t>Interpretare i sistemi aziendali nei loro modelli, processi di gestione e flussi informativi.</w:t>
      </w:r>
    </w:p>
    <w:p w:rsidR="00184878" w:rsidRDefault="00184878" w:rsidP="00184878">
      <w:pPr>
        <w:autoSpaceDE w:val="0"/>
        <w:autoSpaceDN w:val="0"/>
        <w:adjustRightInd w:val="0"/>
        <w:ind w:left="360"/>
        <w:jc w:val="both"/>
      </w:pPr>
    </w:p>
    <w:p w:rsidR="007C2C15" w:rsidRDefault="007C2C15" w:rsidP="001E1A66">
      <w:pPr>
        <w:numPr>
          <w:ilvl w:val="0"/>
          <w:numId w:val="15"/>
        </w:numPr>
        <w:autoSpaceDE w:val="0"/>
        <w:autoSpaceDN w:val="0"/>
        <w:adjustRightInd w:val="0"/>
        <w:jc w:val="both"/>
      </w:pPr>
      <w:r w:rsidRPr="00E3133E">
        <w:t>Riconoscere le peculiarità organizzative delle imprese turistiche e contribuire a cercare soluzioni funzionali alle diversetipologie.</w:t>
      </w:r>
    </w:p>
    <w:p w:rsidR="00184878" w:rsidRPr="00E3133E" w:rsidRDefault="00184878" w:rsidP="00184878">
      <w:pPr>
        <w:autoSpaceDE w:val="0"/>
        <w:autoSpaceDN w:val="0"/>
        <w:adjustRightInd w:val="0"/>
        <w:jc w:val="both"/>
      </w:pPr>
    </w:p>
    <w:p w:rsidR="007C2C15" w:rsidRDefault="007C2C15" w:rsidP="00184878">
      <w:pPr>
        <w:numPr>
          <w:ilvl w:val="0"/>
          <w:numId w:val="15"/>
        </w:numPr>
        <w:autoSpaceDE w:val="0"/>
        <w:autoSpaceDN w:val="0"/>
        <w:adjustRightInd w:val="0"/>
        <w:jc w:val="both"/>
      </w:pPr>
      <w:r w:rsidRPr="00E3133E">
        <w:t>Gestire il sistema delle rilevazioni aziendali con l’ausilio di programmi di contabilità integrata specifici per le aziende del settoreTuristico.</w:t>
      </w:r>
    </w:p>
    <w:p w:rsidR="00184878" w:rsidRPr="00E3133E" w:rsidRDefault="00184878" w:rsidP="00184878">
      <w:pPr>
        <w:autoSpaceDE w:val="0"/>
        <w:autoSpaceDN w:val="0"/>
        <w:adjustRightInd w:val="0"/>
        <w:jc w:val="both"/>
      </w:pPr>
    </w:p>
    <w:p w:rsidR="007C2C15" w:rsidRDefault="007C2C15" w:rsidP="00184878">
      <w:pPr>
        <w:numPr>
          <w:ilvl w:val="0"/>
          <w:numId w:val="15"/>
        </w:numPr>
        <w:autoSpaceDE w:val="0"/>
        <w:autoSpaceDN w:val="0"/>
        <w:adjustRightInd w:val="0"/>
        <w:jc w:val="both"/>
      </w:pPr>
      <w:r w:rsidRPr="00E3133E">
        <w:t>Analizzare l’immagine del territorio sia per riconoscere la specificità del suo patrimonio culturale sia per individuare strategie disviluppo del turismo integrato e sostenibile.</w:t>
      </w:r>
    </w:p>
    <w:p w:rsidR="00184878" w:rsidRPr="00E3133E" w:rsidRDefault="00184878" w:rsidP="00184878">
      <w:pPr>
        <w:autoSpaceDE w:val="0"/>
        <w:autoSpaceDN w:val="0"/>
        <w:adjustRightInd w:val="0"/>
        <w:jc w:val="both"/>
      </w:pPr>
    </w:p>
    <w:p w:rsidR="007C2C15" w:rsidRDefault="007C2C15" w:rsidP="00184878">
      <w:pPr>
        <w:numPr>
          <w:ilvl w:val="0"/>
          <w:numId w:val="15"/>
        </w:numPr>
        <w:autoSpaceDE w:val="0"/>
        <w:autoSpaceDN w:val="0"/>
        <w:adjustRightInd w:val="0"/>
        <w:jc w:val="both"/>
      </w:pPr>
      <w:r w:rsidRPr="00E3133E">
        <w:t>Contribuire a realizzare piani di marketing con riferimento a specifiche tipologie di imprese o prodotti turistici.</w:t>
      </w:r>
    </w:p>
    <w:p w:rsidR="00184878" w:rsidRPr="00E3133E" w:rsidRDefault="00184878" w:rsidP="00184878">
      <w:pPr>
        <w:autoSpaceDE w:val="0"/>
        <w:autoSpaceDN w:val="0"/>
        <w:adjustRightInd w:val="0"/>
        <w:jc w:val="both"/>
      </w:pPr>
    </w:p>
    <w:p w:rsidR="007C2C15" w:rsidRDefault="007C2C15" w:rsidP="00184878">
      <w:pPr>
        <w:numPr>
          <w:ilvl w:val="0"/>
          <w:numId w:val="15"/>
        </w:numPr>
        <w:autoSpaceDE w:val="0"/>
        <w:autoSpaceDN w:val="0"/>
        <w:adjustRightInd w:val="0"/>
        <w:jc w:val="both"/>
      </w:pPr>
      <w:r w:rsidRPr="00E3133E">
        <w:t>Progettare, documentare e presentare servizi o prodotti turistici.</w:t>
      </w:r>
    </w:p>
    <w:p w:rsidR="00184878" w:rsidRPr="00E3133E" w:rsidRDefault="00184878" w:rsidP="00184878">
      <w:pPr>
        <w:autoSpaceDE w:val="0"/>
        <w:autoSpaceDN w:val="0"/>
        <w:adjustRightInd w:val="0"/>
        <w:jc w:val="both"/>
      </w:pPr>
    </w:p>
    <w:p w:rsidR="00E3133E" w:rsidRDefault="007C2C15" w:rsidP="00184878">
      <w:pPr>
        <w:numPr>
          <w:ilvl w:val="0"/>
          <w:numId w:val="15"/>
        </w:numPr>
        <w:autoSpaceDE w:val="0"/>
        <w:autoSpaceDN w:val="0"/>
        <w:adjustRightInd w:val="0"/>
        <w:jc w:val="both"/>
      </w:pPr>
      <w:r w:rsidRPr="00E3133E">
        <w:t>Individuare le caratteristiche del mercato del lavoro e collaborare alla gestione del personale dell’impresa turistica.</w:t>
      </w:r>
    </w:p>
    <w:p w:rsidR="00184878" w:rsidRDefault="00184878" w:rsidP="00184878">
      <w:pPr>
        <w:autoSpaceDE w:val="0"/>
        <w:autoSpaceDN w:val="0"/>
        <w:adjustRightInd w:val="0"/>
        <w:jc w:val="both"/>
      </w:pPr>
    </w:p>
    <w:p w:rsidR="00F44F0B" w:rsidRPr="00E3133E" w:rsidRDefault="007C2C15" w:rsidP="00E3133E">
      <w:pPr>
        <w:autoSpaceDE w:val="0"/>
        <w:autoSpaceDN w:val="0"/>
        <w:adjustRightInd w:val="0"/>
        <w:jc w:val="both"/>
      </w:pPr>
      <w:r w:rsidRPr="00E3133E">
        <w:t>10. Utilizzare il sistema delle comunicazioni e delle relazioni delle imprese turistiche.</w:t>
      </w:r>
    </w:p>
    <w:p w:rsidR="00F44F0B" w:rsidRPr="001D06C1" w:rsidRDefault="00F44F0B" w:rsidP="00F44F0B">
      <w:pPr>
        <w:autoSpaceDE w:val="0"/>
        <w:autoSpaceDN w:val="0"/>
        <w:adjustRightInd w:val="0"/>
        <w:spacing w:line="360" w:lineRule="auto"/>
        <w:jc w:val="both"/>
        <w:rPr>
          <w:color w:val="0000FF"/>
        </w:rPr>
      </w:pPr>
    </w:p>
    <w:p w:rsidR="00F44F0B" w:rsidRPr="001D06C1" w:rsidRDefault="00F44F0B" w:rsidP="00F44F0B">
      <w:pPr>
        <w:spacing w:line="240" w:lineRule="exact"/>
        <w:jc w:val="both"/>
        <w:rPr>
          <w:b/>
          <w:i/>
          <w:color w:val="FF0000"/>
        </w:rPr>
      </w:pPr>
      <w:bookmarkStart w:id="1" w:name="2"/>
      <w:bookmarkEnd w:id="1"/>
      <w:r w:rsidRPr="001D06C1">
        <w:rPr>
          <w:b/>
          <w:i/>
          <w:color w:val="FF0000"/>
        </w:rPr>
        <w:t>SECONDO CICLO : ISTITUTO TECNICO  PER IL TURISMO – SETTORE ECONOMICO – INDIRIZZO:</w:t>
      </w:r>
      <w:r w:rsidR="00363415" w:rsidRPr="001D06C1">
        <w:rPr>
          <w:b/>
          <w:i/>
          <w:color w:val="FF0000"/>
        </w:rPr>
        <w:t xml:space="preserve"> B2 </w:t>
      </w:r>
      <w:r w:rsidRPr="001D06C1">
        <w:rPr>
          <w:b/>
          <w:i/>
          <w:color w:val="FF0000"/>
        </w:rPr>
        <w:t xml:space="preserve"> TURISMO</w:t>
      </w:r>
    </w:p>
    <w:p w:rsidR="00F44F0B" w:rsidRPr="001D06C1" w:rsidRDefault="00F44F0B" w:rsidP="00184878">
      <w:pPr>
        <w:jc w:val="both"/>
        <w:rPr>
          <w:b/>
        </w:rPr>
      </w:pPr>
    </w:p>
    <w:p w:rsidR="00F44F0B" w:rsidRPr="001D06C1" w:rsidRDefault="00F44F0B" w:rsidP="00184878">
      <w:pPr>
        <w:jc w:val="both"/>
        <w:rPr>
          <w:b/>
        </w:rPr>
      </w:pPr>
      <w:r w:rsidRPr="001D06C1">
        <w:rPr>
          <w:b/>
        </w:rPr>
        <w:t>Profilo culturale e risultati di apprendimento dei percorsi del settore economico</w:t>
      </w:r>
    </w:p>
    <w:p w:rsidR="00F44F0B" w:rsidRDefault="00F44F0B" w:rsidP="00184878">
      <w:pPr>
        <w:jc w:val="both"/>
      </w:pPr>
      <w:r w:rsidRPr="001D06C1">
        <w:t>Il profilo dei percorsi del settore economico si caratterizza per la cultura tecnico-economica riferita ad ampie aree: l’economia, l’amministrazione delle imprese, la finanza, il marketing, l’economia sociale e il turismo. Gli studenti, a conclusione del percorso di studio, conoscono le tematiche relative ai macrofenomeni economico-aziendali, nazionali ed internazionali, alla normativa civilistica e fiscale, ai sistemi aziendali, anche con riferimento alla previsione, organizzazione, conduzione e controllo della gestione, agli strumenti di marketing, ai prodotti/servizi turistici. In particolare, sono in grado di:</w:t>
      </w:r>
    </w:p>
    <w:p w:rsidR="00184878" w:rsidRPr="001D06C1" w:rsidRDefault="00184878" w:rsidP="00184878">
      <w:pPr>
        <w:jc w:val="both"/>
      </w:pPr>
    </w:p>
    <w:p w:rsidR="00F44F0B" w:rsidRPr="001D06C1" w:rsidRDefault="00F44F0B" w:rsidP="00184878">
      <w:pPr>
        <w:pStyle w:val="Paragrafoelenco"/>
        <w:widowControl w:val="0"/>
        <w:numPr>
          <w:ilvl w:val="0"/>
          <w:numId w:val="44"/>
        </w:numPr>
        <w:jc w:val="both"/>
      </w:pPr>
      <w:r w:rsidRPr="001D06C1">
        <w:t xml:space="preserve">analizzare la realtà e i fatti concreti della vita quotidiana ed elaborare generalizzazioni che aiutino a spiegare i comportamenti individuali e collettivi in chiave economica;  </w:t>
      </w:r>
    </w:p>
    <w:p w:rsidR="00F44F0B" w:rsidRPr="001D06C1" w:rsidRDefault="00F44F0B" w:rsidP="00184878">
      <w:pPr>
        <w:pStyle w:val="Paragrafoelenco"/>
        <w:widowControl w:val="0"/>
        <w:numPr>
          <w:ilvl w:val="0"/>
          <w:numId w:val="44"/>
        </w:numPr>
        <w:jc w:val="both"/>
      </w:pPr>
      <w:r w:rsidRPr="001D06C1">
        <w:t xml:space="preserve">riconoscere la varietà e lo sviluppo storico delle forme economiche, sociali e istituzionali attraverso le categorie di sintesi fornite dall’economia e dal diritto; </w:t>
      </w:r>
    </w:p>
    <w:p w:rsidR="00F44F0B" w:rsidRPr="001D06C1" w:rsidRDefault="00F44F0B" w:rsidP="00184878">
      <w:pPr>
        <w:pStyle w:val="Paragrafoelenco"/>
        <w:widowControl w:val="0"/>
        <w:numPr>
          <w:ilvl w:val="0"/>
          <w:numId w:val="44"/>
        </w:numPr>
        <w:jc w:val="both"/>
      </w:pPr>
      <w:r w:rsidRPr="001D06C1">
        <w:t xml:space="preserve">riconoscere l’interdipendenza tra fenomeni economici, sociali, istituzionali, culturali e la loro dimensione locale/globale;   </w:t>
      </w:r>
    </w:p>
    <w:p w:rsidR="00F44F0B" w:rsidRPr="001D06C1" w:rsidRDefault="00F44F0B" w:rsidP="00184878">
      <w:pPr>
        <w:pStyle w:val="Paragrafoelenco"/>
        <w:widowControl w:val="0"/>
        <w:numPr>
          <w:ilvl w:val="0"/>
          <w:numId w:val="44"/>
        </w:numPr>
        <w:jc w:val="both"/>
      </w:pPr>
      <w:r w:rsidRPr="001D06C1">
        <w:t xml:space="preserve">analizzare, con l’ausilio di strumenti matematici e informatici, i fenomeni economici e sociali; </w:t>
      </w:r>
    </w:p>
    <w:p w:rsidR="00F44F0B" w:rsidRPr="001D06C1" w:rsidRDefault="00F44F0B" w:rsidP="00184878">
      <w:pPr>
        <w:pStyle w:val="Paragrafoelenco"/>
        <w:widowControl w:val="0"/>
        <w:numPr>
          <w:ilvl w:val="0"/>
          <w:numId w:val="44"/>
        </w:numPr>
        <w:jc w:val="both"/>
      </w:pPr>
      <w:r w:rsidRPr="001D06C1">
        <w:t xml:space="preserve">orientarsi nella normativa pubblicistica, civilistica e fiscale;   </w:t>
      </w:r>
    </w:p>
    <w:p w:rsidR="00F44F0B" w:rsidRPr="001D06C1" w:rsidRDefault="00F44F0B" w:rsidP="00184878">
      <w:pPr>
        <w:pStyle w:val="Paragrafoelenco"/>
        <w:widowControl w:val="0"/>
        <w:numPr>
          <w:ilvl w:val="0"/>
          <w:numId w:val="44"/>
        </w:numPr>
        <w:jc w:val="both"/>
      </w:pPr>
      <w:r w:rsidRPr="001D06C1">
        <w:t xml:space="preserve">intervenire nei sistemi aziendali con riferimento a previsione, organizzazione, conduzione e controllo di gestione;   </w:t>
      </w:r>
    </w:p>
    <w:p w:rsidR="00F44F0B" w:rsidRPr="001D06C1" w:rsidRDefault="00F44F0B" w:rsidP="00184878">
      <w:pPr>
        <w:pStyle w:val="Paragrafoelenco"/>
        <w:widowControl w:val="0"/>
        <w:numPr>
          <w:ilvl w:val="0"/>
          <w:numId w:val="44"/>
        </w:numPr>
        <w:jc w:val="both"/>
      </w:pPr>
      <w:r w:rsidRPr="001D06C1">
        <w:t xml:space="preserve">utilizzare gli strumenti di marketing in differenti casi e contesti;   </w:t>
      </w:r>
    </w:p>
    <w:p w:rsidR="00F44F0B" w:rsidRPr="001D06C1" w:rsidRDefault="00F44F0B" w:rsidP="00184878">
      <w:pPr>
        <w:pStyle w:val="Paragrafoelenco"/>
        <w:widowControl w:val="0"/>
        <w:numPr>
          <w:ilvl w:val="0"/>
          <w:numId w:val="44"/>
        </w:numPr>
        <w:jc w:val="both"/>
      </w:pPr>
      <w:r w:rsidRPr="001D06C1">
        <w:t xml:space="preserve">distinguere e valutare i prodotti e i servizi aziendali, effettuando calcoli di convenienza per individuare soluzioni ottimali;   </w:t>
      </w:r>
    </w:p>
    <w:p w:rsidR="00F44F0B" w:rsidRPr="001D06C1" w:rsidRDefault="00F44F0B" w:rsidP="00184878">
      <w:pPr>
        <w:pStyle w:val="Paragrafoelenco"/>
        <w:widowControl w:val="0"/>
        <w:numPr>
          <w:ilvl w:val="0"/>
          <w:numId w:val="44"/>
        </w:numPr>
        <w:jc w:val="both"/>
      </w:pPr>
      <w:r w:rsidRPr="001D06C1">
        <w:t xml:space="preserve">agire nel sistema informativo dell’azienda e contribuire sia alla sua innovazione sia al </w:t>
      </w:r>
      <w:r w:rsidRPr="001D06C1">
        <w:lastRenderedPageBreak/>
        <w:t xml:space="preserve">suo adeguamento organizzativo e tecnologico;   </w:t>
      </w:r>
    </w:p>
    <w:p w:rsidR="00F44F0B" w:rsidRPr="001D06C1" w:rsidRDefault="00F44F0B" w:rsidP="00184878">
      <w:pPr>
        <w:pStyle w:val="Paragrafoelenco"/>
        <w:widowControl w:val="0"/>
        <w:numPr>
          <w:ilvl w:val="0"/>
          <w:numId w:val="44"/>
        </w:numPr>
        <w:jc w:val="both"/>
      </w:pPr>
      <w:r w:rsidRPr="001D06C1">
        <w:t xml:space="preserve">elaborare, interpretare e rappresentare efficacemente dati aziendali con il ricorso a strumenti informatici e software gestionali;   </w:t>
      </w:r>
    </w:p>
    <w:p w:rsidR="00F44F0B" w:rsidRPr="001D06C1" w:rsidRDefault="00F44F0B" w:rsidP="00184878">
      <w:pPr>
        <w:pStyle w:val="Paragrafoelenco"/>
        <w:widowControl w:val="0"/>
        <w:numPr>
          <w:ilvl w:val="0"/>
          <w:numId w:val="44"/>
        </w:numPr>
        <w:jc w:val="both"/>
      </w:pPr>
      <w:r w:rsidRPr="001D06C1">
        <w:t>analizzare i problemi scientifici, etici, giuridici e sociali connessi agli strumenti culturali acquisiti.</w:t>
      </w:r>
    </w:p>
    <w:p w:rsidR="00F44F0B" w:rsidRPr="001D06C1" w:rsidRDefault="00F44F0B" w:rsidP="00F44F0B">
      <w:pPr>
        <w:spacing w:line="240" w:lineRule="exact"/>
        <w:jc w:val="both"/>
        <w:rPr>
          <w:b/>
        </w:rPr>
      </w:pPr>
    </w:p>
    <w:p w:rsidR="00F44F0B" w:rsidRPr="001D06C1" w:rsidRDefault="00F44F0B" w:rsidP="00184878">
      <w:pPr>
        <w:jc w:val="both"/>
        <w:rPr>
          <w:b/>
        </w:rPr>
      </w:pPr>
      <w:r w:rsidRPr="001D06C1">
        <w:rPr>
          <w:b/>
        </w:rPr>
        <w:t>Profilo culturale, educativo e professionale dei diplomati in TURISMO</w:t>
      </w:r>
    </w:p>
    <w:p w:rsidR="00F44F0B" w:rsidRPr="001D06C1" w:rsidRDefault="00184878" w:rsidP="00184878">
      <w:pPr>
        <w:jc w:val="both"/>
      </w:pPr>
      <w:r>
        <w:t xml:space="preserve">Il </w:t>
      </w:r>
      <w:r w:rsidR="00F44F0B" w:rsidRPr="001D06C1">
        <w:t>Diplomato nel Turismo ha competenze specifiche nel comparto delle imprese del settore turistico e competenze generali nel campo dei macrofenomeni economici nazionali ed internazionali, della normativa civilistica e fiscale, dei sistemi aziendali. Interviene nella valorizzazione integrata e sostenibile del patrimonio culturale, artistico, artigianale, enogastronomico, paesaggistico ed ambientale ed è in grado digestire servizi e/o prodotti turistici. Collabora con i soggetti pubblici e privati a definire l’immagine turistica del territorio e i piani di qualificazione per lo sviluppo dell’offerta integrata; utilizza i sistemi informativi, disponibili a livello nazionale e internazionale, per proporre servi</w:t>
      </w:r>
      <w:r>
        <w:t xml:space="preserve">zi turistici anche innovativi; </w:t>
      </w:r>
      <w:r w:rsidR="00F44F0B" w:rsidRPr="001D06C1">
        <w:t>promuove il turismo integrato avvalendosi delle tecniche di comunicazione multimediale; interviene nella gestione aziendale per gli aspetti organizzativi, amministrativi, contabili e commerciali. Integra le competenze dell’ambito professionale specifico con quelle linguist</w:t>
      </w:r>
      <w:r>
        <w:t>iche e informatiche per operare</w:t>
      </w:r>
      <w:r w:rsidR="00F44F0B" w:rsidRPr="001D06C1">
        <w:t xml:space="preserve"> nel sistema informativo dell’azienda e contribuire sia all’innovazione sia al miglioramento organizzativo e tecnologico dell’impresa turistica inserita nel contesto internazionale.  </w:t>
      </w:r>
    </w:p>
    <w:p w:rsidR="00F44F0B" w:rsidRPr="001D06C1" w:rsidRDefault="00F44F0B" w:rsidP="00184878">
      <w:pPr>
        <w:jc w:val="both"/>
      </w:pPr>
      <w:r w:rsidRPr="001D06C1">
        <w:t xml:space="preserve">Riconosce e interpreta:  </w:t>
      </w:r>
    </w:p>
    <w:p w:rsidR="00F44F0B" w:rsidRPr="001D06C1" w:rsidRDefault="00F44F0B" w:rsidP="00184878">
      <w:pPr>
        <w:jc w:val="both"/>
        <w:rPr>
          <w:i/>
        </w:rPr>
      </w:pPr>
      <w:r w:rsidRPr="001D06C1">
        <w:rPr>
          <w:i/>
        </w:rPr>
        <w:t>- le tendenze dei mercati locali, nazionali, globali anche per coglierne le ripercussioni nel contesto turistico;</w:t>
      </w:r>
    </w:p>
    <w:p w:rsidR="00F44F0B" w:rsidRPr="001D06C1" w:rsidRDefault="00F44F0B" w:rsidP="00184878">
      <w:pPr>
        <w:jc w:val="both"/>
        <w:rPr>
          <w:i/>
        </w:rPr>
      </w:pPr>
      <w:r w:rsidRPr="001D06C1">
        <w:rPr>
          <w:i/>
        </w:rPr>
        <w:t>- i macrofenomeni socio-economici globali in termini generali e specifici dell’impresa turistica;</w:t>
      </w:r>
    </w:p>
    <w:p w:rsidR="00F44F0B" w:rsidRPr="001D06C1" w:rsidRDefault="00F44F0B" w:rsidP="00184878">
      <w:pPr>
        <w:jc w:val="both"/>
        <w:rPr>
          <w:i/>
        </w:rPr>
      </w:pPr>
      <w:r w:rsidRPr="001D06C1">
        <w:rPr>
          <w:i/>
        </w:rPr>
        <w:t>- i cambiamenti dei sistemi economici nella dimensione diacronica attraverso il confronto tra epoche e nella  dimensione  sincronica attraverso il confronto tra aree geografiche e culturali diverse;</w:t>
      </w:r>
    </w:p>
    <w:p w:rsidR="00F44F0B" w:rsidRPr="001D06C1" w:rsidRDefault="00F44F0B" w:rsidP="00184878">
      <w:pPr>
        <w:jc w:val="both"/>
        <w:rPr>
          <w:i/>
        </w:rPr>
      </w:pPr>
      <w:r w:rsidRPr="001D06C1">
        <w:rPr>
          <w:i/>
        </w:rPr>
        <w:t xml:space="preserve">- l’immagine del territorio sia per riconoscere la specificità del suo patrimonio culturale sia per individuare strategie di sviluppo del turismo integrato e sostenibile. </w:t>
      </w:r>
    </w:p>
    <w:p w:rsidR="00F44F0B" w:rsidRPr="001D06C1" w:rsidRDefault="00F44F0B" w:rsidP="00184878">
      <w:pPr>
        <w:jc w:val="both"/>
        <w:rPr>
          <w:b/>
          <w:noProof/>
          <w:color w:val="000000"/>
          <w:w w:val="94"/>
        </w:rPr>
      </w:pPr>
    </w:p>
    <w:p w:rsidR="00F44F0B" w:rsidRPr="001D06C1" w:rsidRDefault="00F44F0B" w:rsidP="00184878">
      <w:pPr>
        <w:jc w:val="both"/>
        <w:rPr>
          <w:b/>
          <w:i/>
        </w:rPr>
      </w:pPr>
      <w:r w:rsidRPr="001D06C1">
        <w:rPr>
          <w:b/>
        </w:rPr>
        <w:t>Presentazione dell’Istituto</w:t>
      </w:r>
    </w:p>
    <w:p w:rsidR="00F44F0B" w:rsidRPr="001D06C1" w:rsidRDefault="00F44F0B" w:rsidP="00184878">
      <w:pPr>
        <w:jc w:val="both"/>
      </w:pPr>
      <w:r w:rsidRPr="001D06C1">
        <w:t xml:space="preserve">L’Istituto Tecnico Settore Economico ad indirizzo turistico di Montesano Scalo, attualmente facente parte dell’Istituto Omnicomprensivo di Montesano Sulla Marcellana (SA), è tra i più giovani Istituti Tecnici per il Turismo distribuiti sul territorio regionale, essendo stato fondato nel </w:t>
      </w:r>
      <w:smartTag w:uri="urn:schemas-microsoft-com:office:smarttags" w:element="metricconverter">
        <w:smartTagPr>
          <w:attr w:name="ProductID" w:val="1999. In"/>
        </w:smartTagPr>
        <w:r w:rsidRPr="001D06C1">
          <w:t>1999. In</w:t>
        </w:r>
      </w:smartTag>
      <w:r w:rsidRPr="001D06C1">
        <w:t xml:space="preserve"> pochi anni, grazie soprattutto all’impegno che l’Unione Europea, la Regione Campania, la Provincia di Salerno, il Comune di Montesano Sulla Marcellana e il Parco Nazionale del Cilento e Vallo di Diano stanno dimostrando nello sviluppo del settore turistico, nonché alla qualità della formazione tecnico-professionale fornita, è stato possibile istituire due corsi frequentati da alunni provenienti da ogni parte del Vallo Di Diano. </w:t>
      </w:r>
    </w:p>
    <w:p w:rsidR="00F44F0B" w:rsidRPr="001D06C1" w:rsidRDefault="00F44F0B" w:rsidP="00184878">
      <w:pPr>
        <w:jc w:val="both"/>
      </w:pPr>
      <w:r w:rsidRPr="001D06C1">
        <w:t xml:space="preserve">L’Istituto, posizionato in sede facilmente raggiungibile, è dotato di un laboratorio linguistico, un laboratorio di informatica, una saletta adibita ad agenzia di viaggi dove è possibile esercitarsi nella produzione e vendita di prodotti turistici. </w:t>
      </w:r>
    </w:p>
    <w:p w:rsidR="00F44F0B" w:rsidRPr="001D06C1" w:rsidRDefault="00F44F0B" w:rsidP="00184878">
      <w:pPr>
        <w:jc w:val="both"/>
      </w:pPr>
      <w:r w:rsidRPr="001D06C1">
        <w:t xml:space="preserve"> Esso prepara gli studenti/studentesse alle tematiche economico-aziendali riferite ai servizi turistici attraverso l’acquisizione di una cultura aperta e moderna, adatta ad orientarsi in un mondo complesso e in rapidissima evoluzione. </w:t>
      </w:r>
    </w:p>
    <w:p w:rsidR="00F44F0B" w:rsidRPr="001D06C1" w:rsidRDefault="00F44F0B" w:rsidP="00184878">
      <w:pPr>
        <w:jc w:val="both"/>
      </w:pPr>
      <w:r w:rsidRPr="001D06C1">
        <w:t xml:space="preserve">La preparazione tecnica permette agli alunni un proficuo inserimento nella realtà economica e lavorativa anche utilizzando stage di formazione presso strutture turistiche qualificate in Italia e all’estero. </w:t>
      </w:r>
    </w:p>
    <w:p w:rsidR="00F44F0B" w:rsidRPr="001D06C1" w:rsidRDefault="00F44F0B" w:rsidP="00184878">
      <w:pPr>
        <w:jc w:val="both"/>
      </w:pPr>
      <w:r w:rsidRPr="001D06C1">
        <w:t xml:space="preserve">Gli studenti, alla fine del corso di studi quinquennale, conseguono il Diploma di “Perito per il Turismo”, valido per l’accesso a tutte le Facoltà Universitarie.Per chi non vuole continuare gli studi lo sbocco naturale è nel campo del turismo, le cui figure professionali sono richieste sia dal settore privato che da quello pubblico. </w:t>
      </w:r>
    </w:p>
    <w:p w:rsidR="00F44F0B" w:rsidRPr="001D06C1" w:rsidRDefault="00F44F0B" w:rsidP="00184878">
      <w:pPr>
        <w:jc w:val="both"/>
      </w:pPr>
      <w:r w:rsidRPr="001D06C1">
        <w:lastRenderedPageBreak/>
        <w:t>I settori di inserimento nell’ambito privato sono quelli di operatore di agenzia di viaggi o tour operator, interprete, guida turistica, assistente turistico, animatore turistico, operatore di vettori di trasporto (compagnie aeree, di navigazione, ferroviarie), agenzie organizzatrici di fiere e congressi, operatore nel settore alberghiero. Nell’ambito pubblico sono aziende di promozione turistica, musei e Consolati.</w:t>
      </w:r>
    </w:p>
    <w:p w:rsidR="00F44F0B" w:rsidRPr="001D06C1" w:rsidRDefault="00F44F0B" w:rsidP="00184878">
      <w:pPr>
        <w:jc w:val="both"/>
      </w:pPr>
      <w:r w:rsidRPr="001D06C1">
        <w:t>A partire dall’anno scolastico 2004-2005 l’Istituto si avvale di finanziamenti europei (Progetti PON) per corsi di formazione mirati a preparare i giovani a “fare impresa”. Inoltre, presso l’Istituto si svolgono corsi extra-curriculari per approfondire le lingue straniere e le tecnologie informatiche.</w:t>
      </w:r>
    </w:p>
    <w:p w:rsidR="00F44F0B" w:rsidRPr="001D06C1" w:rsidRDefault="00F44F0B" w:rsidP="00184878">
      <w:pPr>
        <w:jc w:val="both"/>
        <w:rPr>
          <w:b/>
          <w:bCs/>
          <w:caps/>
          <w:color w:val="000000"/>
          <w:kern w:val="28"/>
        </w:rPr>
      </w:pPr>
    </w:p>
    <w:p w:rsidR="00F44F0B" w:rsidRPr="001D06C1" w:rsidRDefault="00F44F0B" w:rsidP="00F44F0B">
      <w:pPr>
        <w:jc w:val="both"/>
        <w:rPr>
          <w:b/>
          <w:bCs/>
          <w:caps/>
          <w:color w:val="000000"/>
          <w:kern w:val="28"/>
        </w:rPr>
      </w:pPr>
    </w:p>
    <w:p w:rsidR="00F44F0B" w:rsidRPr="001D06C1" w:rsidRDefault="00F44F0B" w:rsidP="00F44F0B">
      <w:pPr>
        <w:jc w:val="center"/>
        <w:rPr>
          <w:b/>
          <w:bCs/>
          <w:caps/>
          <w:color w:val="FF0000"/>
          <w:kern w:val="28"/>
        </w:rPr>
      </w:pPr>
      <w:r w:rsidRPr="001D06C1">
        <w:rPr>
          <w:b/>
          <w:bCs/>
          <w:caps/>
          <w:color w:val="FF0000"/>
          <w:kern w:val="28"/>
        </w:rPr>
        <w:t>PIANO DI STUDI- Quadro orario</w:t>
      </w:r>
      <w:r w:rsidR="00B96E71" w:rsidRPr="00B96E71">
        <w:rPr>
          <w:noProof/>
          <w:color w:val="FF0000"/>
        </w:rPr>
        <w:pict>
          <v:rect id="Control 8" o:spid="_x0000_s1049" style="position:absolute;left:0;text-align:left;margin-left:305pt;margin-top:78.5pt;width:230.75pt;height:494.75pt;z-index:251668992;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" filled="f" stroked="f" insetpen="t">
            <v:shadow color="#ccc"/>
            <o:lock v:ext="edit" shapetype="t"/>
            <v:textbox inset="0,0,0,0"/>
          </v:rect>
        </w:pict>
      </w:r>
    </w:p>
    <w:tbl>
      <w:tblPr>
        <w:tblW w:w="5246" w:type="dxa"/>
        <w:jc w:val="center"/>
        <w:tblCellMar>
          <w:left w:w="0" w:type="dxa"/>
          <w:right w:w="0" w:type="dxa"/>
        </w:tblCellMar>
        <w:tblLook w:val="04A0"/>
      </w:tblPr>
      <w:tblGrid>
        <w:gridCol w:w="1708"/>
        <w:gridCol w:w="585"/>
        <w:gridCol w:w="585"/>
        <w:gridCol w:w="647"/>
        <w:gridCol w:w="657"/>
        <w:gridCol w:w="1109"/>
      </w:tblGrid>
      <w:tr w:rsidR="00F44F0B" w:rsidRPr="00184878">
        <w:trPr>
          <w:trHeight w:val="621"/>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DISCIPLINE</w:t>
            </w:r>
          </w:p>
        </w:tc>
        <w:tc>
          <w:tcPr>
            <w:tcW w:w="109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PRIMO BIENNIO</w:t>
            </w:r>
          </w:p>
        </w:tc>
        <w:tc>
          <w:tcPr>
            <w:tcW w:w="109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SECONDO BIENNIO</w:t>
            </w: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QUINTO ANNO</w:t>
            </w: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I</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II</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III</w:t>
            </w: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IV</w:t>
            </w: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V</w:t>
            </w: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b/>
                <w:bCs/>
                <w:color w:val="000000"/>
                <w:kern w:val="28"/>
                <w:sz w:val="22"/>
              </w:rPr>
            </w:pPr>
            <w:r w:rsidRPr="00184878">
              <w:rPr>
                <w:b/>
                <w:bCs/>
                <w:color w:val="000000"/>
                <w:kern w:val="28"/>
                <w:sz w:val="22"/>
              </w:rPr>
              <w:t>Religione Cattolica</w:t>
            </w:r>
          </w:p>
          <w:p w:rsidR="00F44F0B" w:rsidRPr="00184878" w:rsidRDefault="00F44F0B" w:rsidP="00184878">
            <w:pPr>
              <w:spacing w:line="285" w:lineRule="auto"/>
              <w:jc w:val="center"/>
              <w:rPr>
                <w:color w:val="000000"/>
                <w:kern w:val="28"/>
                <w:sz w:val="22"/>
              </w:rPr>
            </w:pPr>
            <w:r w:rsidRPr="00184878">
              <w:rPr>
                <w:b/>
                <w:bCs/>
                <w:color w:val="000000"/>
                <w:kern w:val="28"/>
                <w:sz w:val="22"/>
              </w:rPr>
              <w:t>o attività alternative</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1</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1</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1</w:t>
            </w: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1</w:t>
            </w: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1</w:t>
            </w:r>
          </w:p>
        </w:tc>
      </w:tr>
      <w:tr w:rsidR="00F44F0B" w:rsidRPr="00184878">
        <w:trPr>
          <w:trHeight w:val="453"/>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Lingua e Letteratura Italiana</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p w:rsidR="00F44F0B" w:rsidRPr="00184878" w:rsidRDefault="00F44F0B" w:rsidP="00184878">
            <w:pPr>
              <w:spacing w:line="285" w:lineRule="auto"/>
              <w:jc w:val="center"/>
              <w:rPr>
                <w:color w:val="000000"/>
                <w:kern w:val="28"/>
                <w:sz w:val="22"/>
              </w:rPr>
            </w:pPr>
            <w:r w:rsidRPr="00184878">
              <w:rPr>
                <w:color w:val="000000"/>
                <w:kern w:val="28"/>
                <w:sz w:val="22"/>
              </w:rPr>
              <w:t>4</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p w:rsidR="00F44F0B" w:rsidRPr="00184878" w:rsidRDefault="00F44F0B" w:rsidP="00184878">
            <w:pPr>
              <w:spacing w:line="285" w:lineRule="auto"/>
              <w:jc w:val="center"/>
              <w:rPr>
                <w:color w:val="000000"/>
                <w:kern w:val="28"/>
                <w:sz w:val="22"/>
              </w:rPr>
            </w:pPr>
            <w:r w:rsidRPr="00184878">
              <w:rPr>
                <w:color w:val="000000"/>
                <w:kern w:val="28"/>
                <w:sz w:val="22"/>
              </w:rPr>
              <w:t>4</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p w:rsidR="00F44F0B" w:rsidRPr="00184878" w:rsidRDefault="00F44F0B" w:rsidP="00184878">
            <w:pPr>
              <w:spacing w:line="285" w:lineRule="auto"/>
              <w:jc w:val="center"/>
              <w:rPr>
                <w:color w:val="000000"/>
                <w:kern w:val="28"/>
                <w:sz w:val="22"/>
              </w:rPr>
            </w:pPr>
            <w:r w:rsidRPr="00184878">
              <w:rPr>
                <w:color w:val="000000"/>
                <w:kern w:val="28"/>
                <w:sz w:val="22"/>
              </w:rPr>
              <w:t>4</w:t>
            </w: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p w:rsidR="00F44F0B" w:rsidRPr="00184878" w:rsidRDefault="00F44F0B" w:rsidP="00184878">
            <w:pPr>
              <w:spacing w:line="285" w:lineRule="auto"/>
              <w:jc w:val="center"/>
              <w:rPr>
                <w:color w:val="000000"/>
                <w:kern w:val="28"/>
                <w:sz w:val="22"/>
              </w:rPr>
            </w:pPr>
            <w:r w:rsidRPr="00184878">
              <w:rPr>
                <w:color w:val="000000"/>
                <w:kern w:val="28"/>
                <w:sz w:val="22"/>
              </w:rPr>
              <w:t>4</w:t>
            </w: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p w:rsidR="00F44F0B" w:rsidRPr="00184878" w:rsidRDefault="00F44F0B" w:rsidP="00184878">
            <w:pPr>
              <w:spacing w:line="285" w:lineRule="auto"/>
              <w:jc w:val="center"/>
              <w:rPr>
                <w:color w:val="000000"/>
                <w:kern w:val="28"/>
                <w:sz w:val="22"/>
              </w:rPr>
            </w:pPr>
            <w:r w:rsidRPr="00184878">
              <w:rPr>
                <w:color w:val="000000"/>
                <w:kern w:val="28"/>
                <w:sz w:val="22"/>
              </w:rPr>
              <w:t>4</w:t>
            </w: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Lingua Inglese</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r>
      <w:tr w:rsidR="00F44F0B" w:rsidRPr="00184878">
        <w:trPr>
          <w:trHeight w:val="453"/>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Storia, Cittadinanza e Costituzione</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p w:rsidR="00F44F0B" w:rsidRPr="00184878" w:rsidRDefault="00F44F0B" w:rsidP="00184878">
            <w:pPr>
              <w:spacing w:line="285" w:lineRule="auto"/>
              <w:jc w:val="center"/>
              <w:rPr>
                <w:color w:val="000000"/>
                <w:kern w:val="28"/>
                <w:sz w:val="22"/>
              </w:rPr>
            </w:pPr>
            <w:r w:rsidRPr="00184878">
              <w:rPr>
                <w:color w:val="000000"/>
                <w:kern w:val="28"/>
                <w:sz w:val="22"/>
              </w:rPr>
              <w:t>2</w:t>
            </w: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Matematica</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4</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4</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Diritto ed Economia</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r>
      <w:tr w:rsidR="00F44F0B" w:rsidRPr="00184878">
        <w:trPr>
          <w:trHeight w:val="453"/>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b/>
                <w:bCs/>
                <w:color w:val="000000"/>
                <w:kern w:val="28"/>
                <w:sz w:val="22"/>
              </w:rPr>
            </w:pPr>
            <w:r w:rsidRPr="00184878">
              <w:rPr>
                <w:b/>
                <w:bCs/>
                <w:color w:val="000000"/>
                <w:kern w:val="28"/>
                <w:sz w:val="22"/>
              </w:rPr>
              <w:t>Scienze Integrate (Scienze della Terra e Biologia)</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r>
      <w:tr w:rsidR="00F44F0B" w:rsidRPr="00184878">
        <w:trPr>
          <w:trHeight w:val="294"/>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Scienze Motorie</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r>
      <w:tr w:rsidR="00F44F0B" w:rsidRPr="00184878" w:rsidTr="007117E9">
        <w:trPr>
          <w:trHeight w:val="502"/>
          <w:jc w:val="center"/>
        </w:trPr>
        <w:tc>
          <w:tcPr>
            <w:tcW w:w="214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i/>
                <w:iCs/>
                <w:color w:val="000000"/>
                <w:kern w:val="28"/>
                <w:sz w:val="22"/>
              </w:rPr>
              <w:t>Totale ore insegnamenti generali</w:t>
            </w:r>
          </w:p>
        </w:tc>
        <w:tc>
          <w:tcPr>
            <w:tcW w:w="5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20</w:t>
            </w:r>
          </w:p>
        </w:tc>
        <w:tc>
          <w:tcPr>
            <w:tcW w:w="5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20</w:t>
            </w:r>
          </w:p>
        </w:tc>
        <w:tc>
          <w:tcPr>
            <w:tcW w:w="5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15</w:t>
            </w:r>
          </w:p>
        </w:tc>
        <w:tc>
          <w:tcPr>
            <w:tcW w:w="5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15</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15</w:t>
            </w: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Fisica</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Chimica</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Geografia</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Informatica</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Economia Aziendale</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Francese</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363415" w:rsidP="00184878">
            <w:pPr>
              <w:spacing w:line="285" w:lineRule="auto"/>
              <w:jc w:val="center"/>
              <w:rPr>
                <w:b/>
                <w:bCs/>
                <w:color w:val="000000"/>
                <w:kern w:val="28"/>
                <w:sz w:val="22"/>
              </w:rPr>
            </w:pPr>
            <w:r w:rsidRPr="00184878">
              <w:rPr>
                <w:b/>
                <w:bCs/>
                <w:color w:val="000000"/>
                <w:kern w:val="28"/>
                <w:sz w:val="22"/>
              </w:rPr>
              <w:lastRenderedPageBreak/>
              <w:t>Spagnolo</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Economia Turistica</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4</w:t>
            </w: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4</w:t>
            </w: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4</w:t>
            </w: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Geografia Turistica</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Legislazione Turistica</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3</w:t>
            </w:r>
          </w:p>
        </w:tc>
      </w:tr>
      <w:tr w:rsidR="00F44F0B" w:rsidRPr="00184878">
        <w:trPr>
          <w:trHeight w:val="375"/>
          <w:jc w:val="center"/>
        </w:trPr>
        <w:tc>
          <w:tcPr>
            <w:tcW w:w="2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Arte e Territorio</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color w:val="000000"/>
                <w:kern w:val="28"/>
                <w:sz w:val="22"/>
              </w:rPr>
              <w:t>2</w:t>
            </w:r>
          </w:p>
        </w:tc>
      </w:tr>
      <w:tr w:rsidR="00F44F0B" w:rsidRPr="00184878" w:rsidTr="007117E9">
        <w:trPr>
          <w:trHeight w:val="502"/>
          <w:jc w:val="center"/>
        </w:trPr>
        <w:tc>
          <w:tcPr>
            <w:tcW w:w="214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i/>
                <w:iCs/>
                <w:color w:val="000000"/>
                <w:kern w:val="28"/>
                <w:sz w:val="22"/>
              </w:rPr>
              <w:t>Totale ore insegnamenti di indirizzo</w:t>
            </w:r>
          </w:p>
        </w:tc>
        <w:tc>
          <w:tcPr>
            <w:tcW w:w="5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12</w:t>
            </w:r>
          </w:p>
        </w:tc>
        <w:tc>
          <w:tcPr>
            <w:tcW w:w="5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12</w:t>
            </w:r>
          </w:p>
        </w:tc>
        <w:tc>
          <w:tcPr>
            <w:tcW w:w="5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17</w:t>
            </w:r>
          </w:p>
        </w:tc>
        <w:tc>
          <w:tcPr>
            <w:tcW w:w="5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17</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17</w:t>
            </w:r>
          </w:p>
        </w:tc>
      </w:tr>
      <w:tr w:rsidR="00F44F0B" w:rsidRPr="00184878" w:rsidTr="007117E9">
        <w:trPr>
          <w:trHeight w:val="512"/>
          <w:jc w:val="center"/>
        </w:trPr>
        <w:tc>
          <w:tcPr>
            <w:tcW w:w="214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i/>
                <w:iCs/>
                <w:color w:val="000000"/>
                <w:kern w:val="28"/>
                <w:sz w:val="22"/>
              </w:rPr>
              <w:t>TOTALE ORE SETTIMANALI</w:t>
            </w:r>
          </w:p>
        </w:tc>
        <w:tc>
          <w:tcPr>
            <w:tcW w:w="5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32</w:t>
            </w:r>
          </w:p>
        </w:tc>
        <w:tc>
          <w:tcPr>
            <w:tcW w:w="5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32</w:t>
            </w:r>
          </w:p>
        </w:tc>
        <w:tc>
          <w:tcPr>
            <w:tcW w:w="5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32</w:t>
            </w:r>
          </w:p>
        </w:tc>
        <w:tc>
          <w:tcPr>
            <w:tcW w:w="5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32</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44F0B" w:rsidRPr="00184878" w:rsidRDefault="00F44F0B" w:rsidP="00184878">
            <w:pPr>
              <w:spacing w:line="285" w:lineRule="auto"/>
              <w:jc w:val="center"/>
              <w:rPr>
                <w:color w:val="000000"/>
                <w:kern w:val="28"/>
                <w:sz w:val="22"/>
              </w:rPr>
            </w:pPr>
            <w:r w:rsidRPr="00184878">
              <w:rPr>
                <w:b/>
                <w:bCs/>
                <w:color w:val="000000"/>
                <w:kern w:val="28"/>
                <w:sz w:val="22"/>
              </w:rPr>
              <w:t>32</w:t>
            </w:r>
          </w:p>
        </w:tc>
      </w:tr>
    </w:tbl>
    <w:p w:rsidR="00F44F0B" w:rsidRPr="001D06C1" w:rsidRDefault="00F44F0B" w:rsidP="00184878">
      <w:pPr>
        <w:spacing w:line="208" w:lineRule="exact"/>
        <w:jc w:val="both"/>
        <w:rPr>
          <w:b/>
          <w:noProof/>
          <w:color w:val="000000"/>
          <w:w w:val="94"/>
        </w:rPr>
      </w:pPr>
      <w:bookmarkStart w:id="2" w:name="3"/>
      <w:bookmarkEnd w:id="2"/>
    </w:p>
    <w:p w:rsidR="00184878" w:rsidRDefault="00184878" w:rsidP="00184878">
      <w:pPr>
        <w:jc w:val="both"/>
        <w:rPr>
          <w:b/>
        </w:rPr>
      </w:pPr>
    </w:p>
    <w:p w:rsidR="00F44F0B" w:rsidRPr="001D06C1" w:rsidRDefault="00F44F0B" w:rsidP="00184878">
      <w:pPr>
        <w:jc w:val="both"/>
        <w:rPr>
          <w:b/>
        </w:rPr>
      </w:pPr>
      <w:r w:rsidRPr="001D06C1">
        <w:rPr>
          <w:b/>
        </w:rPr>
        <w:t>Orientamenti didattici e pedagogici</w:t>
      </w:r>
    </w:p>
    <w:p w:rsidR="00F44F0B" w:rsidRPr="001D06C1" w:rsidRDefault="00F44F0B" w:rsidP="00184878">
      <w:pPr>
        <w:jc w:val="both"/>
      </w:pPr>
      <w:r w:rsidRPr="001D06C1">
        <w:t xml:space="preserve">Nel perseguire le finalità proprie dell’Istituto, ogni docente ispirerà la propria azione ad una chiara visione formativa, e non meramente istruttiva, della scuola.  Il problema del docente è l’apprendimento dello studente, non l’insegnamento. Apprendere non è ripetizione mnemonica, ma consapevolezza di sapere, interesse, motivazione.Ogni studente deve necessariamente apprendere e di fronte a fenomeni di mancato apprendimento si devono adottare strategie efficaci, che partano da una conoscenza approfondita del soggetto. Un’efficace strategia di lavoro si fonda su un’azione che controlla pienamente tempi e modi rendendo qualitativamente più produttivo il tempo-scuola.   </w:t>
      </w:r>
    </w:p>
    <w:p w:rsidR="00F44F0B" w:rsidRPr="001D06C1" w:rsidRDefault="00F44F0B" w:rsidP="00184878">
      <w:pPr>
        <w:jc w:val="both"/>
      </w:pPr>
      <w:r w:rsidRPr="001D06C1">
        <w:t xml:space="preserve">Nella valutazione formativa il docente deve tenere costantemente sotto controllo il processo di apprendimento, che è insieme crescita di identità e autonomia dello studente. La valutazione non si deve ridurre a semplice misurazione di risultato, ma deve tradursi in un percorso chiaro con obiettivi di apprendimento da verificare con il relativo punteggio da </w:t>
      </w:r>
      <w:smartTag w:uri="urn:schemas-microsoft-com:office:smarttags" w:element="metricconverter">
        <w:smartTagPr>
          <w:attr w:name="ProductID" w:val="1 a"/>
        </w:smartTagPr>
        <w:r w:rsidRPr="001D06C1">
          <w:t>1 a</w:t>
        </w:r>
      </w:smartTag>
      <w:r w:rsidRPr="001D06C1">
        <w:t xml:space="preserve"> 10, articolando le prove in modo da consentire la manifestazione dei livelli differenziati di apprendimento, massimi e minimi. Il docente, inoltre, deve leggere in chiave diagnostica degli errori e i limiti, per cogliere ogni spunto di dialogo offerto dalla prova dello studente (errore = messaggio, non colpa).</w:t>
      </w:r>
    </w:p>
    <w:p w:rsidR="00F44F0B" w:rsidRPr="001D06C1" w:rsidRDefault="00F44F0B" w:rsidP="00184878">
      <w:pPr>
        <w:jc w:val="both"/>
      </w:pPr>
    </w:p>
    <w:p w:rsidR="00F44F0B" w:rsidRPr="001D06C1" w:rsidRDefault="00F44F0B" w:rsidP="00184878">
      <w:pPr>
        <w:jc w:val="both"/>
      </w:pPr>
      <w:r w:rsidRPr="001D06C1">
        <w:rPr>
          <w:b/>
          <w:noProof/>
          <w:color w:val="000000"/>
          <w:w w:val="94"/>
        </w:rPr>
        <w:t>Obiettivi Formativi</w:t>
      </w:r>
    </w:p>
    <w:p w:rsidR="00F44F0B" w:rsidRPr="001D06C1" w:rsidRDefault="00F44F0B" w:rsidP="00184878">
      <w:pPr>
        <w:jc w:val="both"/>
      </w:pPr>
      <w:r w:rsidRPr="001D06C1">
        <w:t xml:space="preserve">In coerenza con i valori costituzionali e le scelte legislative che regolano la vita della nostra società e della scuola ed in continuità con l’esperienza dell’Istituto riproponiamo come obiettivo finale la formazione di una coscienza civica e sociale democratica, in cui ci sia il massimo equilibrio tra libertà individuale e solidarietà, da perseguire praticando e facendo praticare: </w:t>
      </w:r>
    </w:p>
    <w:p w:rsidR="00184878" w:rsidRDefault="00F44F0B" w:rsidP="00184878">
      <w:pPr>
        <w:pStyle w:val="Paragrafoelenco"/>
        <w:widowControl w:val="0"/>
        <w:numPr>
          <w:ilvl w:val="0"/>
          <w:numId w:val="75"/>
        </w:numPr>
        <w:jc w:val="both"/>
        <w:rPr>
          <w:i/>
        </w:rPr>
      </w:pPr>
      <w:r w:rsidRPr="001D06C1">
        <w:rPr>
          <w:i/>
        </w:rPr>
        <w:t>la valorizzazione della creatività, dell’iniziativa, della partecip</w:t>
      </w:r>
      <w:r w:rsidR="00184878">
        <w:rPr>
          <w:i/>
        </w:rPr>
        <w:t>azione degli studenti alla vita</w:t>
      </w:r>
      <w:r w:rsidRPr="001D06C1">
        <w:rPr>
          <w:i/>
        </w:rPr>
        <w:t>della scuola;</w:t>
      </w:r>
    </w:p>
    <w:p w:rsidR="00EC5D3C" w:rsidRDefault="00F44F0B" w:rsidP="00EC5D3C">
      <w:pPr>
        <w:pStyle w:val="Paragrafoelenco"/>
        <w:widowControl w:val="0"/>
        <w:numPr>
          <w:ilvl w:val="0"/>
          <w:numId w:val="75"/>
        </w:numPr>
        <w:jc w:val="both"/>
        <w:rPr>
          <w:i/>
        </w:rPr>
      </w:pPr>
      <w:r w:rsidRPr="00184878">
        <w:rPr>
          <w:i/>
        </w:rPr>
        <w:t>la responsabilità personale dei propri atti nei confronti di pe</w:t>
      </w:r>
      <w:r w:rsidR="00184878">
        <w:rPr>
          <w:i/>
        </w:rPr>
        <w:t>rsone, cose, ambienti: chi rispo</w:t>
      </w:r>
      <w:r w:rsidRPr="00184878">
        <w:rPr>
          <w:i/>
        </w:rPr>
        <w:t>nde dei propriatti negativi è una persona matura;</w:t>
      </w:r>
    </w:p>
    <w:p w:rsidR="00EC5D3C" w:rsidRDefault="00F44F0B" w:rsidP="00EC5D3C">
      <w:pPr>
        <w:pStyle w:val="Paragrafoelenco"/>
        <w:widowControl w:val="0"/>
        <w:numPr>
          <w:ilvl w:val="0"/>
          <w:numId w:val="75"/>
        </w:numPr>
        <w:jc w:val="both"/>
        <w:rPr>
          <w:i/>
        </w:rPr>
      </w:pPr>
      <w:r w:rsidRPr="00EC5D3C">
        <w:rPr>
          <w:i/>
        </w:rPr>
        <w:t>il riconoscimento delle libertà altrui come condizione necessaria per la salvaguardia della propria </w:t>
      </w:r>
      <w:r w:rsidR="00EC5D3C" w:rsidRPr="00EC5D3C">
        <w:rPr>
          <w:i/>
        </w:rPr>
        <w:t>libertà;</w:t>
      </w:r>
    </w:p>
    <w:p w:rsidR="00EC5D3C" w:rsidRDefault="00F44F0B" w:rsidP="00EC5D3C">
      <w:pPr>
        <w:pStyle w:val="Paragrafoelenco"/>
        <w:widowControl w:val="0"/>
        <w:numPr>
          <w:ilvl w:val="0"/>
          <w:numId w:val="75"/>
        </w:numPr>
        <w:jc w:val="both"/>
        <w:rPr>
          <w:i/>
        </w:rPr>
      </w:pPr>
      <w:r w:rsidRPr="00EC5D3C">
        <w:rPr>
          <w:i/>
        </w:rPr>
        <w:t>Il rispetto delle  leggi (ad esempio, non fumare nei locali della scuola).</w:t>
      </w:r>
    </w:p>
    <w:p w:rsidR="00F44F0B" w:rsidRPr="00EC5D3C" w:rsidRDefault="00F44F0B" w:rsidP="00EC5D3C">
      <w:pPr>
        <w:pStyle w:val="Paragrafoelenco"/>
        <w:widowControl w:val="0"/>
        <w:numPr>
          <w:ilvl w:val="0"/>
          <w:numId w:val="75"/>
        </w:numPr>
        <w:jc w:val="both"/>
        <w:rPr>
          <w:i/>
        </w:rPr>
      </w:pPr>
      <w:r w:rsidRPr="00EC5D3C">
        <w:rPr>
          <w:i/>
        </w:rPr>
        <w:t>il rispetto delle condizioni operative del lavoro comune (orari, regole).</w:t>
      </w:r>
    </w:p>
    <w:p w:rsidR="00EC5D3C" w:rsidRDefault="00EC5D3C" w:rsidP="00EC5D3C">
      <w:pPr>
        <w:jc w:val="both"/>
        <w:rPr>
          <w:b/>
          <w:noProof/>
          <w:color w:val="000000"/>
          <w:w w:val="94"/>
        </w:rPr>
      </w:pPr>
    </w:p>
    <w:p w:rsidR="00F44F0B" w:rsidRPr="00EC5D3C" w:rsidRDefault="00F44F0B" w:rsidP="00184878">
      <w:pPr>
        <w:jc w:val="both"/>
        <w:rPr>
          <w:b/>
          <w:noProof/>
          <w:color w:val="000000"/>
          <w:w w:val="94"/>
        </w:rPr>
      </w:pPr>
      <w:r w:rsidRPr="001D06C1">
        <w:rPr>
          <w:b/>
          <w:noProof/>
          <w:color w:val="000000"/>
          <w:w w:val="94"/>
        </w:rPr>
        <w:t>Obiettivi culturali e didattici generali comuni</w:t>
      </w:r>
    </w:p>
    <w:p w:rsidR="00F44F0B" w:rsidRPr="001D06C1" w:rsidRDefault="00F44F0B" w:rsidP="00184878">
      <w:pPr>
        <w:pStyle w:val="Paragrafoelenco"/>
        <w:ind w:left="0"/>
        <w:jc w:val="both"/>
      </w:pPr>
      <w:r w:rsidRPr="001D06C1">
        <w:t>Nel rispetto dei programmi ministeriali l’istituto dedica un’attenzione particolare alla ricerca e alla rielaborazione mirata dei contenuti disciplinari e delle conoscenze, in modo da consentire ai propri studenti di giungere attraverso il loro percorso ad una personale e corretta elaborazione di quanto proposto. Obiettivi finali sono:</w:t>
      </w:r>
    </w:p>
    <w:p w:rsidR="00F44F0B" w:rsidRPr="001D06C1" w:rsidRDefault="00F44F0B" w:rsidP="00EC5D3C">
      <w:pPr>
        <w:pStyle w:val="Paragrafoelenco"/>
        <w:widowControl w:val="0"/>
        <w:numPr>
          <w:ilvl w:val="0"/>
          <w:numId w:val="77"/>
        </w:numPr>
        <w:jc w:val="both"/>
      </w:pPr>
      <w:r w:rsidRPr="001D06C1">
        <w:lastRenderedPageBreak/>
        <w:t>Offrire ai giovani gli strumenti per imparare ad apprendere</w:t>
      </w:r>
      <w:r w:rsidR="00EC5D3C">
        <w:t>;</w:t>
      </w:r>
    </w:p>
    <w:p w:rsidR="00EC5D3C" w:rsidRDefault="00F44F0B" w:rsidP="00EC5D3C">
      <w:pPr>
        <w:pStyle w:val="Paragrafoelenco"/>
        <w:widowControl w:val="0"/>
        <w:numPr>
          <w:ilvl w:val="0"/>
          <w:numId w:val="77"/>
        </w:numPr>
        <w:jc w:val="both"/>
      </w:pPr>
      <w:r w:rsidRPr="001D06C1">
        <w:t>Far acquisire un metodo razionale di studio</w:t>
      </w:r>
      <w:r w:rsidR="00EC5D3C">
        <w:t>;</w:t>
      </w:r>
    </w:p>
    <w:p w:rsidR="00EC5D3C" w:rsidRDefault="00F44F0B" w:rsidP="00EC5D3C">
      <w:pPr>
        <w:pStyle w:val="Paragrafoelenco"/>
        <w:widowControl w:val="0"/>
        <w:numPr>
          <w:ilvl w:val="0"/>
          <w:numId w:val="77"/>
        </w:numPr>
        <w:jc w:val="both"/>
      </w:pPr>
      <w:r w:rsidRPr="001D06C1">
        <w:t>Sviluppare le capacità linguistico-espressive e l’autonomia di pensiero</w:t>
      </w:r>
      <w:r w:rsidR="00EC5D3C">
        <w:t>;</w:t>
      </w:r>
    </w:p>
    <w:p w:rsidR="00EC5D3C" w:rsidRDefault="00F44F0B" w:rsidP="00EC5D3C">
      <w:pPr>
        <w:pStyle w:val="Paragrafoelenco"/>
        <w:widowControl w:val="0"/>
        <w:numPr>
          <w:ilvl w:val="0"/>
          <w:numId w:val="77"/>
        </w:numPr>
        <w:jc w:val="both"/>
      </w:pPr>
      <w:r w:rsidRPr="001D06C1">
        <w:t>Favorire lo sviluppo delle capacità di organizzare, lavorare in equipe, risolvere problemi, trattare le informazioni</w:t>
      </w:r>
      <w:r w:rsidR="00EC5D3C">
        <w:t>;</w:t>
      </w:r>
    </w:p>
    <w:p w:rsidR="00EC5D3C" w:rsidRDefault="00F44F0B" w:rsidP="00EC5D3C">
      <w:pPr>
        <w:pStyle w:val="Paragrafoelenco"/>
        <w:widowControl w:val="0"/>
        <w:numPr>
          <w:ilvl w:val="0"/>
          <w:numId w:val="77"/>
        </w:numPr>
        <w:jc w:val="both"/>
      </w:pPr>
      <w:r w:rsidRPr="001D06C1">
        <w:t>Sviluppare le capacità di usare e di usufruire in modo consapevole dei linguaggi informatici</w:t>
      </w:r>
      <w:r w:rsidR="00EC5D3C">
        <w:t>;</w:t>
      </w:r>
    </w:p>
    <w:p w:rsidR="00EC5D3C" w:rsidRDefault="00F44F0B" w:rsidP="00EC5D3C">
      <w:pPr>
        <w:pStyle w:val="Paragrafoelenco"/>
        <w:widowControl w:val="0"/>
        <w:numPr>
          <w:ilvl w:val="0"/>
          <w:numId w:val="77"/>
        </w:numPr>
        <w:jc w:val="both"/>
      </w:pPr>
      <w:r w:rsidRPr="001D06C1">
        <w:t>Sviluppare la flessibilità mentale e la capacità di affrontare e risolvere problemi nuovi e complessi</w:t>
      </w:r>
      <w:r w:rsidR="00EC5D3C">
        <w:t>;</w:t>
      </w:r>
    </w:p>
    <w:p w:rsidR="00EC5D3C" w:rsidRDefault="00F44F0B" w:rsidP="00EC5D3C">
      <w:pPr>
        <w:pStyle w:val="Paragrafoelenco"/>
        <w:widowControl w:val="0"/>
        <w:numPr>
          <w:ilvl w:val="0"/>
          <w:numId w:val="77"/>
        </w:numPr>
        <w:jc w:val="both"/>
      </w:pPr>
      <w:r w:rsidRPr="001D06C1">
        <w:t>Sensibilizzare gli alunni alle problematiche sociali del mondo contemporaneo</w:t>
      </w:r>
      <w:r w:rsidR="00EC5D3C">
        <w:t>;</w:t>
      </w:r>
    </w:p>
    <w:p w:rsidR="00EC5D3C" w:rsidRDefault="00F44F0B" w:rsidP="00EC5D3C">
      <w:pPr>
        <w:pStyle w:val="Paragrafoelenco"/>
        <w:widowControl w:val="0"/>
        <w:numPr>
          <w:ilvl w:val="0"/>
          <w:numId w:val="77"/>
        </w:numPr>
        <w:jc w:val="both"/>
      </w:pPr>
      <w:r w:rsidRPr="001D06C1">
        <w:t>Promuovere una più attenta pratica dello studio interdisciplinare</w:t>
      </w:r>
      <w:r w:rsidR="00EC5D3C">
        <w:t>;</w:t>
      </w:r>
    </w:p>
    <w:p w:rsidR="00EC5D3C" w:rsidRDefault="00F44F0B" w:rsidP="00EC5D3C">
      <w:pPr>
        <w:pStyle w:val="Paragrafoelenco"/>
        <w:widowControl w:val="0"/>
        <w:numPr>
          <w:ilvl w:val="0"/>
          <w:numId w:val="77"/>
        </w:numPr>
        <w:jc w:val="both"/>
      </w:pPr>
      <w:r w:rsidRPr="001D06C1">
        <w:t>Sviluppare le capacità di auto orientamento</w:t>
      </w:r>
      <w:r w:rsidR="00EC5D3C">
        <w:t>;</w:t>
      </w:r>
    </w:p>
    <w:p w:rsidR="00EC5D3C" w:rsidRDefault="00F44F0B" w:rsidP="00EC5D3C">
      <w:pPr>
        <w:pStyle w:val="Paragrafoelenco"/>
        <w:widowControl w:val="0"/>
        <w:numPr>
          <w:ilvl w:val="0"/>
          <w:numId w:val="77"/>
        </w:numPr>
        <w:jc w:val="both"/>
      </w:pPr>
      <w:r w:rsidRPr="001D06C1">
        <w:t>Gestire interventi dell’indirizzo tecnico-professionale nel rispetto della “sicurezza”</w:t>
      </w:r>
      <w:r w:rsidR="00EC5D3C">
        <w:t>;</w:t>
      </w:r>
    </w:p>
    <w:p w:rsidR="00EC5D3C" w:rsidRDefault="00F44F0B" w:rsidP="00EC5D3C">
      <w:pPr>
        <w:pStyle w:val="Paragrafoelenco"/>
        <w:widowControl w:val="0"/>
        <w:numPr>
          <w:ilvl w:val="0"/>
          <w:numId w:val="77"/>
        </w:numPr>
        <w:jc w:val="both"/>
      </w:pPr>
      <w:r w:rsidRPr="001D06C1">
        <w:t>Curare adeguatamente il rapporto scuola-famiglia</w:t>
      </w:r>
      <w:r w:rsidR="00EC5D3C">
        <w:t>;</w:t>
      </w:r>
    </w:p>
    <w:p w:rsidR="00F44F0B" w:rsidRPr="001D06C1" w:rsidRDefault="00F44F0B" w:rsidP="00EC5D3C">
      <w:pPr>
        <w:pStyle w:val="Paragrafoelenco"/>
        <w:widowControl w:val="0"/>
        <w:numPr>
          <w:ilvl w:val="0"/>
          <w:numId w:val="77"/>
        </w:numPr>
        <w:jc w:val="both"/>
      </w:pPr>
      <w:r w:rsidRPr="001D06C1">
        <w:t>Promuovere la formazione integrata con l’extra-scuola, enti, altre scuole</w:t>
      </w:r>
      <w:r w:rsidR="00EC5D3C">
        <w:t>.</w:t>
      </w:r>
    </w:p>
    <w:p w:rsidR="00F44F0B" w:rsidRPr="001D06C1" w:rsidRDefault="00F44F0B" w:rsidP="00F44F0B">
      <w:pPr>
        <w:jc w:val="both"/>
        <w:rPr>
          <w:b/>
          <w:noProof/>
          <w:color w:val="000000"/>
          <w:w w:val="94"/>
        </w:rPr>
      </w:pPr>
    </w:p>
    <w:p w:rsidR="00F44F0B" w:rsidRPr="001D06C1" w:rsidRDefault="00F44F0B" w:rsidP="00F44F0B">
      <w:pPr>
        <w:jc w:val="both"/>
        <w:rPr>
          <w:b/>
          <w:noProof/>
          <w:color w:val="000000"/>
          <w:w w:val="94"/>
        </w:rPr>
      </w:pPr>
    </w:p>
    <w:p w:rsidR="00F44F0B" w:rsidRPr="001D06C1" w:rsidRDefault="00F44F0B" w:rsidP="00EC5D3C">
      <w:pPr>
        <w:jc w:val="both"/>
        <w:rPr>
          <w:b/>
          <w:noProof/>
          <w:color w:val="000000"/>
          <w:w w:val="94"/>
        </w:rPr>
      </w:pPr>
      <w:r w:rsidRPr="001D06C1">
        <w:rPr>
          <w:b/>
          <w:noProof/>
          <w:color w:val="000000"/>
          <w:w w:val="94"/>
        </w:rPr>
        <w:t>LE AZIONI EDUCATIVE CURRICULARI</w:t>
      </w:r>
    </w:p>
    <w:p w:rsidR="00F44F0B" w:rsidRPr="001D06C1" w:rsidRDefault="00F44F0B" w:rsidP="00EC5D3C">
      <w:pPr>
        <w:tabs>
          <w:tab w:val="left" w:pos="1502"/>
        </w:tabs>
        <w:jc w:val="both"/>
        <w:rPr>
          <w:b/>
          <w:noProof/>
          <w:color w:val="000000"/>
          <w:w w:val="94"/>
        </w:rPr>
      </w:pPr>
      <w:r w:rsidRPr="001D06C1">
        <w:rPr>
          <w:b/>
          <w:noProof/>
          <w:color w:val="000000"/>
          <w:w w:val="94"/>
        </w:rPr>
        <w:t>Lo sviluppo della personalità dell’alunno</w:t>
      </w:r>
    </w:p>
    <w:p w:rsidR="00F44F0B" w:rsidRPr="001D06C1" w:rsidRDefault="00F44F0B" w:rsidP="00EC5D3C">
      <w:pPr>
        <w:pStyle w:val="Paragrafoelenco"/>
        <w:ind w:left="0"/>
        <w:jc w:val="both"/>
      </w:pPr>
      <w:r w:rsidRPr="001D06C1">
        <w:t xml:space="preserve">L’Istituto individua come obiettivo primario lo sviluppo della personalità dello studente, non solo come essere umano, ma come cittadino facente parte di una comunità, con precisi diritti e doveri di rispetto di sé, degli altri e dell’ambiente che lo circonda. Gli orientamenti della società e le finalità sopra ricordate comportano scelte educative, didattiche e organizzative conseguenti ed innovative, che si traducono in una rete di progetti e proposte operative, di cui si offre poi un quadro sintetico. Ogni disciplina concorre, in modo essenziale e proprio, alla formazione complessiva degli alunni, la singola materia è intesa come risorsa per introdurre i giovani a tutta la realtà guardata attraverso il punto di vista della disciplina e interdisciplinarietà diventa strumento che aiuta gli allievi a recuperare l’unitarietà del sapere, superando la frammentazione che spesso caratterizza il loro mondo. Il collegio dei docenti, nell’ambito della propria autonomia e su proposta dei gruppi disciplinari, provvede a mantenere aggiornati la didattica e i programmi. </w:t>
      </w:r>
    </w:p>
    <w:p w:rsidR="00F44F0B" w:rsidRPr="001D06C1" w:rsidRDefault="00F44F0B" w:rsidP="00EC5D3C">
      <w:pPr>
        <w:tabs>
          <w:tab w:val="left" w:pos="1502"/>
        </w:tabs>
        <w:jc w:val="both"/>
        <w:rPr>
          <w:b/>
          <w:noProof/>
          <w:color w:val="000000"/>
          <w:w w:val="94"/>
        </w:rPr>
      </w:pPr>
    </w:p>
    <w:p w:rsidR="00F44F0B" w:rsidRPr="001D06C1" w:rsidRDefault="00F44F0B" w:rsidP="00EC5D3C">
      <w:pPr>
        <w:tabs>
          <w:tab w:val="left" w:pos="1502"/>
        </w:tabs>
        <w:jc w:val="both"/>
        <w:rPr>
          <w:b/>
          <w:noProof/>
          <w:color w:val="000000"/>
          <w:w w:val="94"/>
        </w:rPr>
      </w:pPr>
      <w:r w:rsidRPr="001D06C1">
        <w:rPr>
          <w:b/>
          <w:noProof/>
          <w:color w:val="000000"/>
          <w:w w:val="94"/>
        </w:rPr>
        <w:t xml:space="preserve">Linee programmatiche per il biennio </w:t>
      </w:r>
    </w:p>
    <w:p w:rsidR="00F44F0B" w:rsidRPr="001D06C1" w:rsidRDefault="00F44F0B" w:rsidP="00EC5D3C">
      <w:pPr>
        <w:tabs>
          <w:tab w:val="left" w:pos="1502"/>
        </w:tabs>
        <w:jc w:val="both"/>
        <w:rPr>
          <w:b/>
          <w:noProof/>
          <w:color w:val="000000"/>
          <w:w w:val="94"/>
          <w:u w:val="single"/>
        </w:rPr>
      </w:pPr>
      <w:r w:rsidRPr="001D06C1">
        <w:rPr>
          <w:b/>
          <w:noProof/>
          <w:color w:val="000000"/>
          <w:w w:val="94"/>
          <w:u w:val="single"/>
        </w:rPr>
        <w:t>Area Umanistica (linguistico-espressiva)</w:t>
      </w:r>
    </w:p>
    <w:p w:rsidR="00F44F0B" w:rsidRPr="001D06C1" w:rsidRDefault="00F44F0B" w:rsidP="00EC5D3C">
      <w:pPr>
        <w:pStyle w:val="Paragrafoelenco"/>
        <w:ind w:left="0"/>
        <w:jc w:val="both"/>
      </w:pPr>
      <w:r w:rsidRPr="001D06C1">
        <w:t xml:space="preserve">Il fine della programmazione interdisciplinare è di porre lo studente nella condizione concreta di approfondire determinati percorsi curriculari e personali. </w:t>
      </w:r>
    </w:p>
    <w:p w:rsidR="00F44F0B" w:rsidRPr="001D06C1" w:rsidRDefault="00F44F0B" w:rsidP="00EC5D3C">
      <w:pPr>
        <w:tabs>
          <w:tab w:val="left" w:pos="1502"/>
        </w:tabs>
        <w:ind w:left="1134"/>
        <w:jc w:val="both"/>
        <w:rPr>
          <w:b/>
          <w:noProof/>
          <w:color w:val="000000"/>
          <w:w w:val="94"/>
        </w:rPr>
      </w:pPr>
      <w:r w:rsidRPr="001D06C1">
        <w:rPr>
          <w:b/>
          <w:noProof/>
          <w:color w:val="000000"/>
          <w:w w:val="94"/>
        </w:rPr>
        <w:tab/>
      </w:r>
    </w:p>
    <w:p w:rsidR="00F44F0B" w:rsidRPr="00EC5D3C" w:rsidRDefault="00F44F0B" w:rsidP="00EC5D3C">
      <w:pPr>
        <w:tabs>
          <w:tab w:val="left" w:pos="1502"/>
        </w:tabs>
        <w:jc w:val="both"/>
        <w:rPr>
          <w:b/>
          <w:noProof/>
          <w:color w:val="000000"/>
          <w:w w:val="94"/>
        </w:rPr>
      </w:pPr>
      <w:r w:rsidRPr="001D06C1">
        <w:rPr>
          <w:b/>
          <w:noProof/>
          <w:color w:val="000000"/>
          <w:w w:val="94"/>
          <w:u w:val="single"/>
        </w:rPr>
        <w:t>Finalità ed obiettivi del biennio</w:t>
      </w:r>
    </w:p>
    <w:p w:rsidR="00F44F0B" w:rsidRPr="001D06C1" w:rsidRDefault="00F44F0B" w:rsidP="00EC5D3C">
      <w:pPr>
        <w:pStyle w:val="Paragrafoelenco"/>
        <w:ind w:left="0"/>
        <w:jc w:val="both"/>
      </w:pPr>
      <w:r w:rsidRPr="001D06C1">
        <w:t>Il biennio nel suo complesso rappresenta, nel momento difficile dell’adolescenza, un’importante occasione di motivazione allo studio attraverso la messa a punto di strumenti e metodi di lavoro che rafforzino le abilità di base, arricchiscano le competenze comunicative e stimolino le capacità di riflessione, nell’ottica della valenza anche orientativa delle discipline. Ogni materia di insegnamento contribuisce, nella sua specificità, alla formazione della personalità dell’allievo, al raggiungimento degli obiettivi educativi ed allo sviluppo di competenze che ritrovano unità nella definizione degli obiettivi trasversali fatti propri dai consigli di classe. Il primo anno, in particolare, offre la possibilità all’allievo di diventare consapevole della propria identità, non solo favorendo il suo orientamento, ma anche educandolo a porsi le domande sul significato del proprio vivere.</w:t>
      </w:r>
    </w:p>
    <w:p w:rsidR="00F44F0B" w:rsidRPr="001D06C1" w:rsidRDefault="00F44F0B" w:rsidP="00EC5D3C">
      <w:pPr>
        <w:pStyle w:val="Paragrafoelenco"/>
        <w:ind w:left="0"/>
        <w:jc w:val="both"/>
      </w:pPr>
      <w:r w:rsidRPr="001D06C1">
        <w:t>Nel biennio, l’allievo deve:</w:t>
      </w:r>
    </w:p>
    <w:p w:rsidR="00F44F0B" w:rsidRPr="001D06C1" w:rsidRDefault="00F44F0B" w:rsidP="00EC5D3C">
      <w:pPr>
        <w:pStyle w:val="Paragrafoelenco"/>
        <w:widowControl w:val="0"/>
        <w:numPr>
          <w:ilvl w:val="0"/>
          <w:numId w:val="43"/>
        </w:numPr>
        <w:tabs>
          <w:tab w:val="left" w:pos="1134"/>
        </w:tabs>
        <w:ind w:left="1134" w:right="560" w:hanging="567"/>
        <w:jc w:val="both"/>
        <w:rPr>
          <w:i/>
        </w:rPr>
      </w:pPr>
      <w:r w:rsidRPr="001D06C1">
        <w:rPr>
          <w:i/>
        </w:rPr>
        <w:t>Usare il linguaggio nelle sue varie funzioni e scopi, nonché nella ricezione e nella produzione orale e scritta</w:t>
      </w:r>
    </w:p>
    <w:p w:rsidR="00F44F0B" w:rsidRPr="001D06C1" w:rsidRDefault="00F44F0B" w:rsidP="00EC5D3C">
      <w:pPr>
        <w:pStyle w:val="Paragrafoelenco"/>
        <w:widowControl w:val="0"/>
        <w:numPr>
          <w:ilvl w:val="0"/>
          <w:numId w:val="43"/>
        </w:numPr>
        <w:tabs>
          <w:tab w:val="left" w:pos="1134"/>
        </w:tabs>
        <w:ind w:left="567" w:right="560" w:firstLine="0"/>
        <w:jc w:val="both"/>
        <w:rPr>
          <w:i/>
        </w:rPr>
      </w:pPr>
      <w:r w:rsidRPr="001D06C1">
        <w:rPr>
          <w:i/>
        </w:rPr>
        <w:t>Conoscere linguaggi non verbali per utilizzarli nella comunicazione</w:t>
      </w:r>
    </w:p>
    <w:p w:rsidR="00F44F0B" w:rsidRPr="001D06C1" w:rsidRDefault="00F44F0B" w:rsidP="00EC5D3C">
      <w:pPr>
        <w:pStyle w:val="Paragrafoelenco"/>
        <w:widowControl w:val="0"/>
        <w:numPr>
          <w:ilvl w:val="0"/>
          <w:numId w:val="43"/>
        </w:numPr>
        <w:tabs>
          <w:tab w:val="left" w:pos="1134"/>
        </w:tabs>
        <w:ind w:left="1134" w:right="560" w:hanging="567"/>
        <w:jc w:val="both"/>
        <w:rPr>
          <w:i/>
        </w:rPr>
      </w:pPr>
      <w:r w:rsidRPr="001D06C1">
        <w:rPr>
          <w:i/>
        </w:rPr>
        <w:t>Usare il linguaggio nelle sue varie funzioni nonché sviluppare abilità critiche nei confronti della realtà</w:t>
      </w:r>
    </w:p>
    <w:p w:rsidR="00F44F0B" w:rsidRPr="001D06C1" w:rsidRDefault="00F44F0B" w:rsidP="00EC5D3C">
      <w:pPr>
        <w:pStyle w:val="Paragrafoelenco"/>
        <w:tabs>
          <w:tab w:val="left" w:pos="1134"/>
        </w:tabs>
        <w:ind w:left="567" w:right="560"/>
        <w:jc w:val="both"/>
      </w:pPr>
    </w:p>
    <w:p w:rsidR="00F44F0B" w:rsidRPr="001D06C1" w:rsidRDefault="00F44F0B" w:rsidP="00EC5D3C">
      <w:pPr>
        <w:tabs>
          <w:tab w:val="left" w:pos="1502"/>
        </w:tabs>
        <w:jc w:val="both"/>
        <w:rPr>
          <w:b/>
          <w:noProof/>
          <w:color w:val="000000"/>
          <w:w w:val="94"/>
        </w:rPr>
      </w:pPr>
      <w:r w:rsidRPr="001D06C1">
        <w:rPr>
          <w:b/>
          <w:noProof/>
          <w:color w:val="000000"/>
          <w:w w:val="94"/>
        </w:rPr>
        <w:lastRenderedPageBreak/>
        <w:t>Gli obiettivi didattico-educativi generali del “curricolo”</w:t>
      </w:r>
    </w:p>
    <w:p w:rsidR="00F44F0B" w:rsidRPr="001D06C1" w:rsidRDefault="00F44F0B" w:rsidP="00EC5D3C">
      <w:pPr>
        <w:pStyle w:val="Paragrafoelenco"/>
        <w:widowControl w:val="0"/>
        <w:numPr>
          <w:ilvl w:val="0"/>
          <w:numId w:val="43"/>
        </w:numPr>
        <w:tabs>
          <w:tab w:val="left" w:pos="1134"/>
        </w:tabs>
        <w:ind w:left="567" w:right="560" w:firstLine="0"/>
        <w:jc w:val="both"/>
        <w:rPr>
          <w:i/>
        </w:rPr>
      </w:pPr>
      <w:r w:rsidRPr="001D06C1">
        <w:rPr>
          <w:i/>
        </w:rPr>
        <w:t>Adeguata consapevolezza linguistica ed espressiva</w:t>
      </w:r>
    </w:p>
    <w:p w:rsidR="00F44F0B" w:rsidRPr="001D06C1" w:rsidRDefault="00F44F0B" w:rsidP="00EC5D3C">
      <w:pPr>
        <w:pStyle w:val="Paragrafoelenco"/>
        <w:widowControl w:val="0"/>
        <w:numPr>
          <w:ilvl w:val="0"/>
          <w:numId w:val="43"/>
        </w:numPr>
        <w:tabs>
          <w:tab w:val="left" w:pos="1134"/>
        </w:tabs>
        <w:ind w:left="567" w:right="560" w:firstLine="0"/>
        <w:jc w:val="both"/>
        <w:rPr>
          <w:i/>
        </w:rPr>
      </w:pPr>
      <w:r w:rsidRPr="001D06C1">
        <w:rPr>
          <w:i/>
        </w:rPr>
        <w:t>Disponibilità all’ascolto, al dialogo edalla ricerca</w:t>
      </w:r>
    </w:p>
    <w:p w:rsidR="00F44F0B" w:rsidRPr="001D06C1" w:rsidRDefault="00F44F0B" w:rsidP="00EC5D3C">
      <w:pPr>
        <w:pStyle w:val="Paragrafoelenco"/>
        <w:widowControl w:val="0"/>
        <w:numPr>
          <w:ilvl w:val="0"/>
          <w:numId w:val="43"/>
        </w:numPr>
        <w:ind w:left="1134" w:right="560" w:hanging="567"/>
        <w:jc w:val="both"/>
        <w:rPr>
          <w:i/>
        </w:rPr>
      </w:pPr>
      <w:r w:rsidRPr="001D06C1">
        <w:rPr>
          <w:i/>
        </w:rPr>
        <w:t>Rispetto di se stessi e della personalità e dignità altrui, dell’ambiente, del territorio e delle regole scolastiche</w:t>
      </w:r>
    </w:p>
    <w:p w:rsidR="00F44F0B" w:rsidRPr="001D06C1" w:rsidRDefault="00F44F0B" w:rsidP="00EC5D3C">
      <w:pPr>
        <w:pStyle w:val="Paragrafoelenco"/>
        <w:widowControl w:val="0"/>
        <w:numPr>
          <w:ilvl w:val="0"/>
          <w:numId w:val="43"/>
        </w:numPr>
        <w:tabs>
          <w:tab w:val="left" w:pos="1134"/>
        </w:tabs>
        <w:ind w:left="1134" w:right="560" w:hanging="567"/>
        <w:jc w:val="both"/>
        <w:rPr>
          <w:i/>
        </w:rPr>
      </w:pPr>
      <w:r w:rsidRPr="001D06C1">
        <w:rPr>
          <w:i/>
        </w:rPr>
        <w:t>Conoscenza del patrimonio culturale del proprio territorio e della civiltà dell’occidente nel suo divenire storico</w:t>
      </w:r>
    </w:p>
    <w:p w:rsidR="00F44F0B" w:rsidRPr="001D06C1" w:rsidRDefault="00F44F0B" w:rsidP="00EC5D3C">
      <w:pPr>
        <w:pStyle w:val="Paragrafoelenco"/>
        <w:widowControl w:val="0"/>
        <w:numPr>
          <w:ilvl w:val="0"/>
          <w:numId w:val="43"/>
        </w:numPr>
        <w:tabs>
          <w:tab w:val="left" w:pos="1134"/>
        </w:tabs>
        <w:ind w:left="567" w:right="560" w:firstLine="0"/>
        <w:jc w:val="both"/>
        <w:rPr>
          <w:i/>
        </w:rPr>
      </w:pPr>
      <w:r w:rsidRPr="001D06C1">
        <w:rPr>
          <w:i/>
        </w:rPr>
        <w:t>Capacità di decodificare testi di vario tipo, genere e spessore</w:t>
      </w:r>
    </w:p>
    <w:p w:rsidR="00F44F0B" w:rsidRPr="001D06C1" w:rsidRDefault="00F44F0B" w:rsidP="00EC5D3C">
      <w:pPr>
        <w:pStyle w:val="Paragrafoelenco"/>
        <w:widowControl w:val="0"/>
        <w:numPr>
          <w:ilvl w:val="0"/>
          <w:numId w:val="43"/>
        </w:numPr>
        <w:tabs>
          <w:tab w:val="left" w:pos="1134"/>
        </w:tabs>
        <w:ind w:left="567" w:right="560" w:firstLine="0"/>
        <w:jc w:val="both"/>
        <w:rPr>
          <w:i/>
        </w:rPr>
      </w:pPr>
      <w:r w:rsidRPr="001D06C1">
        <w:rPr>
          <w:i/>
        </w:rPr>
        <w:t>Consapevolezza delle problematiche attuali</w:t>
      </w:r>
    </w:p>
    <w:p w:rsidR="00F44F0B" w:rsidRPr="001D06C1" w:rsidRDefault="00F44F0B" w:rsidP="00EC5D3C">
      <w:pPr>
        <w:tabs>
          <w:tab w:val="left" w:pos="0"/>
        </w:tabs>
        <w:ind w:right="561"/>
        <w:jc w:val="both"/>
      </w:pPr>
      <w:r w:rsidRPr="001D06C1">
        <w:t>In tale contesto generale si collocano gli insegnamenti dell’Italiano, delle lingue straniere, della Storia dell’arte, dellaGeografia turistica, della Religione le cui finalità generali hanno forti valenze educative in relazione al valore culturale e formativo in oggetto.</w:t>
      </w:r>
    </w:p>
    <w:p w:rsidR="00F44F0B" w:rsidRPr="001D06C1" w:rsidRDefault="00F44F0B" w:rsidP="00EC5D3C">
      <w:pPr>
        <w:tabs>
          <w:tab w:val="left" w:pos="1134"/>
        </w:tabs>
        <w:ind w:right="560"/>
        <w:jc w:val="both"/>
        <w:rPr>
          <w:noProof/>
          <w:color w:val="000000"/>
          <w:w w:val="94"/>
        </w:rPr>
      </w:pPr>
    </w:p>
    <w:p w:rsidR="00F44F0B" w:rsidRPr="001D06C1" w:rsidRDefault="00F44F0B" w:rsidP="00EC5D3C">
      <w:pPr>
        <w:tabs>
          <w:tab w:val="left" w:pos="1134"/>
        </w:tabs>
        <w:ind w:right="560"/>
        <w:jc w:val="both"/>
        <w:rPr>
          <w:b/>
          <w:noProof/>
          <w:color w:val="000000"/>
          <w:w w:val="94"/>
        </w:rPr>
      </w:pPr>
      <w:r w:rsidRPr="001D06C1">
        <w:rPr>
          <w:b/>
          <w:noProof/>
          <w:color w:val="000000"/>
          <w:w w:val="94"/>
        </w:rPr>
        <w:t>Criteri ed obiettivi specifici</w:t>
      </w:r>
    </w:p>
    <w:p w:rsidR="00F44F0B" w:rsidRPr="001D06C1" w:rsidRDefault="00F44F0B" w:rsidP="00EC5D3C">
      <w:pPr>
        <w:tabs>
          <w:tab w:val="left" w:pos="1134"/>
        </w:tabs>
        <w:ind w:right="560"/>
        <w:jc w:val="both"/>
        <w:rPr>
          <w:b/>
          <w:noProof/>
          <w:color w:val="000000"/>
          <w:w w:val="94"/>
        </w:rPr>
      </w:pPr>
      <w:r w:rsidRPr="001D06C1">
        <w:rPr>
          <w:b/>
          <w:noProof/>
          <w:color w:val="000000"/>
          <w:w w:val="94"/>
        </w:rPr>
        <w:t>Comprensione della lingua orale e abilità nell’ascoltare</w:t>
      </w:r>
    </w:p>
    <w:p w:rsidR="00F44F0B" w:rsidRPr="001D06C1" w:rsidRDefault="00F44F0B" w:rsidP="00EC5D3C">
      <w:pPr>
        <w:pStyle w:val="Paragrafoelenco"/>
        <w:widowControl w:val="0"/>
        <w:numPr>
          <w:ilvl w:val="0"/>
          <w:numId w:val="43"/>
        </w:numPr>
        <w:ind w:left="1134" w:right="560" w:hanging="567"/>
        <w:jc w:val="both"/>
        <w:rPr>
          <w:i/>
        </w:rPr>
      </w:pPr>
      <w:r w:rsidRPr="001D06C1">
        <w:rPr>
          <w:i/>
        </w:rPr>
        <w:t>Comprendere il senso globale del messaggio</w:t>
      </w:r>
    </w:p>
    <w:p w:rsidR="00F44F0B" w:rsidRPr="001D06C1" w:rsidRDefault="00F44F0B" w:rsidP="00EC5D3C">
      <w:pPr>
        <w:pStyle w:val="Paragrafoelenco"/>
        <w:widowControl w:val="0"/>
        <w:numPr>
          <w:ilvl w:val="0"/>
          <w:numId w:val="43"/>
        </w:numPr>
        <w:ind w:left="1134" w:right="560" w:hanging="567"/>
        <w:jc w:val="both"/>
        <w:rPr>
          <w:i/>
        </w:rPr>
      </w:pPr>
      <w:r w:rsidRPr="001D06C1">
        <w:rPr>
          <w:i/>
        </w:rPr>
        <w:t>Saper individuare la parte centrale di una comunicazione</w:t>
      </w:r>
    </w:p>
    <w:p w:rsidR="00F44F0B" w:rsidRPr="001D06C1" w:rsidRDefault="00F44F0B" w:rsidP="00EC5D3C">
      <w:pPr>
        <w:pStyle w:val="Paragrafoelenco"/>
        <w:widowControl w:val="0"/>
        <w:numPr>
          <w:ilvl w:val="0"/>
          <w:numId w:val="43"/>
        </w:numPr>
        <w:ind w:left="1134" w:right="560" w:hanging="567"/>
        <w:jc w:val="both"/>
        <w:rPr>
          <w:i/>
        </w:rPr>
      </w:pPr>
      <w:r w:rsidRPr="001D06C1">
        <w:rPr>
          <w:i/>
        </w:rPr>
        <w:t xml:space="preserve">Saper utilizzare un’informazione </w:t>
      </w:r>
    </w:p>
    <w:p w:rsidR="00F44F0B" w:rsidRPr="001D06C1" w:rsidRDefault="00F44F0B" w:rsidP="00EC5D3C">
      <w:pPr>
        <w:pStyle w:val="Paragrafoelenco"/>
        <w:widowControl w:val="0"/>
        <w:numPr>
          <w:ilvl w:val="0"/>
          <w:numId w:val="43"/>
        </w:numPr>
        <w:ind w:left="1134" w:right="560" w:hanging="567"/>
        <w:jc w:val="both"/>
        <w:rPr>
          <w:i/>
        </w:rPr>
      </w:pPr>
      <w:r w:rsidRPr="001D06C1">
        <w:rPr>
          <w:i/>
        </w:rPr>
        <w:t>Saper ripetere un’informazione ascoltata</w:t>
      </w:r>
    </w:p>
    <w:p w:rsidR="00F44F0B" w:rsidRPr="001D06C1" w:rsidRDefault="00F44F0B" w:rsidP="00EC5D3C">
      <w:pPr>
        <w:pStyle w:val="Paragrafoelenco"/>
        <w:widowControl w:val="0"/>
        <w:numPr>
          <w:ilvl w:val="0"/>
          <w:numId w:val="43"/>
        </w:numPr>
        <w:ind w:left="1134" w:right="560" w:hanging="567"/>
        <w:jc w:val="both"/>
        <w:rPr>
          <w:i/>
        </w:rPr>
      </w:pPr>
      <w:r w:rsidRPr="001D06C1">
        <w:rPr>
          <w:i/>
        </w:rPr>
        <w:t>Saper comprendere i messaggi parlati e i loro contenuti</w:t>
      </w:r>
    </w:p>
    <w:p w:rsidR="00F44F0B" w:rsidRPr="001D06C1" w:rsidRDefault="00F44F0B" w:rsidP="00EC5D3C">
      <w:pPr>
        <w:ind w:right="560"/>
        <w:jc w:val="both"/>
        <w:rPr>
          <w:i/>
        </w:rPr>
      </w:pPr>
      <w:r w:rsidRPr="001D06C1">
        <w:rPr>
          <w:b/>
          <w:noProof/>
          <w:color w:val="000000"/>
          <w:w w:val="94"/>
        </w:rPr>
        <w:t xml:space="preserve">Comprensione della lingua scritta e abilità nella lettura    </w:t>
      </w:r>
    </w:p>
    <w:p w:rsidR="00F44F0B" w:rsidRPr="001D06C1" w:rsidRDefault="00F44F0B" w:rsidP="00EC5D3C">
      <w:pPr>
        <w:pStyle w:val="Paragrafoelenco"/>
        <w:widowControl w:val="0"/>
        <w:numPr>
          <w:ilvl w:val="0"/>
          <w:numId w:val="43"/>
        </w:numPr>
        <w:ind w:left="1134" w:right="560" w:hanging="567"/>
        <w:jc w:val="both"/>
        <w:rPr>
          <w:i/>
        </w:rPr>
      </w:pPr>
      <w:r w:rsidRPr="001D06C1">
        <w:rPr>
          <w:i/>
        </w:rPr>
        <w:t>leggere correttamente e con dizioni chiare</w:t>
      </w:r>
    </w:p>
    <w:p w:rsidR="00F44F0B" w:rsidRPr="001D06C1" w:rsidRDefault="00F44F0B" w:rsidP="00EC5D3C">
      <w:pPr>
        <w:pStyle w:val="Paragrafoelenco"/>
        <w:widowControl w:val="0"/>
        <w:numPr>
          <w:ilvl w:val="0"/>
          <w:numId w:val="43"/>
        </w:numPr>
        <w:ind w:left="1134" w:right="560" w:hanging="567"/>
        <w:jc w:val="both"/>
        <w:rPr>
          <w:i/>
        </w:rPr>
      </w:pPr>
      <w:r w:rsidRPr="001D06C1">
        <w:rPr>
          <w:i/>
        </w:rPr>
        <w:t>leggere rispettando la punteggiatura e con espressività</w:t>
      </w:r>
    </w:p>
    <w:p w:rsidR="00F44F0B" w:rsidRPr="001D06C1" w:rsidRDefault="00F44F0B" w:rsidP="00EC5D3C">
      <w:pPr>
        <w:pStyle w:val="Paragrafoelenco"/>
        <w:widowControl w:val="0"/>
        <w:numPr>
          <w:ilvl w:val="0"/>
          <w:numId w:val="43"/>
        </w:numPr>
        <w:ind w:left="1134" w:right="560" w:hanging="567"/>
        <w:jc w:val="both"/>
        <w:rPr>
          <w:i/>
        </w:rPr>
      </w:pPr>
      <w:r w:rsidRPr="001D06C1">
        <w:rPr>
          <w:i/>
        </w:rPr>
        <w:t>cogliere il senso globale di un testo</w:t>
      </w:r>
    </w:p>
    <w:p w:rsidR="00F44F0B" w:rsidRPr="001D06C1" w:rsidRDefault="00F44F0B" w:rsidP="00EC5D3C">
      <w:pPr>
        <w:pStyle w:val="Paragrafoelenco"/>
        <w:widowControl w:val="0"/>
        <w:numPr>
          <w:ilvl w:val="0"/>
          <w:numId w:val="43"/>
        </w:numPr>
        <w:ind w:left="1134" w:right="560" w:hanging="567"/>
        <w:jc w:val="both"/>
        <w:rPr>
          <w:i/>
        </w:rPr>
      </w:pPr>
      <w:r w:rsidRPr="001D06C1">
        <w:rPr>
          <w:i/>
        </w:rPr>
        <w:t>saper riformulare oralmente quanto letto</w:t>
      </w:r>
    </w:p>
    <w:p w:rsidR="00F44F0B" w:rsidRPr="001D06C1" w:rsidRDefault="00F44F0B" w:rsidP="00EC5D3C">
      <w:pPr>
        <w:pStyle w:val="Paragrafoelenco"/>
        <w:widowControl w:val="0"/>
        <w:numPr>
          <w:ilvl w:val="0"/>
          <w:numId w:val="43"/>
        </w:numPr>
        <w:ind w:left="1134" w:right="560" w:hanging="567"/>
        <w:jc w:val="both"/>
        <w:rPr>
          <w:i/>
        </w:rPr>
      </w:pPr>
      <w:r w:rsidRPr="001D06C1">
        <w:rPr>
          <w:i/>
        </w:rPr>
        <w:t>saper individuare in un testo il filo logico e i personaggi</w:t>
      </w:r>
    </w:p>
    <w:p w:rsidR="00F44F0B" w:rsidRPr="001D06C1" w:rsidRDefault="00F44F0B" w:rsidP="00EC5D3C">
      <w:pPr>
        <w:tabs>
          <w:tab w:val="left" w:pos="1134"/>
        </w:tabs>
        <w:ind w:right="560"/>
        <w:jc w:val="both"/>
        <w:rPr>
          <w:b/>
          <w:noProof/>
          <w:color w:val="000000"/>
          <w:w w:val="94"/>
        </w:rPr>
      </w:pPr>
      <w:r w:rsidRPr="001D06C1">
        <w:rPr>
          <w:b/>
          <w:noProof/>
          <w:color w:val="000000"/>
          <w:w w:val="94"/>
        </w:rPr>
        <w:t>Produzione della lingua orale e abilità dialettiche</w:t>
      </w:r>
    </w:p>
    <w:p w:rsidR="00F44F0B" w:rsidRPr="001D06C1" w:rsidRDefault="00F44F0B" w:rsidP="00EC5D3C">
      <w:pPr>
        <w:pStyle w:val="Paragrafoelenco"/>
        <w:widowControl w:val="0"/>
        <w:numPr>
          <w:ilvl w:val="0"/>
          <w:numId w:val="43"/>
        </w:numPr>
        <w:ind w:left="1134" w:right="560" w:hanging="567"/>
        <w:jc w:val="both"/>
        <w:rPr>
          <w:i/>
        </w:rPr>
      </w:pPr>
      <w:r w:rsidRPr="001D06C1">
        <w:rPr>
          <w:i/>
        </w:rPr>
        <w:t>produzione di messaggi in forma chiara ed organica</w:t>
      </w:r>
    </w:p>
    <w:p w:rsidR="00F44F0B" w:rsidRPr="001D06C1" w:rsidRDefault="00F44F0B" w:rsidP="00EC5D3C">
      <w:pPr>
        <w:pStyle w:val="Paragrafoelenco"/>
        <w:widowControl w:val="0"/>
        <w:numPr>
          <w:ilvl w:val="0"/>
          <w:numId w:val="43"/>
        </w:numPr>
        <w:ind w:left="1134" w:right="560" w:hanging="567"/>
        <w:jc w:val="both"/>
        <w:rPr>
          <w:i/>
        </w:rPr>
      </w:pPr>
      <w:r w:rsidRPr="001D06C1">
        <w:rPr>
          <w:i/>
        </w:rPr>
        <w:t>formulazione di messaggi di utilità pratica</w:t>
      </w:r>
    </w:p>
    <w:p w:rsidR="00F44F0B" w:rsidRPr="001D06C1" w:rsidRDefault="00F44F0B" w:rsidP="00EC5D3C">
      <w:pPr>
        <w:pStyle w:val="Paragrafoelenco"/>
        <w:widowControl w:val="0"/>
        <w:numPr>
          <w:ilvl w:val="0"/>
          <w:numId w:val="43"/>
        </w:numPr>
        <w:ind w:left="1134" w:right="560" w:hanging="567"/>
        <w:jc w:val="both"/>
        <w:rPr>
          <w:i/>
        </w:rPr>
      </w:pPr>
      <w:r w:rsidRPr="001D06C1">
        <w:rPr>
          <w:i/>
        </w:rPr>
        <w:t>saper elaborare in chiave personale le conoscenze</w:t>
      </w:r>
    </w:p>
    <w:p w:rsidR="00F44F0B" w:rsidRPr="001D06C1" w:rsidRDefault="00F44F0B" w:rsidP="00EC5D3C">
      <w:pPr>
        <w:pStyle w:val="Paragrafoelenco"/>
        <w:widowControl w:val="0"/>
        <w:numPr>
          <w:ilvl w:val="0"/>
          <w:numId w:val="43"/>
        </w:numPr>
        <w:ind w:left="1134" w:right="560" w:hanging="567"/>
        <w:jc w:val="both"/>
        <w:rPr>
          <w:i/>
        </w:rPr>
      </w:pPr>
      <w:r w:rsidRPr="001D06C1">
        <w:rPr>
          <w:i/>
        </w:rPr>
        <w:t>intervenire correttamente in un dialogo</w:t>
      </w:r>
    </w:p>
    <w:p w:rsidR="00F44F0B" w:rsidRPr="001D06C1" w:rsidRDefault="00F44F0B" w:rsidP="00EC5D3C">
      <w:pPr>
        <w:pStyle w:val="Paragrafoelenco"/>
        <w:widowControl w:val="0"/>
        <w:numPr>
          <w:ilvl w:val="0"/>
          <w:numId w:val="43"/>
        </w:numPr>
        <w:ind w:left="1134" w:right="560" w:hanging="567"/>
        <w:jc w:val="both"/>
        <w:rPr>
          <w:i/>
        </w:rPr>
      </w:pPr>
      <w:r w:rsidRPr="001D06C1">
        <w:rPr>
          <w:i/>
        </w:rPr>
        <w:t>esporre con ordine logico il linguaggio appropriato</w:t>
      </w:r>
    </w:p>
    <w:p w:rsidR="00F44F0B" w:rsidRPr="001D06C1" w:rsidRDefault="00F44F0B" w:rsidP="00EC5D3C">
      <w:pPr>
        <w:pStyle w:val="Paragrafoelenco"/>
        <w:ind w:left="1134" w:right="560"/>
        <w:jc w:val="both"/>
        <w:rPr>
          <w:i/>
        </w:rPr>
      </w:pPr>
    </w:p>
    <w:p w:rsidR="00F44F0B" w:rsidRPr="001D06C1" w:rsidRDefault="00F44F0B" w:rsidP="00EC5D3C">
      <w:pPr>
        <w:tabs>
          <w:tab w:val="left" w:pos="1134"/>
        </w:tabs>
        <w:ind w:right="560"/>
        <w:jc w:val="both"/>
        <w:rPr>
          <w:b/>
          <w:noProof/>
          <w:color w:val="000000"/>
          <w:w w:val="94"/>
        </w:rPr>
      </w:pPr>
      <w:r w:rsidRPr="001D06C1">
        <w:rPr>
          <w:b/>
          <w:noProof/>
          <w:color w:val="000000"/>
          <w:w w:val="94"/>
        </w:rPr>
        <w:t>Conoscenze delle funzioni e della struttura della lingua anche nei suoi aspetti storico-evolutivi</w:t>
      </w:r>
    </w:p>
    <w:p w:rsidR="00F44F0B" w:rsidRPr="001D06C1" w:rsidRDefault="00F44F0B" w:rsidP="00EC5D3C">
      <w:pPr>
        <w:pStyle w:val="Paragrafoelenco"/>
        <w:widowControl w:val="0"/>
        <w:numPr>
          <w:ilvl w:val="0"/>
          <w:numId w:val="43"/>
        </w:numPr>
        <w:ind w:left="1134" w:right="560" w:hanging="567"/>
        <w:jc w:val="both"/>
        <w:rPr>
          <w:i/>
        </w:rPr>
      </w:pPr>
      <w:r w:rsidRPr="001D06C1">
        <w:rPr>
          <w:i/>
        </w:rPr>
        <w:t>saper riconoscere l’aspetto evolutivo della lingua nel tempo e nello spazio</w:t>
      </w:r>
    </w:p>
    <w:p w:rsidR="00F44F0B" w:rsidRPr="001D06C1" w:rsidRDefault="00F44F0B" w:rsidP="00EC5D3C">
      <w:pPr>
        <w:pStyle w:val="Paragrafoelenco"/>
        <w:widowControl w:val="0"/>
        <w:numPr>
          <w:ilvl w:val="0"/>
          <w:numId w:val="43"/>
        </w:numPr>
        <w:ind w:left="1134" w:right="560" w:hanging="567"/>
        <w:jc w:val="both"/>
        <w:rPr>
          <w:i/>
        </w:rPr>
      </w:pPr>
      <w:r w:rsidRPr="001D06C1">
        <w:rPr>
          <w:i/>
        </w:rPr>
        <w:t>ricercare in un testo parole sconosciute e ricercare l’etimologia</w:t>
      </w:r>
    </w:p>
    <w:p w:rsidR="00F44F0B" w:rsidRPr="001D06C1" w:rsidRDefault="00F44F0B" w:rsidP="00EC5D3C">
      <w:pPr>
        <w:pStyle w:val="Paragrafoelenco"/>
        <w:widowControl w:val="0"/>
        <w:numPr>
          <w:ilvl w:val="0"/>
          <w:numId w:val="43"/>
        </w:numPr>
        <w:ind w:left="1134" w:right="560" w:hanging="567"/>
        <w:jc w:val="both"/>
        <w:rPr>
          <w:i/>
        </w:rPr>
      </w:pPr>
      <w:r w:rsidRPr="001D06C1">
        <w:rPr>
          <w:i/>
        </w:rPr>
        <w:t>usare correttamente il vocabolario</w:t>
      </w:r>
    </w:p>
    <w:p w:rsidR="00F44F0B" w:rsidRPr="001D06C1" w:rsidRDefault="00F44F0B" w:rsidP="00EC5D3C">
      <w:pPr>
        <w:pStyle w:val="Paragrafoelenco"/>
        <w:ind w:left="1134" w:right="560"/>
        <w:jc w:val="both"/>
        <w:rPr>
          <w:i/>
        </w:rPr>
      </w:pPr>
    </w:p>
    <w:p w:rsidR="00F44F0B" w:rsidRPr="001D06C1" w:rsidRDefault="00F44F0B" w:rsidP="00EC5D3C">
      <w:pPr>
        <w:tabs>
          <w:tab w:val="left" w:pos="1134"/>
        </w:tabs>
        <w:ind w:right="560"/>
        <w:jc w:val="both"/>
        <w:rPr>
          <w:b/>
          <w:noProof/>
          <w:color w:val="000000"/>
          <w:w w:val="94"/>
        </w:rPr>
      </w:pPr>
      <w:r w:rsidRPr="001D06C1">
        <w:rPr>
          <w:b/>
          <w:noProof/>
          <w:color w:val="000000"/>
          <w:w w:val="94"/>
        </w:rPr>
        <w:t xml:space="preserve"> Conoscenze ed evoluzione dei contenuti</w:t>
      </w:r>
    </w:p>
    <w:p w:rsidR="00F44F0B" w:rsidRPr="001D06C1" w:rsidRDefault="00F44F0B" w:rsidP="00EC5D3C">
      <w:pPr>
        <w:pStyle w:val="Paragrafoelenco"/>
        <w:widowControl w:val="0"/>
        <w:numPr>
          <w:ilvl w:val="0"/>
          <w:numId w:val="43"/>
        </w:numPr>
        <w:ind w:left="1134" w:right="560" w:hanging="567"/>
        <w:jc w:val="both"/>
        <w:rPr>
          <w:i/>
        </w:rPr>
      </w:pPr>
      <w:r w:rsidRPr="001D06C1">
        <w:rPr>
          <w:i/>
        </w:rPr>
        <w:t>saper organizzare ed analizzare i contenuti</w:t>
      </w:r>
    </w:p>
    <w:p w:rsidR="00F44F0B" w:rsidRPr="001D06C1" w:rsidRDefault="00F44F0B" w:rsidP="00EC5D3C">
      <w:pPr>
        <w:pStyle w:val="Paragrafoelenco"/>
        <w:widowControl w:val="0"/>
        <w:numPr>
          <w:ilvl w:val="0"/>
          <w:numId w:val="43"/>
        </w:numPr>
        <w:ind w:left="1134" w:right="560" w:hanging="567"/>
        <w:jc w:val="both"/>
        <w:rPr>
          <w:i/>
        </w:rPr>
      </w:pPr>
      <w:r w:rsidRPr="001D06C1">
        <w:rPr>
          <w:i/>
        </w:rPr>
        <w:t>saper fondere informazioni</w:t>
      </w:r>
    </w:p>
    <w:p w:rsidR="00F44F0B" w:rsidRPr="001D06C1" w:rsidRDefault="00F44F0B" w:rsidP="00EC5D3C">
      <w:pPr>
        <w:pStyle w:val="Paragrafoelenco"/>
        <w:widowControl w:val="0"/>
        <w:numPr>
          <w:ilvl w:val="0"/>
          <w:numId w:val="43"/>
        </w:numPr>
        <w:ind w:left="1134" w:right="560" w:hanging="567"/>
        <w:jc w:val="both"/>
        <w:rPr>
          <w:i/>
        </w:rPr>
      </w:pPr>
      <w:r w:rsidRPr="001D06C1">
        <w:rPr>
          <w:i/>
        </w:rPr>
        <w:t>saper fare approfondimenti</w:t>
      </w:r>
    </w:p>
    <w:p w:rsidR="00F44F0B" w:rsidRPr="001D06C1" w:rsidRDefault="00F44F0B" w:rsidP="00EC5D3C">
      <w:pPr>
        <w:tabs>
          <w:tab w:val="left" w:pos="1134"/>
        </w:tabs>
        <w:ind w:right="560"/>
        <w:jc w:val="both"/>
        <w:rPr>
          <w:b/>
          <w:noProof/>
          <w:color w:val="000000"/>
          <w:w w:val="94"/>
        </w:rPr>
      </w:pPr>
      <w:r w:rsidRPr="001D06C1">
        <w:rPr>
          <w:b/>
          <w:noProof/>
          <w:color w:val="000000"/>
          <w:w w:val="94"/>
        </w:rPr>
        <w:t>Obiettivi minimi</w:t>
      </w:r>
    </w:p>
    <w:p w:rsidR="00F44F0B" w:rsidRPr="001D06C1" w:rsidRDefault="00F44F0B" w:rsidP="00EC5D3C">
      <w:pPr>
        <w:pStyle w:val="Paragrafoelenco"/>
        <w:widowControl w:val="0"/>
        <w:numPr>
          <w:ilvl w:val="0"/>
          <w:numId w:val="43"/>
        </w:numPr>
        <w:ind w:left="1134" w:right="560" w:hanging="567"/>
        <w:jc w:val="both"/>
        <w:rPr>
          <w:i/>
        </w:rPr>
      </w:pPr>
      <w:r w:rsidRPr="001D06C1">
        <w:rPr>
          <w:i/>
        </w:rPr>
        <w:t>prestare attenzione secondo i tempi adeguati alle proprie possibilità</w:t>
      </w:r>
    </w:p>
    <w:p w:rsidR="00F44F0B" w:rsidRPr="001D06C1" w:rsidRDefault="00F44F0B" w:rsidP="00EC5D3C">
      <w:pPr>
        <w:pStyle w:val="Paragrafoelenco"/>
        <w:widowControl w:val="0"/>
        <w:numPr>
          <w:ilvl w:val="0"/>
          <w:numId w:val="43"/>
        </w:numPr>
        <w:ind w:left="1134" w:right="560" w:hanging="567"/>
        <w:jc w:val="both"/>
        <w:rPr>
          <w:i/>
        </w:rPr>
      </w:pPr>
      <w:r w:rsidRPr="001D06C1">
        <w:rPr>
          <w:i/>
        </w:rPr>
        <w:t>saper esporre esperienze personali</w:t>
      </w:r>
    </w:p>
    <w:p w:rsidR="00F44F0B" w:rsidRPr="001D06C1" w:rsidRDefault="00F44F0B" w:rsidP="00EC5D3C">
      <w:pPr>
        <w:pStyle w:val="Paragrafoelenco"/>
        <w:widowControl w:val="0"/>
        <w:numPr>
          <w:ilvl w:val="0"/>
          <w:numId w:val="43"/>
        </w:numPr>
        <w:ind w:left="1134" w:right="560" w:hanging="567"/>
        <w:jc w:val="both"/>
        <w:rPr>
          <w:i/>
        </w:rPr>
      </w:pPr>
      <w:r w:rsidRPr="001D06C1">
        <w:rPr>
          <w:i/>
        </w:rPr>
        <w:t>leggere in modo chiaro e comprensivo testi semplici</w:t>
      </w:r>
    </w:p>
    <w:p w:rsidR="00F44F0B" w:rsidRPr="001D06C1" w:rsidRDefault="00F44F0B" w:rsidP="00EC5D3C">
      <w:pPr>
        <w:pStyle w:val="Paragrafoelenco"/>
        <w:widowControl w:val="0"/>
        <w:numPr>
          <w:ilvl w:val="0"/>
          <w:numId w:val="43"/>
        </w:numPr>
        <w:ind w:left="1134" w:right="560" w:hanging="567"/>
        <w:jc w:val="both"/>
        <w:rPr>
          <w:i/>
        </w:rPr>
      </w:pPr>
      <w:r w:rsidRPr="001D06C1">
        <w:rPr>
          <w:i/>
        </w:rPr>
        <w:t>saper leggere e ripetere una comunicazione</w:t>
      </w:r>
    </w:p>
    <w:p w:rsidR="00F44F0B" w:rsidRPr="001D06C1" w:rsidRDefault="00F44F0B" w:rsidP="00EC5D3C">
      <w:pPr>
        <w:pStyle w:val="Paragrafoelenco"/>
        <w:widowControl w:val="0"/>
        <w:numPr>
          <w:ilvl w:val="0"/>
          <w:numId w:val="43"/>
        </w:numPr>
        <w:ind w:left="1134" w:right="560" w:hanging="567"/>
        <w:jc w:val="both"/>
        <w:rPr>
          <w:i/>
        </w:rPr>
      </w:pPr>
      <w:r w:rsidRPr="001D06C1">
        <w:rPr>
          <w:i/>
        </w:rPr>
        <w:t>saper organizzare il discorso in funzione del destinatario</w:t>
      </w:r>
    </w:p>
    <w:p w:rsidR="00F44F0B" w:rsidRPr="001D06C1" w:rsidRDefault="00F44F0B" w:rsidP="00EC5D3C">
      <w:pPr>
        <w:pStyle w:val="Paragrafoelenco"/>
        <w:widowControl w:val="0"/>
        <w:numPr>
          <w:ilvl w:val="0"/>
          <w:numId w:val="43"/>
        </w:numPr>
        <w:ind w:left="1134" w:right="560" w:hanging="567"/>
        <w:jc w:val="both"/>
        <w:rPr>
          <w:i/>
        </w:rPr>
      </w:pPr>
      <w:r w:rsidRPr="001D06C1">
        <w:rPr>
          <w:i/>
        </w:rPr>
        <w:t>raggiungere una sufficiente autonomia nell’espressione scritta ed orale</w:t>
      </w:r>
    </w:p>
    <w:p w:rsidR="00F44F0B" w:rsidRPr="001D06C1" w:rsidRDefault="00F44F0B" w:rsidP="00EC5D3C">
      <w:pPr>
        <w:pStyle w:val="Paragrafoelenco"/>
        <w:widowControl w:val="0"/>
        <w:numPr>
          <w:ilvl w:val="0"/>
          <w:numId w:val="43"/>
        </w:numPr>
        <w:ind w:left="1134" w:right="560" w:hanging="567"/>
        <w:jc w:val="both"/>
        <w:rPr>
          <w:i/>
        </w:rPr>
      </w:pPr>
      <w:r w:rsidRPr="001D06C1">
        <w:rPr>
          <w:i/>
        </w:rPr>
        <w:t>capacità di orientarsi nella vita pratica</w:t>
      </w:r>
    </w:p>
    <w:p w:rsidR="00F44F0B" w:rsidRPr="001D06C1" w:rsidRDefault="00F44F0B" w:rsidP="00EC5D3C">
      <w:pPr>
        <w:tabs>
          <w:tab w:val="left" w:pos="1134"/>
        </w:tabs>
        <w:ind w:right="560"/>
        <w:jc w:val="both"/>
        <w:rPr>
          <w:b/>
          <w:noProof/>
          <w:color w:val="000000"/>
          <w:w w:val="94"/>
        </w:rPr>
      </w:pPr>
    </w:p>
    <w:p w:rsidR="00F44F0B" w:rsidRPr="001D06C1" w:rsidRDefault="00F44F0B" w:rsidP="00EC5D3C">
      <w:pPr>
        <w:tabs>
          <w:tab w:val="left" w:pos="1134"/>
        </w:tabs>
        <w:ind w:right="560"/>
        <w:jc w:val="both"/>
        <w:rPr>
          <w:b/>
          <w:noProof/>
          <w:color w:val="000000"/>
          <w:w w:val="94"/>
        </w:rPr>
      </w:pPr>
      <w:r w:rsidRPr="001D06C1">
        <w:rPr>
          <w:b/>
          <w:noProof/>
          <w:color w:val="000000"/>
          <w:w w:val="94"/>
        </w:rPr>
        <w:t>Programmazione didattico-educativa per il triennio</w:t>
      </w:r>
    </w:p>
    <w:p w:rsidR="00F44F0B" w:rsidRPr="001D06C1" w:rsidRDefault="00F44F0B" w:rsidP="00EC5D3C">
      <w:pPr>
        <w:tabs>
          <w:tab w:val="left" w:pos="1502"/>
        </w:tabs>
        <w:ind w:left="1134"/>
        <w:jc w:val="both"/>
        <w:rPr>
          <w:b/>
          <w:noProof/>
          <w:color w:val="000000"/>
          <w:w w:val="94"/>
        </w:rPr>
      </w:pPr>
      <w:r w:rsidRPr="001D06C1">
        <w:rPr>
          <w:b/>
          <w:noProof/>
          <w:color w:val="000000"/>
          <w:w w:val="94"/>
          <w:u w:val="single"/>
        </w:rPr>
        <w:t>Area umanistica (linguistico-espressiva)</w:t>
      </w:r>
    </w:p>
    <w:p w:rsidR="00F44F0B" w:rsidRPr="001D06C1" w:rsidRDefault="00F44F0B" w:rsidP="00EC5D3C">
      <w:pPr>
        <w:pStyle w:val="Paragrafoelenco"/>
        <w:ind w:left="0"/>
        <w:jc w:val="both"/>
      </w:pPr>
      <w:r w:rsidRPr="001D06C1">
        <w:lastRenderedPageBreak/>
        <w:t>Il fine della programmazione interdisciplinare è di porre lo studente nella condizione concreta di approfondire determinati percorsi curriculari e personali.</w:t>
      </w:r>
    </w:p>
    <w:p w:rsidR="00F44F0B" w:rsidRPr="001D06C1" w:rsidRDefault="00F44F0B" w:rsidP="00EC5D3C">
      <w:pPr>
        <w:tabs>
          <w:tab w:val="left" w:pos="1502"/>
        </w:tabs>
        <w:ind w:left="1134"/>
        <w:jc w:val="both"/>
        <w:rPr>
          <w:noProof/>
          <w:color w:val="000000"/>
          <w:w w:val="94"/>
        </w:rPr>
      </w:pPr>
    </w:p>
    <w:p w:rsidR="00F44F0B" w:rsidRPr="001D06C1" w:rsidRDefault="00F44F0B" w:rsidP="00EC5D3C">
      <w:pPr>
        <w:tabs>
          <w:tab w:val="left" w:pos="1502"/>
        </w:tabs>
        <w:jc w:val="both"/>
        <w:rPr>
          <w:b/>
          <w:noProof/>
          <w:color w:val="000000"/>
          <w:w w:val="94"/>
        </w:rPr>
      </w:pPr>
      <w:r w:rsidRPr="001D06C1">
        <w:rPr>
          <w:b/>
          <w:noProof/>
          <w:color w:val="000000"/>
          <w:w w:val="94"/>
          <w:u w:val="single"/>
        </w:rPr>
        <w:t>Finalità ed obiettivi del triennio</w:t>
      </w:r>
    </w:p>
    <w:p w:rsidR="00F44F0B" w:rsidRPr="001D06C1" w:rsidRDefault="00F44F0B" w:rsidP="00EC5D3C">
      <w:pPr>
        <w:pStyle w:val="Paragrafoelenco"/>
        <w:ind w:left="0"/>
        <w:jc w:val="both"/>
      </w:pPr>
      <w:r w:rsidRPr="001D06C1">
        <w:t>Nel piano di studio ci sono materie di carattere formativo-culturale e materie di carattere tecnico-professionale. I due blocchi concorrono insieme alla formazione generale, culturale e professionale dello studente e all’acquisizione di una mentalità che consenta di inserirsi nel mondo professionale e di affrontare studi a livello superiore, nella consapevolezza della necessità della formazione continua in tutto l’arco della vita. La modalità operativa costituisce uno dei punti di riferimento della formazione, per cui si fa ricorso al diffuso impiego delle nuove tecnologie come metodo di lavoro.In particolare, la programmazione deve mirare al rafforzamento dell’identità personale, sotto il profilo corporeo, intellettuale psico-dinamico; l’acquisizione dell’autonomia in rapporto all’età; lo sviluppo delle competenze.</w:t>
      </w:r>
    </w:p>
    <w:p w:rsidR="00F44F0B" w:rsidRPr="001D06C1" w:rsidRDefault="00F44F0B" w:rsidP="00EC5D3C">
      <w:pPr>
        <w:tabs>
          <w:tab w:val="left" w:pos="1134"/>
        </w:tabs>
        <w:ind w:right="560"/>
        <w:jc w:val="both"/>
        <w:rPr>
          <w:noProof/>
          <w:color w:val="000000"/>
          <w:w w:val="94"/>
        </w:rPr>
      </w:pPr>
    </w:p>
    <w:p w:rsidR="00F44F0B" w:rsidRPr="001D06C1" w:rsidRDefault="00F44F0B" w:rsidP="00EC5D3C">
      <w:pPr>
        <w:tabs>
          <w:tab w:val="left" w:pos="1134"/>
        </w:tabs>
        <w:ind w:right="560"/>
        <w:jc w:val="both"/>
        <w:rPr>
          <w:b/>
          <w:noProof/>
          <w:color w:val="000000"/>
          <w:w w:val="94"/>
        </w:rPr>
      </w:pPr>
      <w:r w:rsidRPr="001D06C1">
        <w:rPr>
          <w:b/>
          <w:noProof/>
          <w:color w:val="000000"/>
          <w:w w:val="94"/>
        </w:rPr>
        <w:t>Definizione degli obiettivi</w:t>
      </w:r>
    </w:p>
    <w:p w:rsidR="00F44F0B" w:rsidRPr="001D06C1" w:rsidRDefault="00F44F0B" w:rsidP="00EC5D3C">
      <w:pPr>
        <w:pStyle w:val="Paragrafoelenco"/>
        <w:ind w:left="0"/>
        <w:jc w:val="both"/>
      </w:pPr>
      <w:r w:rsidRPr="001D06C1">
        <w:t>Gli obiettivi da perseguire nel triennio, si pongono in linea di continuità con quelli raggiunti nel biennio, rispetto ai quali si caratterizzano per i livelli di maggiore complessità e di più ampia articolazione riguardo sia allo sviluppo delle capacità e competenze sia all’acquisizione delle conoscenze.</w:t>
      </w:r>
    </w:p>
    <w:p w:rsidR="00EC5D3C" w:rsidRDefault="00EC5D3C" w:rsidP="00EC5D3C">
      <w:pPr>
        <w:tabs>
          <w:tab w:val="left" w:pos="1134"/>
        </w:tabs>
        <w:ind w:right="560"/>
        <w:jc w:val="both"/>
        <w:rPr>
          <w:noProof/>
          <w:color w:val="000000"/>
          <w:w w:val="94"/>
        </w:rPr>
      </w:pPr>
    </w:p>
    <w:p w:rsidR="00F44F0B" w:rsidRPr="001D06C1" w:rsidRDefault="00F44F0B" w:rsidP="00EC5D3C">
      <w:pPr>
        <w:tabs>
          <w:tab w:val="left" w:pos="1134"/>
        </w:tabs>
        <w:ind w:right="560"/>
        <w:jc w:val="both"/>
        <w:rPr>
          <w:b/>
          <w:noProof/>
          <w:color w:val="000000"/>
          <w:w w:val="94"/>
        </w:rPr>
      </w:pPr>
      <w:r w:rsidRPr="001D06C1">
        <w:rPr>
          <w:b/>
          <w:noProof/>
          <w:color w:val="000000"/>
          <w:w w:val="94"/>
        </w:rPr>
        <w:t>Gli obiettivi trasversali</w:t>
      </w:r>
    </w:p>
    <w:p w:rsidR="00F44F0B" w:rsidRPr="001D06C1" w:rsidRDefault="00F44F0B" w:rsidP="00EC5D3C">
      <w:pPr>
        <w:pStyle w:val="Paragrafoelenco"/>
        <w:ind w:left="0"/>
        <w:jc w:val="both"/>
        <w:rPr>
          <w:noProof/>
          <w:color w:val="000000"/>
          <w:w w:val="94"/>
        </w:rPr>
      </w:pPr>
      <w:r w:rsidRPr="001D06C1">
        <w:t>Necessari come fattore unificante delle diverse discipline sono:</w:t>
      </w:r>
    </w:p>
    <w:p w:rsidR="00F44F0B" w:rsidRPr="001D06C1" w:rsidRDefault="00F44F0B" w:rsidP="00EC5D3C">
      <w:pPr>
        <w:pStyle w:val="Paragrafoelenco"/>
        <w:widowControl w:val="0"/>
        <w:numPr>
          <w:ilvl w:val="0"/>
          <w:numId w:val="48"/>
        </w:numPr>
        <w:jc w:val="both"/>
        <w:rPr>
          <w:i/>
        </w:rPr>
      </w:pPr>
      <w:r w:rsidRPr="001D06C1">
        <w:rPr>
          <w:i/>
        </w:rPr>
        <w:t>il possesso di linguaggi specifici delle varie discipline</w:t>
      </w:r>
    </w:p>
    <w:p w:rsidR="00F44F0B" w:rsidRPr="001D06C1" w:rsidRDefault="00F44F0B" w:rsidP="00EC5D3C">
      <w:pPr>
        <w:pStyle w:val="Paragrafoelenco"/>
        <w:widowControl w:val="0"/>
        <w:numPr>
          <w:ilvl w:val="0"/>
          <w:numId w:val="48"/>
        </w:numPr>
        <w:jc w:val="both"/>
        <w:rPr>
          <w:i/>
        </w:rPr>
      </w:pPr>
      <w:r w:rsidRPr="001D06C1">
        <w:rPr>
          <w:i/>
        </w:rPr>
        <w:t>il perfezionamento del metodo di studio</w:t>
      </w:r>
    </w:p>
    <w:p w:rsidR="00F44F0B" w:rsidRPr="001D06C1" w:rsidRDefault="00F44F0B" w:rsidP="00EC5D3C">
      <w:pPr>
        <w:pStyle w:val="Paragrafoelenco"/>
        <w:widowControl w:val="0"/>
        <w:numPr>
          <w:ilvl w:val="0"/>
          <w:numId w:val="48"/>
        </w:numPr>
        <w:jc w:val="both"/>
        <w:rPr>
          <w:i/>
        </w:rPr>
      </w:pPr>
      <w:r w:rsidRPr="001D06C1">
        <w:rPr>
          <w:i/>
        </w:rPr>
        <w:t>lo sviluppo delle capacità critiche e di valutazione</w:t>
      </w:r>
    </w:p>
    <w:p w:rsidR="00F44F0B" w:rsidRPr="001D06C1" w:rsidRDefault="00F44F0B" w:rsidP="00EC5D3C">
      <w:pPr>
        <w:pStyle w:val="Paragrafoelenco"/>
        <w:widowControl w:val="0"/>
        <w:numPr>
          <w:ilvl w:val="0"/>
          <w:numId w:val="48"/>
        </w:numPr>
        <w:jc w:val="both"/>
        <w:rPr>
          <w:i/>
        </w:rPr>
      </w:pPr>
      <w:r w:rsidRPr="001D06C1">
        <w:rPr>
          <w:i/>
        </w:rPr>
        <w:t>il potenziamento delle capacità di orientamento e di collegamento interdisciplinare</w:t>
      </w:r>
    </w:p>
    <w:p w:rsidR="00F44F0B" w:rsidRPr="001D06C1" w:rsidRDefault="00F44F0B" w:rsidP="00EC5D3C">
      <w:pPr>
        <w:pStyle w:val="Paragrafoelenco"/>
        <w:jc w:val="both"/>
      </w:pPr>
    </w:p>
    <w:p w:rsidR="00F44F0B" w:rsidRPr="001D06C1" w:rsidRDefault="00F44F0B" w:rsidP="00EC5D3C">
      <w:pPr>
        <w:tabs>
          <w:tab w:val="left" w:pos="1134"/>
        </w:tabs>
        <w:ind w:right="560"/>
        <w:jc w:val="both"/>
        <w:rPr>
          <w:b/>
          <w:noProof/>
          <w:color w:val="000000"/>
          <w:w w:val="94"/>
        </w:rPr>
      </w:pPr>
      <w:r w:rsidRPr="001D06C1">
        <w:rPr>
          <w:b/>
          <w:noProof/>
          <w:color w:val="000000"/>
          <w:w w:val="94"/>
        </w:rPr>
        <w:t>Gli obiettivi specifici sono:</w:t>
      </w:r>
    </w:p>
    <w:p w:rsidR="00F44F0B" w:rsidRPr="001D06C1" w:rsidRDefault="00F44F0B" w:rsidP="00EC5D3C">
      <w:pPr>
        <w:pStyle w:val="Paragrafoelenco"/>
        <w:widowControl w:val="0"/>
        <w:numPr>
          <w:ilvl w:val="0"/>
          <w:numId w:val="48"/>
        </w:numPr>
        <w:jc w:val="both"/>
        <w:rPr>
          <w:i/>
        </w:rPr>
      </w:pPr>
      <w:r w:rsidRPr="001D06C1">
        <w:rPr>
          <w:i/>
        </w:rPr>
        <w:t>leggere e comprendere documenti e testi anche non specialistici</w:t>
      </w:r>
    </w:p>
    <w:p w:rsidR="00F44F0B" w:rsidRPr="001D06C1" w:rsidRDefault="00F44F0B" w:rsidP="00EC5D3C">
      <w:pPr>
        <w:pStyle w:val="Paragrafoelenco"/>
        <w:widowControl w:val="0"/>
        <w:numPr>
          <w:ilvl w:val="0"/>
          <w:numId w:val="48"/>
        </w:numPr>
        <w:jc w:val="both"/>
        <w:rPr>
          <w:i/>
        </w:rPr>
      </w:pPr>
      <w:r w:rsidRPr="001D06C1">
        <w:rPr>
          <w:i/>
        </w:rPr>
        <w:t>leggere e comprendere testi letterari individuandone la specificità</w:t>
      </w:r>
    </w:p>
    <w:p w:rsidR="00F44F0B" w:rsidRPr="001D06C1" w:rsidRDefault="00F44F0B" w:rsidP="00EC5D3C">
      <w:pPr>
        <w:pStyle w:val="Paragrafoelenco"/>
        <w:widowControl w:val="0"/>
        <w:numPr>
          <w:ilvl w:val="0"/>
          <w:numId w:val="48"/>
        </w:numPr>
        <w:jc w:val="both"/>
        <w:rPr>
          <w:i/>
        </w:rPr>
      </w:pPr>
      <w:r w:rsidRPr="001D06C1">
        <w:rPr>
          <w:i/>
        </w:rPr>
        <w:t>argomentare su tematiche note utilizzando il registro scritto ed il registro orale</w:t>
      </w:r>
    </w:p>
    <w:p w:rsidR="00F44F0B" w:rsidRPr="001D06C1" w:rsidRDefault="00F44F0B" w:rsidP="00EC5D3C">
      <w:pPr>
        <w:pStyle w:val="Paragrafoelenco"/>
        <w:widowControl w:val="0"/>
        <w:numPr>
          <w:ilvl w:val="0"/>
          <w:numId w:val="48"/>
        </w:numPr>
        <w:jc w:val="both"/>
        <w:rPr>
          <w:i/>
        </w:rPr>
      </w:pPr>
      <w:r w:rsidRPr="001D06C1">
        <w:rPr>
          <w:i/>
        </w:rPr>
        <w:t>analisi e contestualizzazione dei testi</w:t>
      </w:r>
    </w:p>
    <w:p w:rsidR="00F44F0B" w:rsidRPr="001D06C1" w:rsidRDefault="00F44F0B" w:rsidP="00EC5D3C">
      <w:pPr>
        <w:pStyle w:val="Paragrafoelenco"/>
        <w:widowControl w:val="0"/>
        <w:numPr>
          <w:ilvl w:val="0"/>
          <w:numId w:val="48"/>
        </w:numPr>
        <w:jc w:val="both"/>
        <w:rPr>
          <w:i/>
        </w:rPr>
      </w:pPr>
      <w:r w:rsidRPr="001D06C1">
        <w:rPr>
          <w:i/>
        </w:rPr>
        <w:t>competenze e conoscenze linguistiche</w:t>
      </w:r>
    </w:p>
    <w:p w:rsidR="00EC5D3C" w:rsidRDefault="00EC5D3C" w:rsidP="00EC5D3C">
      <w:pPr>
        <w:jc w:val="both"/>
      </w:pPr>
    </w:p>
    <w:p w:rsidR="00F44F0B" w:rsidRPr="001D06C1" w:rsidRDefault="00F44F0B" w:rsidP="00EC5D3C">
      <w:pPr>
        <w:jc w:val="both"/>
      </w:pPr>
      <w:r w:rsidRPr="001D06C1">
        <w:t>Tutti gli obiettivi sono strettamente collegati tra loro e vanno tenuti sempre, contestualmente presenti.Alla fine del percorso scolastico l’alunno dovrà essere in grado di analizzare testi letterari dimostrando di saper:</w:t>
      </w:r>
    </w:p>
    <w:p w:rsidR="00F44F0B" w:rsidRPr="001D06C1" w:rsidRDefault="00F44F0B" w:rsidP="00EC5D3C">
      <w:pPr>
        <w:pStyle w:val="Paragrafoelenco"/>
        <w:widowControl w:val="0"/>
        <w:numPr>
          <w:ilvl w:val="0"/>
          <w:numId w:val="48"/>
        </w:numPr>
        <w:jc w:val="both"/>
        <w:rPr>
          <w:i/>
        </w:rPr>
      </w:pPr>
      <w:r w:rsidRPr="001D06C1">
        <w:rPr>
          <w:i/>
        </w:rPr>
        <w:t>condurre la lettura diretta del testo come prima forma di interpretazione del suo significato</w:t>
      </w:r>
    </w:p>
    <w:p w:rsidR="00F44F0B" w:rsidRPr="001D06C1" w:rsidRDefault="00F44F0B" w:rsidP="00EC5D3C">
      <w:pPr>
        <w:pStyle w:val="Paragrafoelenco"/>
        <w:widowControl w:val="0"/>
        <w:numPr>
          <w:ilvl w:val="0"/>
          <w:numId w:val="48"/>
        </w:numPr>
        <w:jc w:val="both"/>
        <w:rPr>
          <w:i/>
        </w:rPr>
      </w:pPr>
      <w:r w:rsidRPr="001D06C1">
        <w:rPr>
          <w:i/>
        </w:rPr>
        <w:t>collocare il testo in un quadro di confronto e relazioni concernenti le istituzioni letterarie, altre opere dello stesso o di altri autori contemporanei o di altre epoche</w:t>
      </w:r>
    </w:p>
    <w:p w:rsidR="00F44F0B" w:rsidRPr="001D06C1" w:rsidRDefault="00F44F0B" w:rsidP="00EC5D3C">
      <w:pPr>
        <w:pStyle w:val="Paragrafoelenco"/>
        <w:widowControl w:val="0"/>
        <w:numPr>
          <w:ilvl w:val="0"/>
          <w:numId w:val="48"/>
        </w:numPr>
        <w:jc w:val="both"/>
        <w:rPr>
          <w:i/>
        </w:rPr>
      </w:pPr>
      <w:r w:rsidRPr="001D06C1">
        <w:rPr>
          <w:i/>
        </w:rPr>
        <w:t>porre in relazione il testo con le proprie esperienze, la propria sensibilità e formulare un proprio motivato giudizio critico</w:t>
      </w:r>
    </w:p>
    <w:p w:rsidR="00F44F0B" w:rsidRPr="001D06C1" w:rsidRDefault="00F44F0B" w:rsidP="00EC5D3C">
      <w:pPr>
        <w:tabs>
          <w:tab w:val="left" w:pos="993"/>
        </w:tabs>
        <w:ind w:right="560"/>
        <w:jc w:val="both"/>
        <w:rPr>
          <w:noProof/>
          <w:color w:val="000000"/>
          <w:w w:val="94"/>
        </w:rPr>
      </w:pPr>
    </w:p>
    <w:p w:rsidR="00F44F0B" w:rsidRPr="001D06C1" w:rsidRDefault="00F44F0B" w:rsidP="00EC5D3C">
      <w:pPr>
        <w:tabs>
          <w:tab w:val="left" w:pos="1502"/>
        </w:tabs>
        <w:jc w:val="both"/>
        <w:rPr>
          <w:b/>
          <w:noProof/>
          <w:color w:val="000000"/>
          <w:w w:val="94"/>
        </w:rPr>
      </w:pPr>
      <w:r w:rsidRPr="001D06C1">
        <w:rPr>
          <w:b/>
          <w:noProof/>
          <w:color w:val="000000"/>
          <w:w w:val="94"/>
        </w:rPr>
        <w:t>Area tecnica - saperi minimi essenziali</w:t>
      </w:r>
    </w:p>
    <w:p w:rsidR="00F44F0B" w:rsidRPr="001D06C1" w:rsidRDefault="00F44F0B" w:rsidP="00EC5D3C">
      <w:pPr>
        <w:jc w:val="both"/>
      </w:pPr>
      <w:r w:rsidRPr="001D06C1">
        <w:t xml:space="preserve">E’ necessario che sia favorita una formazione di carattere generale, in grado di far acquisire a tutti quelli che escono dalla formazione scolastica un quadro di competenze e conoscenze interdisciplinari. </w:t>
      </w:r>
    </w:p>
    <w:p w:rsidR="00F44F0B" w:rsidRPr="001D06C1" w:rsidRDefault="00F44F0B" w:rsidP="00EC5D3C">
      <w:pPr>
        <w:jc w:val="both"/>
      </w:pPr>
      <w:r w:rsidRPr="001D06C1">
        <w:t>E’ indispensabile definire i saperi e i valori che possono risultare comuni a tutti i cittadini al termine del percorso della scolarità obbligatoria ed è opportuno ragionare non tanto di materie e programmi, quanto delle attese della società e anche delle attese dei professionisti della scuola. Da questi presupposti scaturiscono i saperi essenziali quali mezzi per:</w:t>
      </w:r>
    </w:p>
    <w:p w:rsidR="00F44F0B" w:rsidRPr="001D06C1" w:rsidRDefault="00F44F0B" w:rsidP="00EC5D3C">
      <w:pPr>
        <w:pStyle w:val="Paragrafoelenco"/>
        <w:widowControl w:val="0"/>
        <w:numPr>
          <w:ilvl w:val="0"/>
          <w:numId w:val="48"/>
        </w:numPr>
        <w:jc w:val="both"/>
        <w:rPr>
          <w:i/>
        </w:rPr>
      </w:pPr>
      <w:r w:rsidRPr="001D06C1">
        <w:rPr>
          <w:i/>
        </w:rPr>
        <w:t>Sviluppare tutte le potenzialità e le capacità per orientarsi</w:t>
      </w:r>
    </w:p>
    <w:p w:rsidR="00F44F0B" w:rsidRPr="001D06C1" w:rsidRDefault="00F44F0B" w:rsidP="00EC5D3C">
      <w:pPr>
        <w:pStyle w:val="Paragrafoelenco"/>
        <w:widowControl w:val="0"/>
        <w:numPr>
          <w:ilvl w:val="0"/>
          <w:numId w:val="48"/>
        </w:numPr>
        <w:jc w:val="both"/>
        <w:rPr>
          <w:i/>
        </w:rPr>
      </w:pPr>
      <w:r w:rsidRPr="001D06C1">
        <w:rPr>
          <w:i/>
        </w:rPr>
        <w:lastRenderedPageBreak/>
        <w:t>Sviluppare la capacità di apprendere</w:t>
      </w:r>
    </w:p>
    <w:p w:rsidR="00F44F0B" w:rsidRPr="001D06C1" w:rsidRDefault="00F44F0B" w:rsidP="00EC5D3C">
      <w:pPr>
        <w:pStyle w:val="Paragrafoelenco"/>
        <w:widowControl w:val="0"/>
        <w:numPr>
          <w:ilvl w:val="0"/>
          <w:numId w:val="48"/>
        </w:numPr>
        <w:jc w:val="both"/>
        <w:rPr>
          <w:i/>
        </w:rPr>
      </w:pPr>
      <w:r w:rsidRPr="001D06C1">
        <w:rPr>
          <w:i/>
        </w:rPr>
        <w:t>Costruire e criticare</w:t>
      </w:r>
    </w:p>
    <w:p w:rsidR="00F44F0B" w:rsidRPr="001D06C1" w:rsidRDefault="00F44F0B" w:rsidP="00EC5D3C">
      <w:pPr>
        <w:pStyle w:val="Paragrafoelenco"/>
        <w:widowControl w:val="0"/>
        <w:numPr>
          <w:ilvl w:val="0"/>
          <w:numId w:val="48"/>
        </w:numPr>
        <w:jc w:val="both"/>
        <w:rPr>
          <w:i/>
        </w:rPr>
      </w:pPr>
      <w:r w:rsidRPr="001D06C1">
        <w:rPr>
          <w:i/>
        </w:rPr>
        <w:t xml:space="preserve">Saper consapevolmente assumere decisioni </w:t>
      </w:r>
    </w:p>
    <w:p w:rsidR="00F44F0B" w:rsidRPr="001D06C1" w:rsidRDefault="00F44F0B" w:rsidP="00EC5D3C">
      <w:pPr>
        <w:pStyle w:val="Paragrafoelenco"/>
        <w:widowControl w:val="0"/>
        <w:numPr>
          <w:ilvl w:val="0"/>
          <w:numId w:val="48"/>
        </w:numPr>
        <w:jc w:val="both"/>
        <w:rPr>
          <w:i/>
        </w:rPr>
      </w:pPr>
      <w:r w:rsidRPr="001D06C1">
        <w:rPr>
          <w:i/>
        </w:rPr>
        <w:t>Salvaguardare la tradizione culturale ponendola in relazione con il nuovo contesto culturale e sociale.</w:t>
      </w:r>
    </w:p>
    <w:p w:rsidR="00F44F0B" w:rsidRPr="001D06C1" w:rsidRDefault="00F44F0B" w:rsidP="00EC5D3C">
      <w:pPr>
        <w:tabs>
          <w:tab w:val="left" w:pos="1134"/>
        </w:tabs>
        <w:ind w:right="561"/>
        <w:jc w:val="both"/>
      </w:pPr>
      <w:r w:rsidRPr="001D06C1">
        <w:t>I saperi essenziali nell’ambito dell’obbligatorietà costituiranno l’essenza della didattica e potranno essere associati all’intero gruppo-classe.</w:t>
      </w:r>
    </w:p>
    <w:p w:rsidR="00772AA7" w:rsidRDefault="00772AA7" w:rsidP="00EC5D3C">
      <w:pPr>
        <w:spacing w:line="240" w:lineRule="exact"/>
        <w:rPr>
          <w:b/>
          <w:color w:val="FF0000"/>
        </w:rPr>
      </w:pPr>
    </w:p>
    <w:p w:rsidR="00772AA7" w:rsidRDefault="00772AA7" w:rsidP="00F44F0B">
      <w:pPr>
        <w:spacing w:line="240" w:lineRule="exact"/>
        <w:ind w:left="1133" w:firstLine="283"/>
        <w:jc w:val="center"/>
        <w:rPr>
          <w:b/>
          <w:color w:val="FF0000"/>
        </w:rPr>
      </w:pPr>
    </w:p>
    <w:p w:rsidR="00F44F0B" w:rsidRPr="001D06C1" w:rsidRDefault="00F44F0B" w:rsidP="00EC5D3C">
      <w:pPr>
        <w:spacing w:line="240" w:lineRule="exact"/>
        <w:jc w:val="center"/>
        <w:rPr>
          <w:b/>
          <w:color w:val="FF0000"/>
        </w:rPr>
      </w:pPr>
      <w:r w:rsidRPr="001D06C1">
        <w:rPr>
          <w:b/>
          <w:color w:val="FF0000"/>
        </w:rPr>
        <w:t>LA VALUTAZIONE</w:t>
      </w:r>
    </w:p>
    <w:p w:rsidR="00F44F0B" w:rsidRPr="001D06C1" w:rsidRDefault="00F44F0B" w:rsidP="00F44F0B">
      <w:pPr>
        <w:spacing w:line="240" w:lineRule="exact"/>
        <w:jc w:val="both"/>
        <w:rPr>
          <w:b/>
          <w:i/>
        </w:rPr>
      </w:pPr>
    </w:p>
    <w:p w:rsidR="00F44F0B" w:rsidRPr="001D06C1" w:rsidRDefault="00F44F0B" w:rsidP="00EC5D3C">
      <w:pPr>
        <w:jc w:val="both"/>
        <w:rPr>
          <w:b/>
          <w:i/>
        </w:rPr>
      </w:pPr>
      <w:r w:rsidRPr="001D06C1">
        <w:rPr>
          <w:b/>
          <w:i/>
        </w:rPr>
        <w:t xml:space="preserve">Premessa </w:t>
      </w:r>
    </w:p>
    <w:p w:rsidR="00F44F0B" w:rsidRPr="001D06C1" w:rsidRDefault="00F44F0B" w:rsidP="00EC5D3C">
      <w:pPr>
        <w:jc w:val="both"/>
      </w:pPr>
      <w:r w:rsidRPr="001D06C1">
        <w:t xml:space="preserve">La valutazione è parte integrante della programmazione didattica e risponde a distinte esigenze. Permette al docente di seguire il processo di apprendimento, in modo da controllare la risposta alle proposte formative e da predisporre, ove occorra e in tempi brevi, gli eventuali correttivi alla programmazione.Fornisce informazioni sulle effettive capacità e sull’impegno di ciascuno studente e permette di prendere coscienza del proprio andamento scolastico in rapporto all’impegno, al metodo di lavoro e al comportamento; fa conoscere i limiti della propria preparazione culturale ove esistano carenze e lacune. La valutazione finale degli studenti non scaturisce solo dall’accertamento dei fattori cognitivi, ma anche da fattori di tipo diverso e pregnante, come il riconoscimento di una progressione nell’apprendimento, la volontà partecipativa, la capacità organizzativa. </w:t>
      </w:r>
    </w:p>
    <w:p w:rsidR="00F44F0B" w:rsidRPr="001D06C1" w:rsidRDefault="00F44F0B" w:rsidP="00EC5D3C">
      <w:pPr>
        <w:jc w:val="both"/>
      </w:pPr>
      <w:r w:rsidRPr="001D06C1">
        <w:t>Il Collegio Docenti ha decr</w:t>
      </w:r>
      <w:r w:rsidR="00363415" w:rsidRPr="001D06C1">
        <w:t>etato per l’anno scolastico 2014/2015</w:t>
      </w:r>
      <w:r w:rsidRPr="001D06C1">
        <w:t xml:space="preserve"> l’adozione di due periodi di valutazione: il primo quadrimestre (da settembre a gennaio) e il secondo quadrimestre (da febbraio a giugno), al termine dei quali verrà le famiglie prenderanno visione della pagella. Al termine del secondo quadrimestre la pagella contiene il giudizio di ammissione o di non ammissione alla classe successiva. È possibile che a fine anno si verifichi il caso della sospensione del giudizio per quegli allievi che non avessero raggiunto la sufficienza in tutte le materie. In questo caso la verifica dell’avvenuto recupero del debito scolastico avviene alla fine del mese di agosto. </w:t>
      </w:r>
    </w:p>
    <w:p w:rsidR="00F44F0B" w:rsidRPr="001D06C1" w:rsidRDefault="00F44F0B" w:rsidP="00EC5D3C">
      <w:pPr>
        <w:ind w:right="-28"/>
        <w:jc w:val="both"/>
      </w:pPr>
      <w:r w:rsidRPr="001D06C1">
        <w:t xml:space="preserve">Gli strumenti della valutazione potranno essere diversi a seconda dell’obiettivo da perseguire, delle necessità didattiche contingenti, delle esigenze delle diverse discipline e sulla base dei bisogni cognitivi degli studenti.Si utilizzeranno diversi metodi e strumenti, come: interrogazioni orali, singole o di gruppo; prove strutturate o semistrutturate; quesiti a domanda aperta; relazioni e ricerche; prove pratiche. </w:t>
      </w:r>
    </w:p>
    <w:p w:rsidR="00F44F0B" w:rsidRPr="001D06C1" w:rsidRDefault="00F44F0B" w:rsidP="00EC5D3C">
      <w:pPr>
        <w:ind w:right="-28"/>
        <w:jc w:val="both"/>
      </w:pPr>
      <w:r w:rsidRPr="001D06C1">
        <w:t>Le modalità di verifica e i criteri di valutazione sono illustrati agli studenti per accrescere in loro la consapevolezza dell’importanza formativa della verifica e per sviluppare le capacità di autovalutazione e di giudizio critico. Correzioni e valutazioni sono immediate e comunicate tempestivamente agli studenti.</w:t>
      </w:r>
    </w:p>
    <w:p w:rsidR="00F44F0B" w:rsidRPr="001D06C1" w:rsidRDefault="00F44F0B" w:rsidP="00EC5D3C">
      <w:pPr>
        <w:ind w:left="1133" w:firstLine="283"/>
        <w:jc w:val="both"/>
      </w:pPr>
    </w:p>
    <w:p w:rsidR="00F44F0B" w:rsidRPr="001D06C1" w:rsidRDefault="00F44F0B" w:rsidP="00EC5D3C">
      <w:pPr>
        <w:jc w:val="both"/>
        <w:rPr>
          <w:b/>
        </w:rPr>
      </w:pPr>
      <w:r w:rsidRPr="001D06C1">
        <w:rPr>
          <w:b/>
        </w:rPr>
        <w:t xml:space="preserve">Criteri di valutazione finale </w:t>
      </w:r>
    </w:p>
    <w:p w:rsidR="00F44F0B" w:rsidRPr="001D06C1" w:rsidRDefault="00F44F0B" w:rsidP="00EC5D3C">
      <w:pPr>
        <w:jc w:val="both"/>
      </w:pPr>
    </w:p>
    <w:p w:rsidR="00F44F0B" w:rsidRPr="001D06C1" w:rsidRDefault="00F44F0B" w:rsidP="00EC5D3C">
      <w:pPr>
        <w:jc w:val="both"/>
      </w:pPr>
      <w:r w:rsidRPr="001D06C1">
        <w:t xml:space="preserve">L’attività di valutazione è improntata su criteri di trasparenza, imparzialità e tempestività. La valutazione tiene conto degli elementi emersi dalla misurazione e di ogni dato utile al fine di ponderare la personalità complessiva dell’allievo nel corso dell’anno. Pertanto la valutazione, fermo restando l’oggettività della misurazione e la fondamentale importanza che le si attribuisce, non si esercita prescindendo dagli aspetti specifici della persona, in termini di partecipazione, impegno, personalità, etc., non riducendosi pertanto ad una mera media aritmetica. Particolare importanza verrà infatti assegnata ai lavori di gruppo, alle relazioni, agli approfondimenti personali, agli interventi in classe. Altri elementi fondamentali sono la partecipazione all’attività didattica e i comportamenti ad essa correlati: puntualità, costanza, assiduità, disponibilità al dialogo educativo, collaborazione, etc. </w:t>
      </w:r>
    </w:p>
    <w:p w:rsidR="00F44F0B" w:rsidRPr="001D06C1" w:rsidRDefault="00F44F0B" w:rsidP="00F44F0B">
      <w:pPr>
        <w:spacing w:line="240" w:lineRule="exact"/>
        <w:jc w:val="both"/>
        <w:rPr>
          <w:b/>
        </w:rPr>
      </w:pPr>
    </w:p>
    <w:p w:rsidR="00EC5D3C" w:rsidRDefault="00EC5D3C" w:rsidP="00F44F0B">
      <w:pPr>
        <w:spacing w:line="240" w:lineRule="exact"/>
        <w:jc w:val="both"/>
        <w:rPr>
          <w:b/>
        </w:rPr>
      </w:pPr>
    </w:p>
    <w:p w:rsidR="00EC5D3C" w:rsidRDefault="00EC5D3C" w:rsidP="00F44F0B">
      <w:pPr>
        <w:spacing w:line="240" w:lineRule="exact"/>
        <w:jc w:val="both"/>
        <w:rPr>
          <w:b/>
        </w:rPr>
      </w:pPr>
    </w:p>
    <w:p w:rsidR="00EC5D3C" w:rsidRDefault="00EC5D3C" w:rsidP="00F44F0B">
      <w:pPr>
        <w:spacing w:line="240" w:lineRule="exact"/>
        <w:jc w:val="both"/>
        <w:rPr>
          <w:b/>
        </w:rPr>
      </w:pPr>
    </w:p>
    <w:p w:rsidR="00F44F0B" w:rsidRDefault="00F44F0B" w:rsidP="00EC5D3C">
      <w:pPr>
        <w:spacing w:line="240" w:lineRule="exact"/>
        <w:jc w:val="both"/>
        <w:rPr>
          <w:b/>
        </w:rPr>
      </w:pPr>
      <w:r w:rsidRPr="001D06C1">
        <w:rPr>
          <w:b/>
        </w:rPr>
        <w:lastRenderedPageBreak/>
        <w:t>Voti - giudizi – descrizioni</w:t>
      </w:r>
      <w:r w:rsidRPr="001D06C1">
        <w:rPr>
          <w:b/>
        </w:rPr>
        <w:tab/>
      </w:r>
    </w:p>
    <w:p w:rsidR="00EC5D3C" w:rsidRPr="00EC5D3C" w:rsidRDefault="00EC5D3C" w:rsidP="00EC5D3C">
      <w:pPr>
        <w:spacing w:line="240" w:lineRule="exact"/>
        <w:jc w:val="both"/>
        <w:rPr>
          <w:b/>
        </w:rPr>
      </w:pPr>
    </w:p>
    <w:p w:rsidR="00F44F0B" w:rsidRPr="001D06C1" w:rsidRDefault="00B96E71" w:rsidP="00F44F0B">
      <w:pPr>
        <w:spacing w:line="240" w:lineRule="exact"/>
        <w:ind w:left="1133" w:firstLine="283"/>
        <w:jc w:val="both"/>
      </w:pPr>
      <w:r>
        <w:rPr>
          <w:noProof/>
        </w:rPr>
        <w:pict>
          <v:group id="Gruppo 6" o:spid="_x0000_s1046" style="position:absolute;left:0;text-align:left;margin-left:-11.25pt;margin-top:-.95pt;width:465pt;height:236.25pt;z-index:251670016;mso-width-relative:margin;mso-height-relative:margin" coordsize="69671,366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48" type="#_x0000_t75" style="position:absolute;left:1637;width:66397;height:221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3vjvCAAAA2wAAAA8AAABkcnMvZG93bnJldi54bWxET02LwjAQvQv+hzDCXsSmdsHVahQVhEU8&#10;rNqLt6EZ22IzKU3U7r83Cwve5vE+Z7HqTC0e1LrKsoJxFIMgzq2uuFCQnXejKQjnkTXWlknBLzlY&#10;Lfu9BabaPvlIj5MvRAhhl6KC0vsmldLlJRl0kW2IA3e1rUEfYFtI3eIzhJtaJnE8kQYrDg0lNrQt&#10;Kb+d7kZBMs1nyd5k583lMKbj527ofuRQqY9Bt56D8NT5t/jf/a3D/C/4+yUc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t747wgAAANsAAAAPAAAAAAAAAAAAAAAAAJ8C&#10;AABkcnMvZG93bnJldi54bWxQSwUGAAAAAAQABAD3AAAAjgMAAAAA&#10;">
              <v:imagedata r:id="rId30" o:title=""/>
              <v:path arrowok="t"/>
            </v:shape>
            <v:shape id="Immagine 5" o:spid="_x0000_s1047" type="#_x0000_t75" style="position:absolute;top:21154;width:69671;height:154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0SnPDAAAA2wAAAA8AAABkcnMvZG93bnJldi54bWxEj0FrwkAQhe+F/odlBG91Yw9VU1eRolAE&#10;BbWH9jZkx2wwOxuyWxP/vXMQvM3w3rz3zXzZ+1pdqY1VYAPjUQaKuAi24tLAz2nzNgUVE7LFOjAZ&#10;uFGE5eL1ZY65DR0f6HpMpZIQjjkacCk1udaxcOQxjkJDLNo5tB6TrG2pbYudhPtav2fZh/ZYsTQ4&#10;bOjLUXE5/nsDB0Tr1pP95nfX0Vaf/tYzLi/GDAf96hNUoj49zY/rbyv4Aiu/yAB6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HRKc8MAAADbAAAADwAAAAAAAAAAAAAAAACf&#10;AgAAZHJzL2Rvd25yZXYueG1sUEsFBgAAAAAEAAQA9wAAAI8DAAAAAA==&#10;">
              <v:imagedata r:id="rId31" o:title="" croptop="3066f" cropbottom="4466f"/>
              <v:path arrowok="t"/>
            </v:shape>
          </v:group>
        </w:pict>
      </w:r>
    </w:p>
    <w:p w:rsidR="00F44F0B" w:rsidRPr="001D06C1" w:rsidRDefault="00F44F0B" w:rsidP="00F44F0B">
      <w:pPr>
        <w:spacing w:line="240" w:lineRule="exact"/>
        <w:ind w:left="1133" w:firstLine="283"/>
        <w:jc w:val="both"/>
      </w:pPr>
    </w:p>
    <w:p w:rsidR="00F44F0B" w:rsidRPr="001D06C1" w:rsidRDefault="00F44F0B" w:rsidP="00F44F0B">
      <w:pPr>
        <w:spacing w:line="240" w:lineRule="exact"/>
        <w:ind w:left="1133" w:firstLine="283"/>
        <w:jc w:val="both"/>
      </w:pPr>
    </w:p>
    <w:p w:rsidR="00F44F0B" w:rsidRPr="001D06C1" w:rsidRDefault="00F44F0B" w:rsidP="00F44F0B">
      <w:pPr>
        <w:spacing w:line="240" w:lineRule="exact"/>
        <w:ind w:left="1133" w:firstLine="283"/>
        <w:jc w:val="both"/>
      </w:pPr>
    </w:p>
    <w:p w:rsidR="00F44F0B" w:rsidRPr="001D06C1" w:rsidRDefault="00F44F0B" w:rsidP="00F44F0B">
      <w:pPr>
        <w:spacing w:line="240" w:lineRule="exact"/>
        <w:ind w:left="1133" w:firstLine="283"/>
        <w:jc w:val="both"/>
      </w:pPr>
    </w:p>
    <w:p w:rsidR="00F44F0B" w:rsidRPr="001D06C1" w:rsidRDefault="00F44F0B" w:rsidP="00F44F0B">
      <w:pPr>
        <w:spacing w:line="240" w:lineRule="exact"/>
        <w:ind w:left="1133" w:firstLine="283"/>
        <w:jc w:val="both"/>
      </w:pPr>
    </w:p>
    <w:p w:rsidR="00F44F0B" w:rsidRPr="001D06C1" w:rsidRDefault="00F44F0B" w:rsidP="00F44F0B">
      <w:pPr>
        <w:spacing w:line="240" w:lineRule="exact"/>
        <w:ind w:left="1133" w:firstLine="283"/>
        <w:jc w:val="both"/>
        <w:rPr>
          <w:noProof/>
        </w:rPr>
      </w:pPr>
    </w:p>
    <w:p w:rsidR="00F44F0B" w:rsidRPr="001D06C1" w:rsidRDefault="00F44F0B" w:rsidP="00F44F0B">
      <w:pPr>
        <w:spacing w:line="240" w:lineRule="exact"/>
        <w:ind w:left="1133" w:firstLine="283"/>
        <w:jc w:val="both"/>
      </w:pPr>
    </w:p>
    <w:p w:rsidR="00F44F0B" w:rsidRPr="001D06C1" w:rsidRDefault="00F44F0B" w:rsidP="00F44F0B">
      <w:pPr>
        <w:spacing w:line="240" w:lineRule="exact"/>
        <w:ind w:left="1133" w:firstLine="283"/>
        <w:jc w:val="both"/>
      </w:pPr>
    </w:p>
    <w:p w:rsidR="00F44F0B" w:rsidRPr="001D06C1" w:rsidRDefault="00F44F0B" w:rsidP="00F44F0B">
      <w:pPr>
        <w:spacing w:line="240" w:lineRule="exact"/>
        <w:ind w:left="1133" w:firstLine="283"/>
        <w:jc w:val="both"/>
      </w:pPr>
    </w:p>
    <w:p w:rsidR="00F44F0B" w:rsidRPr="001D06C1" w:rsidRDefault="00F44F0B" w:rsidP="00F44F0B">
      <w:pPr>
        <w:spacing w:line="240" w:lineRule="exact"/>
        <w:ind w:left="1133" w:firstLine="283"/>
        <w:jc w:val="both"/>
      </w:pPr>
    </w:p>
    <w:p w:rsidR="00F44F0B" w:rsidRPr="001D06C1" w:rsidRDefault="00F44F0B" w:rsidP="00F44F0B">
      <w:pPr>
        <w:spacing w:line="240" w:lineRule="exact"/>
        <w:ind w:left="1133" w:firstLine="283"/>
        <w:jc w:val="both"/>
      </w:pPr>
    </w:p>
    <w:p w:rsidR="00F44F0B" w:rsidRPr="001D06C1" w:rsidRDefault="00F44F0B" w:rsidP="00F44F0B">
      <w:pPr>
        <w:spacing w:line="240" w:lineRule="exact"/>
        <w:ind w:left="1133" w:firstLine="283"/>
        <w:jc w:val="both"/>
      </w:pPr>
    </w:p>
    <w:p w:rsidR="00F44F0B" w:rsidRPr="001D06C1" w:rsidRDefault="00F44F0B" w:rsidP="00F44F0B">
      <w:pPr>
        <w:spacing w:line="240" w:lineRule="exact"/>
        <w:ind w:left="1133" w:firstLine="283"/>
        <w:jc w:val="both"/>
      </w:pPr>
    </w:p>
    <w:p w:rsidR="00F44F0B" w:rsidRPr="001D06C1" w:rsidRDefault="00F44F0B" w:rsidP="00F44F0B">
      <w:pPr>
        <w:spacing w:line="240" w:lineRule="exact"/>
        <w:ind w:left="1133" w:firstLine="283"/>
        <w:jc w:val="both"/>
      </w:pPr>
    </w:p>
    <w:p w:rsidR="00F44F0B" w:rsidRPr="001D06C1" w:rsidRDefault="00F44F0B" w:rsidP="00F44F0B">
      <w:pPr>
        <w:spacing w:line="240" w:lineRule="exact"/>
        <w:ind w:left="1133" w:firstLine="283"/>
        <w:jc w:val="both"/>
      </w:pPr>
    </w:p>
    <w:p w:rsidR="00F44F0B" w:rsidRPr="001D06C1" w:rsidRDefault="00F44F0B" w:rsidP="00F44F0B">
      <w:pPr>
        <w:spacing w:line="240" w:lineRule="exact"/>
        <w:ind w:left="1133" w:firstLine="283"/>
        <w:jc w:val="both"/>
      </w:pPr>
    </w:p>
    <w:p w:rsidR="000C5DFC" w:rsidRDefault="000C5DFC" w:rsidP="00F44F0B">
      <w:pPr>
        <w:tabs>
          <w:tab w:val="left" w:pos="9356"/>
        </w:tabs>
        <w:spacing w:line="360" w:lineRule="auto"/>
        <w:jc w:val="both"/>
        <w:rPr>
          <w:noProof/>
          <w:color w:val="000000"/>
        </w:rPr>
      </w:pPr>
    </w:p>
    <w:p w:rsidR="000C5DFC" w:rsidRDefault="000C5DFC" w:rsidP="00F44F0B">
      <w:pPr>
        <w:tabs>
          <w:tab w:val="left" w:pos="9356"/>
        </w:tabs>
        <w:spacing w:line="360" w:lineRule="auto"/>
        <w:jc w:val="both"/>
        <w:rPr>
          <w:noProof/>
          <w:color w:val="000000"/>
        </w:rPr>
      </w:pPr>
    </w:p>
    <w:p w:rsidR="00EC5D3C" w:rsidRDefault="00EC5D3C" w:rsidP="00EC5D3C">
      <w:pPr>
        <w:tabs>
          <w:tab w:val="left" w:pos="9356"/>
        </w:tabs>
        <w:jc w:val="both"/>
        <w:rPr>
          <w:noProof/>
          <w:color w:val="000000"/>
        </w:rPr>
      </w:pPr>
    </w:p>
    <w:p w:rsidR="00F44F0B" w:rsidRPr="001D06C1" w:rsidRDefault="00F44F0B" w:rsidP="00EC5D3C">
      <w:pPr>
        <w:tabs>
          <w:tab w:val="left" w:pos="9356"/>
        </w:tabs>
        <w:jc w:val="both"/>
        <w:rPr>
          <w:noProof/>
          <w:color w:val="000000"/>
        </w:rPr>
      </w:pPr>
      <w:r w:rsidRPr="001D06C1">
        <w:rPr>
          <w:noProof/>
          <w:color w:val="000000"/>
        </w:rPr>
        <w:t xml:space="preserve">Il Collegio Docenti, tenuto conto delle norme nazionali e delle indicazioni ministeriali, del confronto pluriennale avviato all’interno della scuola in tema di valutazione e delle positive indicazioni emerse dall’utilizzo dei criteri adottati delibera quanto segue:  </w:t>
      </w:r>
    </w:p>
    <w:p w:rsidR="00EC5D3C" w:rsidRDefault="00EC5D3C" w:rsidP="00EC5D3C">
      <w:pPr>
        <w:pStyle w:val="Paragrafoelenco"/>
        <w:widowControl w:val="0"/>
        <w:tabs>
          <w:tab w:val="left" w:pos="9356"/>
        </w:tabs>
        <w:ind w:left="360"/>
        <w:jc w:val="both"/>
        <w:rPr>
          <w:b/>
          <w:i/>
          <w:noProof/>
          <w:color w:val="000000"/>
        </w:rPr>
      </w:pPr>
    </w:p>
    <w:p w:rsidR="00F44F0B" w:rsidRPr="001D06C1" w:rsidRDefault="00EC5D3C" w:rsidP="00EC5D3C">
      <w:pPr>
        <w:pStyle w:val="Paragrafoelenco"/>
        <w:widowControl w:val="0"/>
        <w:tabs>
          <w:tab w:val="left" w:pos="9356"/>
        </w:tabs>
        <w:ind w:left="0"/>
        <w:jc w:val="both"/>
        <w:rPr>
          <w:b/>
          <w:i/>
          <w:noProof/>
          <w:color w:val="000000"/>
        </w:rPr>
      </w:pPr>
      <w:r>
        <w:rPr>
          <w:b/>
          <w:i/>
          <w:noProof/>
          <w:color w:val="000000"/>
        </w:rPr>
        <w:t>A. N</w:t>
      </w:r>
      <w:r w:rsidR="00F44F0B" w:rsidRPr="001D06C1">
        <w:rPr>
          <w:b/>
          <w:i/>
          <w:noProof/>
          <w:color w:val="000000"/>
        </w:rPr>
        <w:t xml:space="preserve">elle classi di passaggio è promosso alla classe successiva: </w:t>
      </w:r>
    </w:p>
    <w:p w:rsidR="00F44F0B" w:rsidRPr="001D06C1" w:rsidRDefault="00F44F0B" w:rsidP="00EC5D3C">
      <w:pPr>
        <w:tabs>
          <w:tab w:val="left" w:pos="9356"/>
        </w:tabs>
        <w:jc w:val="both"/>
        <w:rPr>
          <w:noProof/>
          <w:color w:val="000000"/>
        </w:rPr>
      </w:pPr>
      <w:r w:rsidRPr="001D06C1">
        <w:rPr>
          <w:noProof/>
          <w:color w:val="000000"/>
        </w:rPr>
        <w:t xml:space="preserve">1.  lo studente che ha frequentato le lezioni sostenendo un numero di verifiche per ciascuna materia (comprese attività di stage o tirocinio) tale da dare validità giuridica e pedagogica alla valutazione stessa, ha partecipato attivamente all’azione didattica con risultati positivi in tutte le discipline; </w:t>
      </w:r>
    </w:p>
    <w:p w:rsidR="00F44F0B" w:rsidRPr="001D06C1" w:rsidRDefault="00F44F0B" w:rsidP="00EC5D3C">
      <w:pPr>
        <w:tabs>
          <w:tab w:val="left" w:pos="9356"/>
        </w:tabs>
        <w:jc w:val="both"/>
        <w:rPr>
          <w:noProof/>
          <w:color w:val="000000"/>
        </w:rPr>
      </w:pPr>
    </w:p>
    <w:p w:rsidR="00F44F0B" w:rsidRPr="001D06C1" w:rsidRDefault="00F44F0B" w:rsidP="00EC5D3C">
      <w:pPr>
        <w:tabs>
          <w:tab w:val="left" w:pos="9356"/>
        </w:tabs>
        <w:jc w:val="both"/>
        <w:rPr>
          <w:noProof/>
          <w:color w:val="000000"/>
        </w:rPr>
      </w:pPr>
      <w:r w:rsidRPr="001D06C1">
        <w:rPr>
          <w:noProof/>
          <w:color w:val="000000"/>
        </w:rPr>
        <w:t>2. lo studente che ha frequentato le lezioni sostenendo un numero di verifiche (comprese le  attività di stage o tirocinio) per ciascuna materia tale da dare validità giuridica e pedagogica alla valutazione stessa, e che in presenza di difficoltà di apprendimento ha partecipato (può partecipare) con profitto all’azione di recupero, riportando (potendo riportare) risultati significativamente positivi, comunque tali da far prevedere ulteriori miglioramenti per l’anno successivo (promosso in base all’O.M. 126/00, art.2,4). Affinché il percorso del “debito formativo” sia efficace e non diventi un surrogato dell’abolito “esame di settembre”, deve essere esteso in contemporanea ad un numero limitato di discipline (non più di tre).</w:t>
      </w:r>
    </w:p>
    <w:p w:rsidR="00F44F0B" w:rsidRPr="001D06C1" w:rsidRDefault="00F44F0B" w:rsidP="00EC5D3C">
      <w:pPr>
        <w:tabs>
          <w:tab w:val="left" w:pos="9356"/>
        </w:tabs>
        <w:jc w:val="both"/>
        <w:rPr>
          <w:noProof/>
          <w:color w:val="000000"/>
        </w:rPr>
      </w:pPr>
    </w:p>
    <w:p w:rsidR="00F44F0B" w:rsidRPr="001D06C1" w:rsidRDefault="00F44F0B" w:rsidP="00EC5D3C">
      <w:pPr>
        <w:tabs>
          <w:tab w:val="left" w:pos="9356"/>
        </w:tabs>
        <w:jc w:val="both"/>
        <w:rPr>
          <w:noProof/>
          <w:color w:val="000000"/>
        </w:rPr>
      </w:pPr>
      <w:r w:rsidRPr="001D06C1">
        <w:rPr>
          <w:b/>
          <w:i/>
          <w:noProof/>
          <w:color w:val="000000"/>
        </w:rPr>
        <w:t xml:space="preserve"> B. nelle classi di passaggio NON è promosso alla classe successiva:</w:t>
      </w:r>
    </w:p>
    <w:p w:rsidR="00F44F0B" w:rsidRPr="001D06C1" w:rsidRDefault="00F44F0B" w:rsidP="00EC5D3C">
      <w:pPr>
        <w:tabs>
          <w:tab w:val="left" w:pos="9356"/>
        </w:tabs>
        <w:jc w:val="both"/>
        <w:rPr>
          <w:noProof/>
          <w:color w:val="000000"/>
        </w:rPr>
      </w:pPr>
      <w:r w:rsidRPr="001D06C1">
        <w:rPr>
          <w:noProof/>
          <w:color w:val="000000"/>
        </w:rPr>
        <w:t xml:space="preserve">1. non ha sostenuto un numero di verifiche (comprese le attività di stage e tirocinio) tali da dare legittimità ad una qualsiasi valutazione finale; </w:t>
      </w:r>
    </w:p>
    <w:p w:rsidR="00F44F0B" w:rsidRPr="001D06C1" w:rsidRDefault="00F44F0B" w:rsidP="00EC5D3C">
      <w:pPr>
        <w:tabs>
          <w:tab w:val="left" w:pos="9356"/>
        </w:tabs>
        <w:jc w:val="both"/>
        <w:rPr>
          <w:noProof/>
          <w:color w:val="000000"/>
        </w:rPr>
      </w:pPr>
    </w:p>
    <w:p w:rsidR="00F44F0B" w:rsidRPr="001D06C1" w:rsidRDefault="00F44F0B" w:rsidP="00EC5D3C">
      <w:pPr>
        <w:tabs>
          <w:tab w:val="left" w:pos="9356"/>
        </w:tabs>
        <w:jc w:val="both"/>
        <w:rPr>
          <w:noProof/>
          <w:color w:val="000000"/>
        </w:rPr>
      </w:pPr>
      <w:r w:rsidRPr="001D06C1">
        <w:rPr>
          <w:noProof/>
          <w:color w:val="000000"/>
        </w:rPr>
        <w:t xml:space="preserve">2. non ha colmato il debito formativo evidenziato nello scrutinio finale; </w:t>
      </w:r>
    </w:p>
    <w:p w:rsidR="00F44F0B" w:rsidRPr="001D06C1" w:rsidRDefault="00F44F0B" w:rsidP="00EC5D3C">
      <w:pPr>
        <w:tabs>
          <w:tab w:val="left" w:pos="9356"/>
        </w:tabs>
        <w:jc w:val="both"/>
        <w:rPr>
          <w:noProof/>
          <w:color w:val="000000"/>
        </w:rPr>
      </w:pPr>
    </w:p>
    <w:p w:rsidR="00F44F0B" w:rsidRPr="001D06C1" w:rsidRDefault="00F44F0B" w:rsidP="00EC5D3C">
      <w:pPr>
        <w:pStyle w:val="Paragrafoelenco"/>
        <w:widowControl w:val="0"/>
        <w:tabs>
          <w:tab w:val="left" w:pos="9356"/>
        </w:tabs>
        <w:ind w:left="0"/>
        <w:jc w:val="both"/>
        <w:rPr>
          <w:noProof/>
          <w:color w:val="000000"/>
        </w:rPr>
      </w:pPr>
      <w:r w:rsidRPr="001D06C1">
        <w:rPr>
          <w:noProof/>
          <w:color w:val="000000"/>
        </w:rPr>
        <w:t xml:space="preserve">3.ha conseguito una preparazione gravemente insufficiente nella gran parte delle discipline, o in alcune materie (non necessariamente nella maggioranza) appartenenti alle tre aree disciplinari (linguistica, scientifica, tecnica). </w:t>
      </w:r>
    </w:p>
    <w:p w:rsidR="00F44F0B" w:rsidRPr="001D06C1" w:rsidRDefault="00F44F0B" w:rsidP="00EC5D3C">
      <w:pPr>
        <w:tabs>
          <w:tab w:val="left" w:pos="9356"/>
        </w:tabs>
        <w:jc w:val="both"/>
        <w:rPr>
          <w:noProof/>
          <w:color w:val="000000"/>
        </w:rPr>
      </w:pPr>
    </w:p>
    <w:p w:rsidR="00EC5D3C" w:rsidRDefault="00EC5D3C" w:rsidP="00EC5D3C">
      <w:pPr>
        <w:tabs>
          <w:tab w:val="left" w:pos="9356"/>
        </w:tabs>
        <w:jc w:val="both"/>
        <w:rPr>
          <w:b/>
          <w:i/>
          <w:noProof/>
          <w:color w:val="000000"/>
        </w:rPr>
      </w:pPr>
    </w:p>
    <w:p w:rsidR="00F44F0B" w:rsidRPr="00B31C20" w:rsidRDefault="00F44F0B" w:rsidP="00EC5D3C">
      <w:pPr>
        <w:tabs>
          <w:tab w:val="left" w:pos="9356"/>
        </w:tabs>
        <w:jc w:val="both"/>
        <w:rPr>
          <w:b/>
          <w:i/>
          <w:noProof/>
          <w:color w:val="000000"/>
        </w:rPr>
      </w:pPr>
      <w:r w:rsidRPr="00B31C20">
        <w:rPr>
          <w:b/>
          <w:i/>
          <w:noProof/>
          <w:color w:val="000000"/>
        </w:rPr>
        <w:t>Criteri per l’assegnazione del credito scolastico</w:t>
      </w:r>
    </w:p>
    <w:p w:rsidR="00A55FE3" w:rsidRPr="00B31C20" w:rsidRDefault="00A55FE3" w:rsidP="00EC5D3C">
      <w:pPr>
        <w:tabs>
          <w:tab w:val="left" w:pos="9356"/>
        </w:tabs>
        <w:jc w:val="both"/>
        <w:rPr>
          <w:b/>
          <w:i/>
          <w:noProof/>
          <w:color w:val="000000"/>
        </w:rPr>
      </w:pPr>
      <w:r w:rsidRPr="00B31C20">
        <w:rPr>
          <w:b/>
          <w:i/>
          <w:noProof/>
          <w:color w:val="000000"/>
        </w:rPr>
        <w:t>L’attribuzione del credito scolastico nel triennio è collegato alla tabella ministeriale O.M…..) di seguito riportata</w:t>
      </w:r>
      <w:r w:rsidR="00EC5D3C">
        <w:rPr>
          <w:b/>
          <w:i/>
          <w:noProof/>
          <w:color w:val="000000"/>
        </w:rPr>
        <w:t>:</w:t>
      </w:r>
    </w:p>
    <w:p w:rsidR="007117E9" w:rsidRPr="00B31C20" w:rsidRDefault="007117E9" w:rsidP="00EC5D3C">
      <w:pPr>
        <w:tabs>
          <w:tab w:val="left" w:pos="9356"/>
        </w:tabs>
        <w:jc w:val="both"/>
        <w:rPr>
          <w:b/>
          <w:i/>
          <w:noProof/>
          <w:color w:val="000000"/>
        </w:rPr>
      </w:pPr>
    </w:p>
    <w:p w:rsidR="00C013F7" w:rsidRPr="00B31C20" w:rsidRDefault="00C013F7" w:rsidP="00EC5D3C">
      <w:pPr>
        <w:tabs>
          <w:tab w:val="left" w:pos="9356"/>
        </w:tabs>
        <w:rPr>
          <w:b/>
          <w:i/>
          <w:noProof/>
          <w:color w:val="000000"/>
        </w:rPr>
      </w:pPr>
      <w:r w:rsidRPr="00B31C20">
        <w:rPr>
          <w:b/>
          <w:i/>
          <w:noProof/>
          <w:color w:val="000000"/>
        </w:rPr>
        <w:lastRenderedPageBreak/>
        <w:t>TABELLA A</w:t>
      </w:r>
    </w:p>
    <w:p w:rsidR="00C013F7" w:rsidRPr="00B31C20" w:rsidRDefault="00C013F7" w:rsidP="00EC5D3C">
      <w:pPr>
        <w:tabs>
          <w:tab w:val="left" w:pos="9356"/>
        </w:tabs>
        <w:jc w:val="both"/>
        <w:rPr>
          <w:b/>
          <w:i/>
          <w:noProof/>
          <w:color w:val="000000"/>
        </w:rPr>
      </w:pPr>
      <w:r w:rsidRPr="00B31C20">
        <w:rPr>
          <w:b/>
          <w:i/>
          <w:noProof/>
          <w:color w:val="000000"/>
        </w:rPr>
        <w:t xml:space="preserve">(sostituisce la tabella prevista dall'articolo 11, comma 2 del D.P.R. 23 luglio </w:t>
      </w:r>
    </w:p>
    <w:p w:rsidR="00C013F7" w:rsidRPr="00B31C20" w:rsidRDefault="00C013F7" w:rsidP="00EC5D3C">
      <w:pPr>
        <w:tabs>
          <w:tab w:val="left" w:pos="9356"/>
        </w:tabs>
        <w:jc w:val="both"/>
        <w:rPr>
          <w:b/>
          <w:i/>
          <w:noProof/>
          <w:color w:val="000000"/>
        </w:rPr>
      </w:pPr>
      <w:r w:rsidRPr="00B31C20">
        <w:rPr>
          <w:b/>
          <w:i/>
          <w:noProof/>
          <w:color w:val="000000"/>
        </w:rPr>
        <w:t xml:space="preserve">1998, n. 323, così come modificata dal D.M. n. 42/2007) </w:t>
      </w:r>
    </w:p>
    <w:p w:rsidR="00C013F7" w:rsidRPr="00B31C20" w:rsidRDefault="00C013F7" w:rsidP="00F73C5B">
      <w:pPr>
        <w:tabs>
          <w:tab w:val="left" w:pos="9356"/>
        </w:tabs>
        <w:spacing w:line="360" w:lineRule="auto"/>
        <w:jc w:val="both"/>
        <w:rPr>
          <w:b/>
          <w:i/>
          <w:noProof/>
          <w:color w:val="000000"/>
        </w:rPr>
      </w:pPr>
      <w:r w:rsidRPr="00B31C20">
        <w:rPr>
          <w:b/>
          <w:i/>
          <w:noProof/>
          <w:color w:val="000000"/>
        </w:rPr>
        <w:t xml:space="preserve">CREDITO SCOLASTICO </w:t>
      </w:r>
    </w:p>
    <w:p w:rsidR="00C013F7" w:rsidRPr="00B31C20" w:rsidRDefault="00C013F7" w:rsidP="00F73C5B">
      <w:pPr>
        <w:tabs>
          <w:tab w:val="left" w:pos="9356"/>
        </w:tabs>
        <w:spacing w:line="360" w:lineRule="auto"/>
        <w:jc w:val="both"/>
        <w:rPr>
          <w:b/>
          <w:i/>
          <w:noProof/>
          <w:color w:val="000000"/>
        </w:rPr>
      </w:pPr>
      <w:r w:rsidRPr="00B31C20">
        <w:rPr>
          <w:b/>
          <w:i/>
          <w:noProof/>
          <w:color w:val="000000"/>
        </w:rPr>
        <w:t xml:space="preserve">Candidati interni </w:t>
      </w:r>
    </w:p>
    <w:p w:rsidR="00C013F7" w:rsidRPr="00B31C20" w:rsidRDefault="00C013F7" w:rsidP="00F73C5B">
      <w:pPr>
        <w:tabs>
          <w:tab w:val="left" w:pos="9356"/>
        </w:tabs>
        <w:spacing w:line="360" w:lineRule="auto"/>
        <w:jc w:val="both"/>
        <w:rPr>
          <w:b/>
          <w:i/>
          <w:noProof/>
          <w:color w:val="000000"/>
        </w:rPr>
      </w:pPr>
      <w:r w:rsidRPr="00B31C20">
        <w:rPr>
          <w:b/>
          <w:i/>
          <w:noProof/>
          <w:color w:val="000000"/>
        </w:rPr>
        <w:t xml:space="preserve">Media dei voti Credito scolastico (Punti) </w:t>
      </w:r>
    </w:p>
    <w:p w:rsidR="00C013F7" w:rsidRPr="00B31C20" w:rsidRDefault="00C013F7" w:rsidP="00F73C5B">
      <w:pPr>
        <w:tabs>
          <w:tab w:val="left" w:pos="9356"/>
        </w:tabs>
        <w:spacing w:line="360" w:lineRule="auto"/>
        <w:jc w:val="both"/>
        <w:rPr>
          <w:b/>
          <w:i/>
          <w:noProof/>
          <w:color w:val="000000"/>
        </w:rPr>
      </w:pPr>
      <w:r w:rsidRPr="00B31C20">
        <w:rPr>
          <w:b/>
          <w:i/>
          <w:noProof/>
          <w:color w:val="000000"/>
        </w:rPr>
        <w:t xml:space="preserve">I anno II anno III anno </w:t>
      </w:r>
    </w:p>
    <w:p w:rsidR="00C013F7" w:rsidRPr="00B31C20" w:rsidRDefault="00C013F7" w:rsidP="00F73C5B">
      <w:pPr>
        <w:tabs>
          <w:tab w:val="left" w:pos="9356"/>
        </w:tabs>
        <w:spacing w:line="360" w:lineRule="auto"/>
        <w:jc w:val="both"/>
        <w:rPr>
          <w:b/>
          <w:i/>
          <w:noProof/>
          <w:color w:val="000000"/>
        </w:rPr>
      </w:pPr>
      <w:r w:rsidRPr="00B31C20">
        <w:rPr>
          <w:b/>
          <w:i/>
          <w:noProof/>
          <w:color w:val="000000"/>
        </w:rPr>
        <w:t xml:space="preserve">M = 6 </w:t>
      </w:r>
      <w:r w:rsidR="004B01F1" w:rsidRPr="00B31C20">
        <w:rPr>
          <w:b/>
          <w:i/>
          <w:noProof/>
          <w:color w:val="000000"/>
        </w:rPr>
        <w:t xml:space="preserve">                                 3-4</w:t>
      </w:r>
      <w:r w:rsidRPr="00B31C20">
        <w:rPr>
          <w:b/>
          <w:i/>
          <w:noProof/>
          <w:color w:val="000000"/>
        </w:rPr>
        <w:t xml:space="preserve">3-4 4-5 </w:t>
      </w:r>
    </w:p>
    <w:p w:rsidR="00C013F7" w:rsidRPr="00B31C20" w:rsidRDefault="00C013F7" w:rsidP="00F73C5B">
      <w:pPr>
        <w:tabs>
          <w:tab w:val="left" w:pos="9356"/>
        </w:tabs>
        <w:spacing w:line="360" w:lineRule="auto"/>
        <w:jc w:val="both"/>
        <w:rPr>
          <w:b/>
          <w:i/>
          <w:noProof/>
          <w:color w:val="000000"/>
        </w:rPr>
      </w:pPr>
      <w:r w:rsidRPr="00B31C20">
        <w:rPr>
          <w:b/>
          <w:i/>
          <w:noProof/>
          <w:color w:val="000000"/>
        </w:rPr>
        <w:t xml:space="preserve">6 &lt; M ≤ 7 4-5 4-5 5-6 </w:t>
      </w:r>
    </w:p>
    <w:p w:rsidR="00C013F7" w:rsidRPr="00B31C20" w:rsidRDefault="00C013F7" w:rsidP="00F73C5B">
      <w:pPr>
        <w:tabs>
          <w:tab w:val="left" w:pos="9356"/>
        </w:tabs>
        <w:spacing w:line="360" w:lineRule="auto"/>
        <w:jc w:val="both"/>
        <w:rPr>
          <w:b/>
          <w:i/>
          <w:noProof/>
          <w:color w:val="000000"/>
        </w:rPr>
      </w:pPr>
      <w:r w:rsidRPr="00B31C20">
        <w:rPr>
          <w:b/>
          <w:i/>
          <w:noProof/>
          <w:color w:val="000000"/>
        </w:rPr>
        <w:t xml:space="preserve">7 &lt; M ≤ 8 5-6 5-6 6-7 </w:t>
      </w:r>
    </w:p>
    <w:p w:rsidR="00C013F7" w:rsidRPr="00B31C20" w:rsidRDefault="00C013F7" w:rsidP="00F73C5B">
      <w:pPr>
        <w:tabs>
          <w:tab w:val="left" w:pos="9356"/>
        </w:tabs>
        <w:spacing w:line="360" w:lineRule="auto"/>
        <w:jc w:val="both"/>
        <w:rPr>
          <w:b/>
          <w:i/>
          <w:noProof/>
          <w:color w:val="000000"/>
        </w:rPr>
      </w:pPr>
      <w:r w:rsidRPr="00B31C20">
        <w:rPr>
          <w:b/>
          <w:i/>
          <w:noProof/>
          <w:color w:val="000000"/>
        </w:rPr>
        <w:t xml:space="preserve">8 &lt; M ≤ 9 6-7 6-7 7-8 </w:t>
      </w:r>
    </w:p>
    <w:p w:rsidR="004B01F1" w:rsidRPr="00B31C20" w:rsidRDefault="00C013F7" w:rsidP="00F73C5B">
      <w:pPr>
        <w:tabs>
          <w:tab w:val="left" w:pos="9356"/>
        </w:tabs>
        <w:spacing w:line="360" w:lineRule="auto"/>
        <w:jc w:val="both"/>
        <w:rPr>
          <w:b/>
          <w:i/>
          <w:noProof/>
          <w:color w:val="000000"/>
        </w:rPr>
      </w:pPr>
      <w:r w:rsidRPr="00B31C20">
        <w:rPr>
          <w:b/>
          <w:i/>
          <w:noProof/>
          <w:color w:val="000000"/>
        </w:rPr>
        <w:t xml:space="preserve">9 &lt; M ≤ 10 7-8 7-8 8-9 </w:t>
      </w:r>
    </w:p>
    <w:p w:rsidR="00990CD7" w:rsidRPr="00B31C20" w:rsidRDefault="004B01F1" w:rsidP="00EC5D3C">
      <w:pPr>
        <w:tabs>
          <w:tab w:val="left" w:pos="9356"/>
        </w:tabs>
        <w:jc w:val="both"/>
        <w:rPr>
          <w:b/>
          <w:i/>
          <w:noProof/>
          <w:color w:val="000000"/>
        </w:rPr>
      </w:pPr>
      <w:r w:rsidRPr="00B31C20">
        <w:rPr>
          <w:b/>
          <w:i/>
          <w:noProof/>
          <w:color w:val="000000"/>
        </w:rPr>
        <w:t xml:space="preserve"> NOTA- </w:t>
      </w:r>
      <w:r w:rsidR="00990CD7" w:rsidRPr="00B31C20">
        <w:rPr>
          <w:b/>
          <w:i/>
          <w:noProof/>
          <w:color w:val="000000"/>
        </w:rPr>
        <w:t xml:space="preserve">M rappresenta la media dei voti conseguiti in sede di scrutinio finale di ciascun anno scolastico. Al fini dell’ammissione alla classe successiva e dell’ammissione all’esame conclusivo del secondo ciclo di istruzione, nessun voto può essere inferiore a sei decimi in </w:t>
      </w:r>
      <w:r w:rsidR="00EC5D3C">
        <w:rPr>
          <w:b/>
          <w:i/>
          <w:noProof/>
          <w:color w:val="000000"/>
        </w:rPr>
        <w:t xml:space="preserve">ciascuna disciplina o gruppo di </w:t>
      </w:r>
      <w:r w:rsidR="00990CD7" w:rsidRPr="00B31C20">
        <w:rPr>
          <w:b/>
          <w:i/>
          <w:noProof/>
          <w:color w:val="000000"/>
        </w:rPr>
        <w:t xml:space="preserve">discipline valutate con l'attribuzione di un unico voto secondo l'ordinamento vigente. Sempre ai fini dell’ammissione alla classe successiva e dell’ammissione all’esame conclusivo del secondo ciclo di istruzione, il voto di comportamento non può essere inferiore a sei decimi. Il voto di comportamento, concorre, nello stesso modo dei voti relativi a ciascuna disciplina o gruppo di discipline valutate con l’attribuzione di un unico voto secondo l’ordinamento vigente, alla determinazione della media M dei voti conseguiti in sede di scrutinio finale di ciascun anno scolastico. Il credito scolastico, da attribuire nell'ambito delle bande di oscillazione indicate dalla precedente tabella, va espresso in numero intero e deve tenere in considerazione, oltre la media M dei voti, anche l'assiduità della frequenza scolastica, l'interesse e l'impegno nella partecipazione al dialogo educativo e alle attività complementari ed integrative </w:t>
      </w:r>
    </w:p>
    <w:p w:rsidR="00990CD7" w:rsidRPr="00B31C20" w:rsidRDefault="00990CD7" w:rsidP="00EC5D3C">
      <w:pPr>
        <w:tabs>
          <w:tab w:val="left" w:pos="9356"/>
        </w:tabs>
        <w:jc w:val="both"/>
        <w:rPr>
          <w:b/>
          <w:i/>
          <w:noProof/>
          <w:color w:val="000000"/>
        </w:rPr>
      </w:pPr>
      <w:r w:rsidRPr="00B31C20">
        <w:rPr>
          <w:b/>
          <w:i/>
          <w:noProof/>
          <w:color w:val="000000"/>
        </w:rPr>
        <w:t xml:space="preserve">ed eventuali crediti formativi. Il riconoscimento di eventuali crediti formativi non può in alcun modo comportare il cambiamento della banda di oscillazionecorrispondente alla media M dei voti. </w:t>
      </w:r>
    </w:p>
    <w:p w:rsidR="00A55FE3" w:rsidRDefault="00A55FE3" w:rsidP="00EC5D3C">
      <w:pPr>
        <w:tabs>
          <w:tab w:val="left" w:pos="9356"/>
        </w:tabs>
        <w:jc w:val="both"/>
        <w:rPr>
          <w:b/>
          <w:i/>
          <w:noProof/>
          <w:color w:val="000000"/>
        </w:rPr>
      </w:pPr>
      <w:r w:rsidRPr="00B31C20">
        <w:rPr>
          <w:b/>
          <w:i/>
          <w:noProof/>
          <w:color w:val="000000"/>
        </w:rPr>
        <w:t>Per gli alunni che hanno riportato una media voti, nella banda di oscillazione, inferiore a 0,5 per poter assegnare il massimo della banda si terrà conto di almeno tre dei seguenti elementi:</w:t>
      </w:r>
    </w:p>
    <w:p w:rsidR="00EC5D3C" w:rsidRPr="00B31C20" w:rsidRDefault="00EC5D3C" w:rsidP="00EC5D3C">
      <w:pPr>
        <w:tabs>
          <w:tab w:val="left" w:pos="9356"/>
        </w:tabs>
        <w:jc w:val="both"/>
        <w:rPr>
          <w:b/>
          <w:i/>
          <w:noProof/>
          <w:color w:val="000000"/>
        </w:rPr>
      </w:pPr>
    </w:p>
    <w:p w:rsidR="00A55FE3" w:rsidRPr="00B31C20" w:rsidRDefault="00A55FE3" w:rsidP="00EC5D3C">
      <w:pPr>
        <w:numPr>
          <w:ilvl w:val="1"/>
          <w:numId w:val="39"/>
        </w:numPr>
        <w:tabs>
          <w:tab w:val="left" w:pos="9356"/>
        </w:tabs>
        <w:ind w:left="1434" w:hanging="357"/>
        <w:jc w:val="both"/>
        <w:rPr>
          <w:b/>
          <w:i/>
          <w:noProof/>
          <w:color w:val="000000"/>
        </w:rPr>
      </w:pPr>
      <w:r w:rsidRPr="00B31C20">
        <w:rPr>
          <w:b/>
          <w:i/>
          <w:noProof/>
          <w:color w:val="000000"/>
        </w:rPr>
        <w:t xml:space="preserve">Assiduità </w:t>
      </w:r>
      <w:r w:rsidR="00C11536" w:rsidRPr="00B31C20">
        <w:rPr>
          <w:b/>
          <w:i/>
          <w:noProof/>
          <w:color w:val="000000"/>
        </w:rPr>
        <w:t>nella frequenza (&lt;di 25 assenze annuali)</w:t>
      </w:r>
    </w:p>
    <w:p w:rsidR="00C11536" w:rsidRPr="00B31C20" w:rsidRDefault="00C11536" w:rsidP="00EC5D3C">
      <w:pPr>
        <w:numPr>
          <w:ilvl w:val="1"/>
          <w:numId w:val="39"/>
        </w:numPr>
        <w:tabs>
          <w:tab w:val="left" w:pos="9356"/>
        </w:tabs>
        <w:ind w:left="1434" w:hanging="357"/>
        <w:jc w:val="both"/>
        <w:rPr>
          <w:b/>
          <w:i/>
          <w:noProof/>
          <w:color w:val="000000"/>
        </w:rPr>
      </w:pPr>
      <w:r w:rsidRPr="00B31C20">
        <w:rPr>
          <w:b/>
          <w:i/>
          <w:noProof/>
          <w:color w:val="000000"/>
        </w:rPr>
        <w:t>Partecipazione al dialogo didattico-educativo ed impegno nello studio</w:t>
      </w:r>
    </w:p>
    <w:p w:rsidR="00C11536" w:rsidRPr="00B31C20" w:rsidRDefault="00C11536" w:rsidP="00EC5D3C">
      <w:pPr>
        <w:numPr>
          <w:ilvl w:val="1"/>
          <w:numId w:val="39"/>
        </w:numPr>
        <w:tabs>
          <w:tab w:val="left" w:pos="9356"/>
        </w:tabs>
        <w:ind w:left="1434" w:hanging="357"/>
        <w:jc w:val="both"/>
        <w:rPr>
          <w:b/>
          <w:i/>
          <w:noProof/>
          <w:color w:val="000000"/>
        </w:rPr>
      </w:pPr>
      <w:r w:rsidRPr="00B31C20">
        <w:rPr>
          <w:b/>
          <w:i/>
          <w:noProof/>
          <w:color w:val="000000"/>
        </w:rPr>
        <w:t>Partecipazione ad attività extracurriculari (con particolare riferimento ai tirocini-stage)</w:t>
      </w:r>
    </w:p>
    <w:p w:rsidR="00C11536" w:rsidRPr="00B31C20" w:rsidRDefault="00C11536" w:rsidP="00EC5D3C">
      <w:pPr>
        <w:numPr>
          <w:ilvl w:val="1"/>
          <w:numId w:val="39"/>
        </w:numPr>
        <w:tabs>
          <w:tab w:val="left" w:pos="9356"/>
        </w:tabs>
        <w:ind w:left="1434" w:hanging="357"/>
        <w:jc w:val="both"/>
        <w:rPr>
          <w:b/>
          <w:i/>
          <w:noProof/>
          <w:color w:val="000000"/>
        </w:rPr>
      </w:pPr>
      <w:r w:rsidRPr="00B31C20">
        <w:rPr>
          <w:b/>
          <w:i/>
          <w:noProof/>
          <w:color w:val="000000"/>
        </w:rPr>
        <w:t>Comportamento corretto in classe e nei gruppi di lavoro (condotta &gt;7)</w:t>
      </w:r>
    </w:p>
    <w:p w:rsidR="00AB56E0" w:rsidRDefault="00AB56E0" w:rsidP="00F73C5B">
      <w:pPr>
        <w:tabs>
          <w:tab w:val="left" w:pos="9356"/>
        </w:tabs>
        <w:spacing w:line="360" w:lineRule="auto"/>
        <w:jc w:val="both"/>
        <w:rPr>
          <w:b/>
          <w:i/>
          <w:noProof/>
          <w:color w:val="000000"/>
        </w:rPr>
      </w:pPr>
    </w:p>
    <w:p w:rsidR="00C11536" w:rsidRPr="00B31C20" w:rsidRDefault="00C11536" w:rsidP="00AB56E0">
      <w:pPr>
        <w:tabs>
          <w:tab w:val="left" w:pos="9356"/>
        </w:tabs>
        <w:jc w:val="both"/>
        <w:rPr>
          <w:b/>
          <w:i/>
          <w:noProof/>
          <w:color w:val="000000"/>
        </w:rPr>
      </w:pPr>
      <w:r w:rsidRPr="00B31C20">
        <w:rPr>
          <w:b/>
          <w:i/>
          <w:noProof/>
          <w:color w:val="000000"/>
        </w:rPr>
        <w:t>Per gli alunni che riportano una media voti, nella banda di oscillazione, superiore a 0,5 per poter assegnare il massimo della banda si terrà conto di almeno due degli elementi sopraelencati.</w:t>
      </w:r>
    </w:p>
    <w:p w:rsidR="00AB56E0" w:rsidRDefault="00AB56E0" w:rsidP="00AB56E0">
      <w:pPr>
        <w:spacing w:line="307" w:lineRule="exact"/>
        <w:jc w:val="both"/>
        <w:rPr>
          <w:noProof/>
          <w:color w:val="000000"/>
          <w:highlight w:val="yellow"/>
        </w:rPr>
      </w:pPr>
      <w:bookmarkStart w:id="3" w:name="6"/>
      <w:bookmarkEnd w:id="3"/>
    </w:p>
    <w:p w:rsidR="00F44F0B" w:rsidRPr="00AB56E0" w:rsidRDefault="00F44F0B" w:rsidP="00565C47">
      <w:pPr>
        <w:rPr>
          <w:color w:val="000000"/>
        </w:rPr>
      </w:pPr>
      <w:r w:rsidRPr="00B31C20">
        <w:rPr>
          <w:b/>
          <w:color w:val="000000"/>
        </w:rPr>
        <w:t>AMPLIAMENTO DEL PIANO DELL’OFFERTA FORMATIVA:</w:t>
      </w:r>
      <w:r w:rsidR="00363415" w:rsidRPr="00B31C20">
        <w:rPr>
          <w:b/>
          <w:color w:val="000000"/>
        </w:rPr>
        <w:t>PROGETTI 2014-2015</w:t>
      </w:r>
    </w:p>
    <w:p w:rsidR="00F44F0B" w:rsidRPr="001D06C1" w:rsidRDefault="00F44F0B" w:rsidP="00565C47">
      <w:pPr>
        <w:jc w:val="both"/>
        <w:rPr>
          <w:b/>
        </w:rPr>
      </w:pPr>
    </w:p>
    <w:p w:rsidR="00F44F0B" w:rsidRPr="001D06C1" w:rsidRDefault="00F44F0B" w:rsidP="00565C47">
      <w:pPr>
        <w:tabs>
          <w:tab w:val="left" w:pos="9356"/>
        </w:tabs>
        <w:jc w:val="both"/>
        <w:rPr>
          <w:noProof/>
          <w:color w:val="000000"/>
        </w:rPr>
      </w:pPr>
      <w:r w:rsidRPr="001D06C1">
        <w:rPr>
          <w:noProof/>
          <w:color w:val="000000"/>
        </w:rPr>
        <w:t>L’istituto Tecnico per il Turismo offre un ampio ventaglio di opportunità di integrazione del Programma Ministeriale. Saranno attivati per l’a.s. 2012-2013 e per i successivi i seguenti progetti:</w:t>
      </w:r>
    </w:p>
    <w:p w:rsidR="00F44F0B" w:rsidRDefault="00F44F0B" w:rsidP="00565C47">
      <w:pPr>
        <w:jc w:val="both"/>
        <w:rPr>
          <w:b/>
        </w:rPr>
      </w:pPr>
    </w:p>
    <w:p w:rsidR="00565C47" w:rsidRDefault="00565C47" w:rsidP="00F73C5B">
      <w:pPr>
        <w:spacing w:line="240" w:lineRule="exact"/>
        <w:jc w:val="both"/>
        <w:rPr>
          <w:b/>
        </w:rPr>
      </w:pPr>
    </w:p>
    <w:p w:rsidR="00565C47" w:rsidRDefault="00565C47" w:rsidP="00F73C5B">
      <w:pPr>
        <w:spacing w:line="240" w:lineRule="exact"/>
        <w:jc w:val="both"/>
        <w:rPr>
          <w:b/>
        </w:rPr>
      </w:pPr>
    </w:p>
    <w:p w:rsidR="00565C47" w:rsidRPr="001D06C1" w:rsidRDefault="00565C47" w:rsidP="00F73C5B">
      <w:pPr>
        <w:spacing w:line="240" w:lineRule="exact"/>
        <w:jc w:val="both"/>
        <w:rPr>
          <w:b/>
        </w:rPr>
      </w:pPr>
    </w:p>
    <w:p w:rsidR="00F44F0B" w:rsidRPr="001D06C1" w:rsidRDefault="00F44F0B" w:rsidP="001E7A83">
      <w:pPr>
        <w:pStyle w:val="Paragrafoelenco"/>
        <w:widowControl w:val="0"/>
        <w:numPr>
          <w:ilvl w:val="0"/>
          <w:numId w:val="46"/>
        </w:numPr>
        <w:spacing w:line="240" w:lineRule="exact"/>
        <w:ind w:left="0" w:right="1107" w:firstLine="0"/>
        <w:jc w:val="both"/>
        <w:rPr>
          <w:b/>
        </w:rPr>
      </w:pPr>
      <w:r w:rsidRPr="001D06C1">
        <w:rPr>
          <w:b/>
        </w:rPr>
        <w:lastRenderedPageBreak/>
        <w:t>Progetto Auto-Responsabilità – prevenzione e sicurezza sulle strade</w:t>
      </w:r>
    </w:p>
    <w:p w:rsidR="00F44F0B" w:rsidRPr="001D06C1" w:rsidRDefault="00F44F0B" w:rsidP="00F73C5B">
      <w:pPr>
        <w:pStyle w:val="Paragrafoelenco"/>
        <w:spacing w:line="240" w:lineRule="exact"/>
        <w:ind w:left="2138" w:right="1107"/>
        <w:jc w:val="both"/>
        <w:rPr>
          <w:b/>
        </w:rPr>
      </w:pPr>
    </w:p>
    <w:tbl>
      <w:tblPr>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9"/>
        <w:gridCol w:w="6342"/>
      </w:tblGrid>
      <w:tr w:rsidR="00F44F0B" w:rsidRPr="001D06C1" w:rsidTr="00E54F2B">
        <w:tc>
          <w:tcPr>
            <w:tcW w:w="2599" w:type="dxa"/>
          </w:tcPr>
          <w:p w:rsidR="00F44F0B" w:rsidRPr="001D06C1" w:rsidRDefault="00F44F0B" w:rsidP="00565C47">
            <w:pPr>
              <w:pStyle w:val="Paragrafoelenco"/>
              <w:spacing w:line="240" w:lineRule="exact"/>
              <w:ind w:left="0" w:right="1107"/>
              <w:jc w:val="center"/>
            </w:pPr>
            <w:r w:rsidRPr="001D06C1">
              <w:t>Area</w:t>
            </w:r>
          </w:p>
        </w:tc>
        <w:tc>
          <w:tcPr>
            <w:tcW w:w="6342" w:type="dxa"/>
          </w:tcPr>
          <w:p w:rsidR="00F44F0B" w:rsidRPr="001D06C1" w:rsidRDefault="00F44F0B" w:rsidP="00565C47">
            <w:pPr>
              <w:pStyle w:val="Paragrafoelenco"/>
              <w:spacing w:line="240" w:lineRule="exact"/>
              <w:ind w:left="0" w:right="1107"/>
              <w:jc w:val="center"/>
            </w:pPr>
            <w:r w:rsidRPr="001D06C1">
              <w:t>Successo scolastico e formativo</w:t>
            </w:r>
          </w:p>
        </w:tc>
      </w:tr>
      <w:tr w:rsidR="00F44F0B" w:rsidRPr="001D06C1" w:rsidTr="00E54F2B">
        <w:tc>
          <w:tcPr>
            <w:tcW w:w="2599" w:type="dxa"/>
          </w:tcPr>
          <w:p w:rsidR="00F44F0B" w:rsidRPr="001D06C1" w:rsidRDefault="00F44F0B" w:rsidP="00565C47">
            <w:pPr>
              <w:pStyle w:val="Paragrafoelenco"/>
              <w:spacing w:line="240" w:lineRule="exact"/>
              <w:ind w:left="0" w:right="1107"/>
              <w:jc w:val="center"/>
            </w:pPr>
          </w:p>
        </w:tc>
        <w:tc>
          <w:tcPr>
            <w:tcW w:w="6342" w:type="dxa"/>
          </w:tcPr>
          <w:p w:rsidR="00F44F0B" w:rsidRPr="001D06C1" w:rsidRDefault="00F44F0B" w:rsidP="00565C47">
            <w:pPr>
              <w:pStyle w:val="Paragrafoelenco"/>
              <w:spacing w:line="240" w:lineRule="exact"/>
              <w:ind w:left="0" w:right="1107"/>
              <w:jc w:val="center"/>
            </w:pPr>
          </w:p>
        </w:tc>
      </w:tr>
      <w:tr w:rsidR="00F44F0B" w:rsidRPr="001D06C1" w:rsidTr="00E54F2B">
        <w:tc>
          <w:tcPr>
            <w:tcW w:w="2599" w:type="dxa"/>
          </w:tcPr>
          <w:p w:rsidR="00F44F0B" w:rsidRPr="001D06C1" w:rsidRDefault="00F44F0B" w:rsidP="00565C47">
            <w:pPr>
              <w:pStyle w:val="Paragrafoelenco"/>
              <w:spacing w:line="240" w:lineRule="exact"/>
              <w:ind w:left="0" w:right="1107"/>
              <w:jc w:val="center"/>
            </w:pPr>
            <w:r w:rsidRPr="001D06C1">
              <w:t>Destinatari</w:t>
            </w:r>
          </w:p>
        </w:tc>
        <w:tc>
          <w:tcPr>
            <w:tcW w:w="6342" w:type="dxa"/>
          </w:tcPr>
          <w:p w:rsidR="00F44F0B" w:rsidRPr="001D06C1" w:rsidRDefault="00F44F0B" w:rsidP="00565C47">
            <w:pPr>
              <w:pStyle w:val="Paragrafoelenco"/>
              <w:spacing w:line="240" w:lineRule="exact"/>
              <w:ind w:left="0" w:right="1107"/>
              <w:jc w:val="center"/>
            </w:pPr>
            <w:r w:rsidRPr="001D06C1">
              <w:t>Tutte le classi</w:t>
            </w:r>
          </w:p>
        </w:tc>
      </w:tr>
      <w:tr w:rsidR="00F44F0B" w:rsidRPr="001D06C1" w:rsidTr="00E54F2B">
        <w:tc>
          <w:tcPr>
            <w:tcW w:w="2599" w:type="dxa"/>
          </w:tcPr>
          <w:p w:rsidR="00F44F0B" w:rsidRPr="001D06C1" w:rsidRDefault="00F44F0B" w:rsidP="00565C47">
            <w:pPr>
              <w:pStyle w:val="Paragrafoelenco"/>
              <w:spacing w:line="240" w:lineRule="exact"/>
              <w:ind w:left="0" w:right="1107"/>
              <w:jc w:val="center"/>
            </w:pPr>
            <w:r w:rsidRPr="001D06C1">
              <w:t>Obiettivi</w:t>
            </w:r>
          </w:p>
        </w:tc>
        <w:tc>
          <w:tcPr>
            <w:tcW w:w="6342" w:type="dxa"/>
          </w:tcPr>
          <w:p w:rsidR="00F44F0B" w:rsidRPr="001D06C1" w:rsidRDefault="00F44F0B" w:rsidP="00565C47">
            <w:pPr>
              <w:pStyle w:val="Paragrafoelenco"/>
              <w:widowControl w:val="0"/>
              <w:tabs>
                <w:tab w:val="left" w:pos="4860"/>
              </w:tabs>
              <w:ind w:left="0"/>
            </w:pPr>
            <w:r w:rsidRPr="001D06C1">
              <w:t>Fornire le nozioni basilari di educazione stradale attraverso lezioni in aula e video-lezioni seguite dalla somministrazione di test di valutazione</w:t>
            </w:r>
          </w:p>
          <w:p w:rsidR="00F44F0B" w:rsidRPr="001D06C1" w:rsidRDefault="00F44F0B" w:rsidP="00565C47">
            <w:pPr>
              <w:pStyle w:val="Paragrafoelenco"/>
              <w:widowControl w:val="0"/>
              <w:tabs>
                <w:tab w:val="left" w:pos="4860"/>
              </w:tabs>
              <w:spacing w:line="240" w:lineRule="exact"/>
              <w:ind w:left="0" w:right="-28"/>
            </w:pPr>
            <w:r w:rsidRPr="001D06C1">
              <w:t>Far percepire i rischi sulle strade derivanti da alcool e droga</w:t>
            </w:r>
          </w:p>
          <w:p w:rsidR="00F44F0B" w:rsidRPr="001D06C1" w:rsidRDefault="00F44F0B" w:rsidP="00565C47">
            <w:pPr>
              <w:pStyle w:val="Paragrafoelenco"/>
              <w:widowControl w:val="0"/>
              <w:tabs>
                <w:tab w:val="left" w:pos="4860"/>
              </w:tabs>
              <w:spacing w:line="240" w:lineRule="exact"/>
              <w:ind w:left="0" w:right="-28"/>
            </w:pPr>
            <w:r w:rsidRPr="001D06C1">
              <w:t>Acquisire le nozioni di base per una guida sicura attraverso l’utilizzo di simulatori di guida (auto e moto)</w:t>
            </w:r>
          </w:p>
        </w:tc>
      </w:tr>
      <w:tr w:rsidR="00E54F2B" w:rsidRPr="001D06C1" w:rsidTr="00E54F2B">
        <w:tc>
          <w:tcPr>
            <w:tcW w:w="2599" w:type="dxa"/>
          </w:tcPr>
          <w:p w:rsidR="00E54F2B" w:rsidRPr="001D06C1" w:rsidRDefault="00E54F2B" w:rsidP="00565C47">
            <w:pPr>
              <w:pStyle w:val="Default"/>
              <w:spacing w:line="360" w:lineRule="auto"/>
              <w:jc w:val="center"/>
              <w:rPr>
                <w:color w:val="auto"/>
              </w:rPr>
            </w:pPr>
            <w:r w:rsidRPr="001D06C1">
              <w:rPr>
                <w:color w:val="auto"/>
              </w:rPr>
              <w:t>Cl. II</w:t>
            </w:r>
            <w:r>
              <w:rPr>
                <w:color w:val="auto"/>
              </w:rPr>
              <w:t xml:space="preserve"> – III-IV- V</w:t>
            </w:r>
            <w:r w:rsidRPr="001D06C1">
              <w:rPr>
                <w:color w:val="auto"/>
              </w:rPr>
              <w:t xml:space="preserve"> sec. di I</w:t>
            </w:r>
            <w:r>
              <w:rPr>
                <w:color w:val="auto"/>
              </w:rPr>
              <w:t>I</w:t>
            </w:r>
            <w:r w:rsidRPr="001D06C1">
              <w:rPr>
                <w:color w:val="auto"/>
              </w:rPr>
              <w:t xml:space="preserve"> gr. - ITT</w:t>
            </w:r>
          </w:p>
        </w:tc>
        <w:tc>
          <w:tcPr>
            <w:tcW w:w="6342" w:type="dxa"/>
          </w:tcPr>
          <w:p w:rsidR="00E54F2B" w:rsidRPr="00565C47" w:rsidRDefault="00734115" w:rsidP="00565C47">
            <w:pPr>
              <w:pStyle w:val="Default"/>
              <w:rPr>
                <w:bCs/>
                <w:iCs/>
                <w:color w:val="auto"/>
              </w:rPr>
            </w:pPr>
            <w:r w:rsidRPr="00565C47">
              <w:rPr>
                <w:bCs/>
                <w:iCs/>
                <w:color w:val="auto"/>
              </w:rPr>
              <w:t>La  cultur</w:t>
            </w:r>
            <w:r w:rsidR="00E54F2B" w:rsidRPr="00565C47">
              <w:rPr>
                <w:bCs/>
                <w:iCs/>
                <w:color w:val="auto"/>
              </w:rPr>
              <w:t>a della sicurezza</w:t>
            </w:r>
          </w:p>
          <w:p w:rsidR="00E54F2B" w:rsidRPr="00565C47" w:rsidRDefault="00E54F2B" w:rsidP="00565C47">
            <w:pPr>
              <w:pStyle w:val="Default"/>
              <w:rPr>
                <w:color w:val="auto"/>
              </w:rPr>
            </w:pPr>
            <w:r w:rsidRPr="00565C47">
              <w:rPr>
                <w:color w:val="auto"/>
              </w:rPr>
              <w:t>La mia strada è sicura ( per la rid</w:t>
            </w:r>
            <w:r w:rsidR="00565C47">
              <w:rPr>
                <w:color w:val="auto"/>
              </w:rPr>
              <w:t xml:space="preserve">uzione degli incidenti stradali </w:t>
            </w:r>
            <w:r w:rsidRPr="00565C47">
              <w:rPr>
                <w:color w:val="auto"/>
              </w:rPr>
              <w:t>e/o dei suoi effetti;</w:t>
            </w:r>
          </w:p>
          <w:p w:rsidR="00E54F2B" w:rsidRPr="001D06C1" w:rsidRDefault="00E54F2B" w:rsidP="00565C47">
            <w:pPr>
              <w:pStyle w:val="Paragrafoelenco"/>
              <w:ind w:left="0" w:right="1107"/>
            </w:pPr>
            <w:r w:rsidRPr="00565C47">
              <w:t>In collaborazione c</w:t>
            </w:r>
            <w:r w:rsidR="00565C47">
              <w:t xml:space="preserve">on l’ASL distretto sanitario di </w:t>
            </w:r>
            <w:r w:rsidRPr="00565C47">
              <w:t>Sala Consilina.</w:t>
            </w:r>
          </w:p>
        </w:tc>
      </w:tr>
    </w:tbl>
    <w:p w:rsidR="00A02D6E" w:rsidRPr="001D06C1" w:rsidRDefault="00A02D6E" w:rsidP="00565C47">
      <w:pPr>
        <w:pStyle w:val="Paragrafoelenco"/>
        <w:spacing w:line="240" w:lineRule="exact"/>
        <w:ind w:left="0" w:right="1107"/>
        <w:jc w:val="both"/>
        <w:rPr>
          <w:b/>
        </w:rPr>
      </w:pPr>
    </w:p>
    <w:p w:rsidR="00A02D6E" w:rsidRPr="001D06C1" w:rsidRDefault="00A02D6E" w:rsidP="00F44F0B">
      <w:pPr>
        <w:pStyle w:val="Paragrafoelenco"/>
        <w:spacing w:line="240" w:lineRule="exact"/>
        <w:ind w:left="2138" w:right="1107"/>
        <w:jc w:val="both"/>
        <w:rPr>
          <w:b/>
        </w:rPr>
      </w:pPr>
    </w:p>
    <w:p w:rsidR="00F44F0B" w:rsidRPr="001D06C1" w:rsidRDefault="00F44F0B" w:rsidP="001E7A83">
      <w:pPr>
        <w:pStyle w:val="Paragrafoelenco"/>
        <w:widowControl w:val="0"/>
        <w:numPr>
          <w:ilvl w:val="0"/>
          <w:numId w:val="46"/>
        </w:numPr>
        <w:spacing w:line="240" w:lineRule="exact"/>
        <w:ind w:left="0" w:right="1107" w:firstLine="0"/>
        <w:jc w:val="both"/>
        <w:rPr>
          <w:b/>
        </w:rPr>
      </w:pPr>
      <w:r w:rsidRPr="001D06C1">
        <w:rPr>
          <w:b/>
        </w:rPr>
        <w:t>Quotidiano in classe</w:t>
      </w:r>
    </w:p>
    <w:p w:rsidR="00F44F0B" w:rsidRPr="001D06C1" w:rsidRDefault="00F44F0B" w:rsidP="00F44F0B">
      <w:pPr>
        <w:pStyle w:val="Paragrafoelenco"/>
        <w:spacing w:line="240" w:lineRule="exact"/>
        <w:ind w:left="2138" w:right="1107"/>
        <w:jc w:val="both"/>
        <w:rPr>
          <w:b/>
        </w:rPr>
      </w:pPr>
    </w:p>
    <w:tbl>
      <w:tblPr>
        <w:tblW w:w="0" w:type="auto"/>
        <w:tblInd w:w="2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5340"/>
      </w:tblGrid>
      <w:tr w:rsidR="00F44F0B" w:rsidRPr="001D06C1">
        <w:tc>
          <w:tcPr>
            <w:tcW w:w="2365" w:type="dxa"/>
          </w:tcPr>
          <w:p w:rsidR="00F44F0B" w:rsidRPr="001D06C1" w:rsidRDefault="00F44F0B" w:rsidP="00F44F0B">
            <w:pPr>
              <w:pStyle w:val="Paragrafoelenco"/>
              <w:spacing w:line="240" w:lineRule="exact"/>
              <w:ind w:left="0" w:right="1107"/>
              <w:jc w:val="both"/>
            </w:pPr>
            <w:r w:rsidRPr="001D06C1">
              <w:t>Area</w:t>
            </w:r>
          </w:p>
        </w:tc>
        <w:tc>
          <w:tcPr>
            <w:tcW w:w="6662" w:type="dxa"/>
          </w:tcPr>
          <w:p w:rsidR="00F44F0B" w:rsidRPr="001D06C1" w:rsidRDefault="00F44F0B" w:rsidP="00F44F0B">
            <w:pPr>
              <w:pStyle w:val="Paragrafoelenco"/>
              <w:spacing w:line="240" w:lineRule="exact"/>
              <w:ind w:left="0" w:right="1107"/>
              <w:jc w:val="both"/>
            </w:pPr>
            <w:r w:rsidRPr="001D06C1">
              <w:t>Successo scolastico e formativo</w:t>
            </w:r>
          </w:p>
        </w:tc>
      </w:tr>
      <w:tr w:rsidR="00F44F0B" w:rsidRPr="001D06C1">
        <w:tc>
          <w:tcPr>
            <w:tcW w:w="2365" w:type="dxa"/>
          </w:tcPr>
          <w:p w:rsidR="00F44F0B" w:rsidRPr="001D06C1" w:rsidRDefault="00F44F0B" w:rsidP="00F44F0B">
            <w:pPr>
              <w:pStyle w:val="Paragrafoelenco"/>
              <w:spacing w:line="240" w:lineRule="exact"/>
              <w:ind w:left="0" w:right="1107"/>
              <w:jc w:val="both"/>
            </w:pPr>
          </w:p>
        </w:tc>
        <w:tc>
          <w:tcPr>
            <w:tcW w:w="6662" w:type="dxa"/>
          </w:tcPr>
          <w:p w:rsidR="00F44F0B" w:rsidRPr="001D06C1" w:rsidRDefault="00F44F0B" w:rsidP="00F44F0B">
            <w:pPr>
              <w:pStyle w:val="Paragrafoelenco"/>
              <w:spacing w:line="240" w:lineRule="exact"/>
              <w:ind w:left="0" w:right="1107"/>
              <w:jc w:val="both"/>
            </w:pP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Destinatari</w:t>
            </w:r>
          </w:p>
        </w:tc>
        <w:tc>
          <w:tcPr>
            <w:tcW w:w="6662" w:type="dxa"/>
          </w:tcPr>
          <w:p w:rsidR="00F44F0B" w:rsidRPr="001D06C1" w:rsidRDefault="00F44F0B" w:rsidP="00F44F0B">
            <w:pPr>
              <w:pStyle w:val="Paragrafoelenco"/>
              <w:spacing w:line="240" w:lineRule="exact"/>
              <w:ind w:left="0" w:right="1107"/>
              <w:jc w:val="both"/>
            </w:pPr>
            <w:r w:rsidRPr="001D06C1">
              <w:t>Tutte le classi</w:t>
            </w: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Obiettivi</w:t>
            </w:r>
          </w:p>
        </w:tc>
        <w:tc>
          <w:tcPr>
            <w:tcW w:w="6662" w:type="dxa"/>
          </w:tcPr>
          <w:p w:rsidR="00F44F0B" w:rsidRPr="001D06C1" w:rsidRDefault="00565C47" w:rsidP="00565C47">
            <w:pPr>
              <w:pStyle w:val="Paragrafoelenco"/>
              <w:widowControl w:val="0"/>
              <w:spacing w:line="240" w:lineRule="exact"/>
              <w:ind w:left="0" w:right="-28"/>
              <w:jc w:val="both"/>
            </w:pPr>
            <w:r>
              <w:t>F</w:t>
            </w:r>
            <w:r w:rsidR="00F44F0B" w:rsidRPr="001D06C1">
              <w:t xml:space="preserve">avorire nei ragazzi l’abitudine a consultare un quotidiano  </w:t>
            </w:r>
          </w:p>
          <w:p w:rsidR="00F44F0B" w:rsidRPr="001D06C1" w:rsidRDefault="00565C47" w:rsidP="00565C47">
            <w:pPr>
              <w:pStyle w:val="Paragrafoelenco"/>
              <w:widowControl w:val="0"/>
              <w:spacing w:line="240" w:lineRule="exact"/>
              <w:ind w:left="0" w:right="-28"/>
              <w:jc w:val="both"/>
            </w:pPr>
            <w:r>
              <w:t>S</w:t>
            </w:r>
            <w:r w:rsidR="00F44F0B" w:rsidRPr="001D06C1">
              <w:t xml:space="preserve">timolare l’interesse nei confronti dei fatti di attualità  </w:t>
            </w:r>
          </w:p>
          <w:p w:rsidR="00F44F0B" w:rsidRPr="001D06C1" w:rsidRDefault="00565C47" w:rsidP="00565C47">
            <w:pPr>
              <w:pStyle w:val="Paragrafoelenco"/>
              <w:widowControl w:val="0"/>
              <w:spacing w:line="240" w:lineRule="exact"/>
              <w:ind w:left="0" w:right="-28"/>
              <w:jc w:val="both"/>
            </w:pPr>
            <w:r>
              <w:t>C</w:t>
            </w:r>
            <w:r w:rsidR="00F44F0B" w:rsidRPr="001D06C1">
              <w:t xml:space="preserve">apire il linguaggio giornalistico  </w:t>
            </w:r>
          </w:p>
          <w:p w:rsidR="00F44F0B" w:rsidRPr="001D06C1" w:rsidRDefault="00565C47" w:rsidP="00565C47">
            <w:pPr>
              <w:pStyle w:val="Paragrafoelenco"/>
              <w:widowControl w:val="0"/>
              <w:spacing w:line="240" w:lineRule="exact"/>
              <w:ind w:left="0" w:right="-28"/>
              <w:jc w:val="both"/>
            </w:pPr>
            <w:r>
              <w:t>C</w:t>
            </w:r>
            <w:r w:rsidR="00F44F0B" w:rsidRPr="001D06C1">
              <w:t xml:space="preserve">omprendere e analizzare un articolo giornalistico distinguendo i fatti dal-le opinioni </w:t>
            </w:r>
          </w:p>
          <w:p w:rsidR="00F44F0B" w:rsidRPr="001D06C1" w:rsidRDefault="00565C47" w:rsidP="00565C47">
            <w:pPr>
              <w:pStyle w:val="Paragrafoelenco"/>
              <w:widowControl w:val="0"/>
              <w:spacing w:line="240" w:lineRule="exact"/>
              <w:ind w:left="0" w:right="-28"/>
              <w:jc w:val="both"/>
            </w:pPr>
            <w:r>
              <w:t>R</w:t>
            </w:r>
            <w:r w:rsidR="00F44F0B" w:rsidRPr="001D06C1">
              <w:t>iferire con linguaggio appropriato i contenuti degli articoli anche a carattere economico</w:t>
            </w:r>
          </w:p>
        </w:tc>
      </w:tr>
      <w:tr w:rsidR="00F44F0B" w:rsidRPr="001D06C1">
        <w:tc>
          <w:tcPr>
            <w:tcW w:w="2365" w:type="dxa"/>
          </w:tcPr>
          <w:p w:rsidR="00F44F0B" w:rsidRPr="001D06C1" w:rsidRDefault="00F44F0B" w:rsidP="00F44F0B">
            <w:pPr>
              <w:pStyle w:val="Paragrafoelenco"/>
              <w:spacing w:line="240" w:lineRule="exact"/>
              <w:ind w:left="0" w:right="1107"/>
              <w:jc w:val="both"/>
              <w:rPr>
                <w:b/>
              </w:rPr>
            </w:pPr>
            <w:r w:rsidRPr="001D06C1">
              <w:t xml:space="preserve">Tempi </w:t>
            </w:r>
          </w:p>
        </w:tc>
        <w:tc>
          <w:tcPr>
            <w:tcW w:w="6662" w:type="dxa"/>
          </w:tcPr>
          <w:p w:rsidR="00F44F0B" w:rsidRPr="001D06C1" w:rsidRDefault="004B01F1" w:rsidP="00F44F0B">
            <w:pPr>
              <w:pStyle w:val="Paragrafoelenco"/>
              <w:spacing w:line="240" w:lineRule="exact"/>
              <w:ind w:left="0" w:right="1107"/>
              <w:jc w:val="both"/>
            </w:pPr>
            <w:r w:rsidRPr="001D06C1">
              <w:t>Anno scolastico 2014</w:t>
            </w:r>
            <w:r w:rsidR="00895B40" w:rsidRPr="001D06C1">
              <w:t>/201</w:t>
            </w:r>
            <w:r w:rsidRPr="001D06C1">
              <w:t>5</w:t>
            </w:r>
          </w:p>
        </w:tc>
      </w:tr>
    </w:tbl>
    <w:p w:rsidR="00F44F0B" w:rsidRPr="001D06C1" w:rsidRDefault="00F44F0B" w:rsidP="00F44F0B">
      <w:pPr>
        <w:pStyle w:val="Paragrafoelenco"/>
        <w:spacing w:line="240" w:lineRule="exact"/>
        <w:ind w:left="2138" w:right="1107"/>
        <w:jc w:val="both"/>
        <w:rPr>
          <w:b/>
        </w:rPr>
      </w:pPr>
    </w:p>
    <w:p w:rsidR="00F44F0B" w:rsidRPr="001D06C1" w:rsidRDefault="00F44F0B" w:rsidP="001E7A83">
      <w:pPr>
        <w:pStyle w:val="Paragrafoelenco"/>
        <w:widowControl w:val="0"/>
        <w:numPr>
          <w:ilvl w:val="0"/>
          <w:numId w:val="46"/>
        </w:numPr>
        <w:spacing w:line="240" w:lineRule="exact"/>
        <w:ind w:left="0" w:right="1107" w:firstLine="0"/>
        <w:jc w:val="both"/>
        <w:rPr>
          <w:b/>
        </w:rPr>
      </w:pPr>
      <w:r w:rsidRPr="001D06C1">
        <w:rPr>
          <w:b/>
        </w:rPr>
        <w:t>Recupero insufficienze e potenziamento</w:t>
      </w:r>
    </w:p>
    <w:p w:rsidR="00F44F0B" w:rsidRPr="001D06C1" w:rsidRDefault="00F44F0B" w:rsidP="00F44F0B">
      <w:pPr>
        <w:pStyle w:val="Paragrafoelenco"/>
        <w:spacing w:line="240" w:lineRule="exact"/>
        <w:ind w:left="2138" w:right="1107"/>
        <w:jc w:val="both"/>
        <w:rPr>
          <w:b/>
          <w:highlight w:val="yellow"/>
        </w:rPr>
      </w:pPr>
    </w:p>
    <w:tbl>
      <w:tblPr>
        <w:tblW w:w="0" w:type="auto"/>
        <w:tblInd w:w="2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5340"/>
      </w:tblGrid>
      <w:tr w:rsidR="00F44F0B" w:rsidRPr="001D06C1">
        <w:tc>
          <w:tcPr>
            <w:tcW w:w="2365" w:type="dxa"/>
          </w:tcPr>
          <w:p w:rsidR="00F44F0B" w:rsidRPr="001D06C1" w:rsidRDefault="00F44F0B" w:rsidP="00F44F0B">
            <w:pPr>
              <w:pStyle w:val="Paragrafoelenco"/>
              <w:spacing w:line="240" w:lineRule="exact"/>
              <w:ind w:left="0" w:right="1107"/>
              <w:jc w:val="both"/>
            </w:pPr>
            <w:r w:rsidRPr="001D06C1">
              <w:t>Area</w:t>
            </w:r>
          </w:p>
        </w:tc>
        <w:tc>
          <w:tcPr>
            <w:tcW w:w="6662" w:type="dxa"/>
          </w:tcPr>
          <w:p w:rsidR="00F44F0B" w:rsidRPr="001D06C1" w:rsidRDefault="00F44F0B" w:rsidP="00F44F0B">
            <w:pPr>
              <w:pStyle w:val="Paragrafoelenco"/>
              <w:spacing w:line="240" w:lineRule="exact"/>
              <w:ind w:left="0" w:right="1107"/>
              <w:jc w:val="both"/>
            </w:pPr>
            <w:r w:rsidRPr="001D06C1">
              <w:t>Successo scolastico e formativo</w:t>
            </w:r>
          </w:p>
        </w:tc>
      </w:tr>
      <w:tr w:rsidR="00F44F0B" w:rsidRPr="001D06C1">
        <w:tc>
          <w:tcPr>
            <w:tcW w:w="2365" w:type="dxa"/>
          </w:tcPr>
          <w:p w:rsidR="00F44F0B" w:rsidRPr="001D06C1" w:rsidRDefault="00F44F0B" w:rsidP="00F44F0B">
            <w:pPr>
              <w:pStyle w:val="Paragrafoelenco"/>
              <w:spacing w:line="240" w:lineRule="exact"/>
              <w:ind w:left="0" w:right="1107"/>
              <w:jc w:val="both"/>
              <w:rPr>
                <w:highlight w:val="yellow"/>
              </w:rPr>
            </w:pPr>
            <w:r w:rsidRPr="001D06C1">
              <w:t>Referente</w:t>
            </w:r>
          </w:p>
        </w:tc>
        <w:tc>
          <w:tcPr>
            <w:tcW w:w="6662" w:type="dxa"/>
          </w:tcPr>
          <w:p w:rsidR="00F44F0B" w:rsidRPr="001D06C1" w:rsidRDefault="00F44F0B" w:rsidP="00F44F0B">
            <w:pPr>
              <w:pStyle w:val="Paragrafoelenco"/>
              <w:spacing w:line="240" w:lineRule="exact"/>
              <w:ind w:left="0" w:right="1107"/>
              <w:jc w:val="both"/>
            </w:pPr>
            <w:r w:rsidRPr="001D06C1">
              <w:t>Dirigente Scolastico</w:t>
            </w: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Destinatari</w:t>
            </w:r>
          </w:p>
        </w:tc>
        <w:tc>
          <w:tcPr>
            <w:tcW w:w="6662" w:type="dxa"/>
          </w:tcPr>
          <w:p w:rsidR="00F44F0B" w:rsidRPr="001D06C1" w:rsidRDefault="00F44F0B" w:rsidP="00F44F0B">
            <w:pPr>
              <w:pStyle w:val="Paragrafoelenco"/>
              <w:spacing w:line="240" w:lineRule="exact"/>
              <w:ind w:left="0" w:right="1107"/>
              <w:jc w:val="both"/>
            </w:pPr>
            <w:r w:rsidRPr="001D06C1">
              <w:t>Tutte le classi</w:t>
            </w: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Obiettivi</w:t>
            </w:r>
          </w:p>
        </w:tc>
        <w:tc>
          <w:tcPr>
            <w:tcW w:w="6662" w:type="dxa"/>
          </w:tcPr>
          <w:p w:rsidR="00F44F0B" w:rsidRPr="001D06C1" w:rsidRDefault="00F44F0B" w:rsidP="00F44F0B">
            <w:pPr>
              <w:spacing w:line="240" w:lineRule="exact"/>
              <w:ind w:right="-28"/>
              <w:jc w:val="both"/>
            </w:pPr>
            <w:r w:rsidRPr="001D06C1">
              <w:t>Le attività di recupero sono finalizzate al tempestivo recupero delle carenze rilevate e sono realizzate per gli studenti che riportano voti di insufficienza negli scrutini intermedi e per quelli che i Consigli di Classe deliberino di sospendere il giudizio di ammissione alla classe successiva. Le attività di recupero prevedono corsi di recupero in itinere, studio individuale, studio individuale con sporte</w:t>
            </w:r>
            <w:r w:rsidR="00565C47">
              <w:t>llo. Sono programmate e attuate</w:t>
            </w:r>
            <w:r w:rsidRPr="001D06C1">
              <w:t xml:space="preserve"> sulla base dei criteri didattico-metodologici definiti dal Collegio Docenti e delle indicazioni organizzative approvate dal Consiglio d’Istituto.</w:t>
            </w:r>
          </w:p>
        </w:tc>
      </w:tr>
      <w:tr w:rsidR="00F44F0B" w:rsidRPr="001D06C1">
        <w:tc>
          <w:tcPr>
            <w:tcW w:w="2365" w:type="dxa"/>
          </w:tcPr>
          <w:p w:rsidR="00F44F0B" w:rsidRPr="001D06C1" w:rsidRDefault="00F44F0B" w:rsidP="00F44F0B">
            <w:pPr>
              <w:pStyle w:val="Paragrafoelenco"/>
              <w:spacing w:line="240" w:lineRule="exact"/>
              <w:ind w:left="0" w:right="1107"/>
              <w:jc w:val="both"/>
              <w:rPr>
                <w:b/>
                <w:highlight w:val="yellow"/>
              </w:rPr>
            </w:pPr>
            <w:r w:rsidRPr="001D06C1">
              <w:t xml:space="preserve">Tempi </w:t>
            </w:r>
          </w:p>
        </w:tc>
        <w:tc>
          <w:tcPr>
            <w:tcW w:w="6662" w:type="dxa"/>
          </w:tcPr>
          <w:p w:rsidR="00F44F0B" w:rsidRPr="001D06C1" w:rsidRDefault="00F44F0B" w:rsidP="00F44F0B">
            <w:pPr>
              <w:pStyle w:val="Paragrafoelenco"/>
              <w:spacing w:line="240" w:lineRule="exact"/>
              <w:ind w:left="0" w:right="1107"/>
              <w:jc w:val="both"/>
            </w:pPr>
            <w:r w:rsidRPr="001D06C1">
              <w:t>Inizio secondo quadrimestre e mese di giugno-luglio</w:t>
            </w:r>
          </w:p>
        </w:tc>
      </w:tr>
    </w:tbl>
    <w:p w:rsidR="00F44F0B" w:rsidRPr="001D06C1" w:rsidRDefault="00F44F0B" w:rsidP="00F44F0B">
      <w:pPr>
        <w:spacing w:line="240" w:lineRule="exact"/>
        <w:ind w:right="1107"/>
        <w:jc w:val="both"/>
        <w:rPr>
          <w:b/>
        </w:rPr>
      </w:pPr>
    </w:p>
    <w:p w:rsidR="00A02D6E" w:rsidRPr="001D06C1" w:rsidRDefault="00A02D6E" w:rsidP="00F44F0B">
      <w:pPr>
        <w:spacing w:line="240" w:lineRule="exact"/>
        <w:ind w:right="1107"/>
        <w:jc w:val="both"/>
        <w:rPr>
          <w:b/>
        </w:rPr>
      </w:pPr>
    </w:p>
    <w:p w:rsidR="00F44F0B" w:rsidRDefault="00F44F0B" w:rsidP="00565C47">
      <w:pPr>
        <w:pStyle w:val="Paragrafoelenco"/>
        <w:spacing w:line="240" w:lineRule="exact"/>
        <w:ind w:left="0" w:right="1107"/>
        <w:jc w:val="both"/>
        <w:rPr>
          <w:b/>
        </w:rPr>
      </w:pPr>
    </w:p>
    <w:p w:rsidR="00565C47" w:rsidRDefault="00565C47" w:rsidP="00565C47">
      <w:pPr>
        <w:pStyle w:val="Paragrafoelenco"/>
        <w:spacing w:line="240" w:lineRule="exact"/>
        <w:ind w:left="0" w:right="1107"/>
        <w:jc w:val="both"/>
        <w:rPr>
          <w:b/>
        </w:rPr>
      </w:pPr>
    </w:p>
    <w:p w:rsidR="00565C47" w:rsidRDefault="00565C47" w:rsidP="00565C47">
      <w:pPr>
        <w:pStyle w:val="Paragrafoelenco"/>
        <w:spacing w:line="240" w:lineRule="exact"/>
        <w:ind w:left="0" w:right="1107"/>
        <w:jc w:val="both"/>
        <w:rPr>
          <w:b/>
        </w:rPr>
      </w:pPr>
    </w:p>
    <w:p w:rsidR="00565C47" w:rsidRDefault="00565C47" w:rsidP="00565C47">
      <w:pPr>
        <w:pStyle w:val="Paragrafoelenco"/>
        <w:spacing w:line="240" w:lineRule="exact"/>
        <w:ind w:left="0" w:right="1107"/>
        <w:jc w:val="both"/>
        <w:rPr>
          <w:b/>
        </w:rPr>
      </w:pPr>
    </w:p>
    <w:p w:rsidR="00565C47" w:rsidRPr="001D06C1" w:rsidRDefault="00565C47" w:rsidP="00565C47">
      <w:pPr>
        <w:pStyle w:val="Paragrafoelenco"/>
        <w:spacing w:line="240" w:lineRule="exact"/>
        <w:ind w:left="0" w:right="1107"/>
        <w:jc w:val="both"/>
        <w:rPr>
          <w:b/>
        </w:rPr>
      </w:pPr>
    </w:p>
    <w:p w:rsidR="00734115" w:rsidRDefault="00734115" w:rsidP="001E7A83">
      <w:pPr>
        <w:pStyle w:val="Paragrafoelenco"/>
        <w:widowControl w:val="0"/>
        <w:numPr>
          <w:ilvl w:val="0"/>
          <w:numId w:val="46"/>
        </w:numPr>
        <w:spacing w:line="240" w:lineRule="exact"/>
        <w:ind w:left="0" w:right="1107" w:firstLine="0"/>
        <w:jc w:val="both"/>
        <w:rPr>
          <w:b/>
        </w:rPr>
      </w:pPr>
      <w:r>
        <w:rPr>
          <w:b/>
        </w:rPr>
        <w:lastRenderedPageBreak/>
        <w:t xml:space="preserve">Orientamento in uscita </w:t>
      </w:r>
    </w:p>
    <w:p w:rsidR="00F44F0B" w:rsidRPr="001D06C1" w:rsidRDefault="00F44F0B" w:rsidP="001E7A83">
      <w:pPr>
        <w:pStyle w:val="Paragrafoelenco"/>
        <w:widowControl w:val="0"/>
        <w:numPr>
          <w:ilvl w:val="0"/>
          <w:numId w:val="46"/>
        </w:numPr>
        <w:spacing w:line="240" w:lineRule="exact"/>
        <w:ind w:left="0" w:right="1107" w:firstLine="0"/>
        <w:jc w:val="both"/>
        <w:rPr>
          <w:b/>
        </w:rPr>
      </w:pPr>
      <w:r w:rsidRPr="001D06C1">
        <w:rPr>
          <w:b/>
        </w:rPr>
        <w:t xml:space="preserve"> Stages</w:t>
      </w:r>
      <w:r w:rsidR="00734115">
        <w:rPr>
          <w:b/>
        </w:rPr>
        <w:t xml:space="preserve"> ex FSE/PON/POR</w:t>
      </w:r>
    </w:p>
    <w:p w:rsidR="00F44F0B" w:rsidRPr="001D06C1" w:rsidRDefault="00F44F0B" w:rsidP="00F44F0B">
      <w:pPr>
        <w:pStyle w:val="Paragrafoelenco"/>
        <w:spacing w:line="240" w:lineRule="exact"/>
        <w:ind w:left="2138" w:right="1107"/>
        <w:jc w:val="both"/>
        <w:rPr>
          <w:b/>
          <w:highlight w:val="yellow"/>
        </w:rPr>
      </w:pPr>
    </w:p>
    <w:tbl>
      <w:tblPr>
        <w:tblW w:w="0" w:type="auto"/>
        <w:tblInd w:w="2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5340"/>
      </w:tblGrid>
      <w:tr w:rsidR="00F44F0B" w:rsidRPr="001D06C1">
        <w:tc>
          <w:tcPr>
            <w:tcW w:w="2365" w:type="dxa"/>
          </w:tcPr>
          <w:p w:rsidR="00F44F0B" w:rsidRPr="001D06C1" w:rsidRDefault="00F44F0B" w:rsidP="00F44F0B">
            <w:pPr>
              <w:pStyle w:val="Paragrafoelenco"/>
              <w:spacing w:line="240" w:lineRule="exact"/>
              <w:ind w:left="0" w:right="1107"/>
              <w:jc w:val="both"/>
              <w:rPr>
                <w:highlight w:val="yellow"/>
              </w:rPr>
            </w:pPr>
            <w:r w:rsidRPr="001D06C1">
              <w:t>Area</w:t>
            </w:r>
          </w:p>
        </w:tc>
        <w:tc>
          <w:tcPr>
            <w:tcW w:w="6662" w:type="dxa"/>
          </w:tcPr>
          <w:p w:rsidR="00F44F0B" w:rsidRPr="001D06C1" w:rsidRDefault="00F44F0B" w:rsidP="00F44F0B">
            <w:pPr>
              <w:pStyle w:val="Paragrafoelenco"/>
              <w:spacing w:line="240" w:lineRule="exact"/>
              <w:ind w:left="0" w:right="1107"/>
              <w:jc w:val="both"/>
              <w:rPr>
                <w:highlight w:val="yellow"/>
              </w:rPr>
            </w:pPr>
            <w:r w:rsidRPr="001D06C1">
              <w:t>sviluppo e consolidamento di competenze professionali e culturali</w:t>
            </w: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Referente</w:t>
            </w:r>
          </w:p>
        </w:tc>
        <w:tc>
          <w:tcPr>
            <w:tcW w:w="6662" w:type="dxa"/>
          </w:tcPr>
          <w:p w:rsidR="00F44F0B" w:rsidRPr="001D06C1" w:rsidRDefault="00F44F0B" w:rsidP="00F44F0B">
            <w:pPr>
              <w:pStyle w:val="Paragrafoelenco"/>
              <w:spacing w:line="240" w:lineRule="exact"/>
              <w:ind w:left="0" w:right="1107"/>
              <w:jc w:val="both"/>
            </w:pPr>
            <w:r w:rsidRPr="001D06C1">
              <w:t xml:space="preserve">Prof. </w:t>
            </w:r>
          </w:p>
        </w:tc>
      </w:tr>
      <w:tr w:rsidR="00F44F0B" w:rsidRPr="001D06C1">
        <w:tc>
          <w:tcPr>
            <w:tcW w:w="2365" w:type="dxa"/>
          </w:tcPr>
          <w:p w:rsidR="00F44F0B" w:rsidRPr="001D06C1" w:rsidRDefault="00F44F0B" w:rsidP="00F44F0B">
            <w:pPr>
              <w:pStyle w:val="Paragrafoelenco"/>
              <w:spacing w:line="240" w:lineRule="exact"/>
              <w:ind w:left="0" w:right="1107"/>
              <w:jc w:val="both"/>
              <w:rPr>
                <w:highlight w:val="yellow"/>
              </w:rPr>
            </w:pPr>
            <w:r w:rsidRPr="001D06C1">
              <w:t>Destinatari</w:t>
            </w:r>
          </w:p>
        </w:tc>
        <w:tc>
          <w:tcPr>
            <w:tcW w:w="6662" w:type="dxa"/>
          </w:tcPr>
          <w:p w:rsidR="00F44F0B" w:rsidRPr="001D06C1" w:rsidRDefault="00F44F0B" w:rsidP="00F44F0B">
            <w:pPr>
              <w:pStyle w:val="Paragrafoelenco"/>
              <w:spacing w:line="240" w:lineRule="exact"/>
              <w:ind w:left="0" w:right="1107"/>
              <w:jc w:val="both"/>
              <w:rPr>
                <w:highlight w:val="yellow"/>
              </w:rPr>
            </w:pPr>
            <w:r w:rsidRPr="001D06C1">
              <w:t>Alunni classi quarte, quinte e, in base alla disponibilità, alle classi terze</w:t>
            </w:r>
          </w:p>
        </w:tc>
      </w:tr>
      <w:tr w:rsidR="00F44F0B" w:rsidRPr="001D06C1">
        <w:tc>
          <w:tcPr>
            <w:tcW w:w="2365" w:type="dxa"/>
          </w:tcPr>
          <w:p w:rsidR="00F44F0B" w:rsidRPr="001D06C1" w:rsidRDefault="00F44F0B" w:rsidP="00F44F0B">
            <w:pPr>
              <w:pStyle w:val="Paragrafoelenco"/>
              <w:spacing w:line="240" w:lineRule="exact"/>
              <w:ind w:left="0" w:right="1107"/>
              <w:jc w:val="both"/>
              <w:rPr>
                <w:highlight w:val="yellow"/>
              </w:rPr>
            </w:pPr>
            <w:r w:rsidRPr="001D06C1">
              <w:t>Obiettivi</w:t>
            </w:r>
          </w:p>
        </w:tc>
        <w:tc>
          <w:tcPr>
            <w:tcW w:w="6662" w:type="dxa"/>
          </w:tcPr>
          <w:p w:rsidR="00F44F0B" w:rsidRPr="001D06C1" w:rsidRDefault="00F44F0B" w:rsidP="00565C47">
            <w:pPr>
              <w:jc w:val="both"/>
            </w:pPr>
            <w:r w:rsidRPr="001D06C1">
              <w:t xml:space="preserve">Orientamento in uscita:  </w:t>
            </w:r>
          </w:p>
          <w:p w:rsidR="00565C47" w:rsidRDefault="00565C47" w:rsidP="00565C47">
            <w:pPr>
              <w:pStyle w:val="Paragrafoelenco"/>
              <w:widowControl w:val="0"/>
              <w:numPr>
                <w:ilvl w:val="0"/>
                <w:numId w:val="78"/>
              </w:numPr>
              <w:jc w:val="both"/>
            </w:pPr>
            <w:r>
              <w:t>A</w:t>
            </w:r>
            <w:r w:rsidR="00F44F0B" w:rsidRPr="001D06C1">
              <w:t>cquisire consapevolezza dei propri interessi e delle proprie potenzialità;</w:t>
            </w:r>
          </w:p>
          <w:p w:rsidR="00565C47" w:rsidRDefault="00565C47" w:rsidP="00565C47">
            <w:pPr>
              <w:pStyle w:val="Paragrafoelenco"/>
              <w:widowControl w:val="0"/>
              <w:numPr>
                <w:ilvl w:val="0"/>
                <w:numId w:val="78"/>
              </w:numPr>
              <w:jc w:val="both"/>
            </w:pPr>
            <w:r>
              <w:t>I</w:t>
            </w:r>
            <w:r w:rsidR="00F44F0B" w:rsidRPr="001D06C1">
              <w:t>nformarsi in modo più completo sull</w:t>
            </w:r>
            <w:r w:rsidR="00772AA7">
              <w:t>’</w:t>
            </w:r>
            <w:r w:rsidR="00F44F0B" w:rsidRPr="001D06C1">
              <w:t>offerta universitaria e post-diploma;</w:t>
            </w:r>
          </w:p>
          <w:p w:rsidR="00F44F0B" w:rsidRPr="001D06C1" w:rsidRDefault="00565C47" w:rsidP="00565C47">
            <w:pPr>
              <w:pStyle w:val="Paragrafoelenco"/>
              <w:widowControl w:val="0"/>
              <w:numPr>
                <w:ilvl w:val="0"/>
                <w:numId w:val="78"/>
              </w:numPr>
              <w:jc w:val="both"/>
            </w:pPr>
            <w:r>
              <w:t>P</w:t>
            </w:r>
            <w:r w:rsidR="00F44F0B" w:rsidRPr="001D06C1">
              <w:t>erfezionare la capacità di autovalutazione e cogliere le opportunità offerte dal mondo della formazione e del lavoro.</w:t>
            </w:r>
          </w:p>
          <w:p w:rsidR="00F44F0B" w:rsidRPr="001D06C1" w:rsidRDefault="00F44F0B" w:rsidP="00565C47">
            <w:pPr>
              <w:pStyle w:val="Paragrafoelenco"/>
              <w:ind w:left="0"/>
              <w:jc w:val="both"/>
            </w:pPr>
          </w:p>
          <w:p w:rsidR="00F44F0B" w:rsidRPr="001D06C1" w:rsidRDefault="00F44F0B" w:rsidP="00565C47">
            <w:pPr>
              <w:jc w:val="both"/>
            </w:pPr>
            <w:r w:rsidRPr="001D06C1">
              <w:t xml:space="preserve">Stages:   </w:t>
            </w:r>
          </w:p>
          <w:p w:rsidR="00565C47" w:rsidRDefault="00565C47" w:rsidP="00565C47">
            <w:pPr>
              <w:pStyle w:val="Paragrafoelenco"/>
              <w:widowControl w:val="0"/>
              <w:numPr>
                <w:ilvl w:val="0"/>
                <w:numId w:val="79"/>
              </w:numPr>
              <w:jc w:val="both"/>
            </w:pPr>
            <w:r>
              <w:t>S</w:t>
            </w:r>
            <w:r w:rsidR="00F44F0B" w:rsidRPr="001D06C1">
              <w:t>viluppare le consolidare le competenze professionali e trasversali attraverso momenti di alternanza tra studi e lavoro;</w:t>
            </w:r>
          </w:p>
          <w:p w:rsidR="00565C47" w:rsidRDefault="00565C47" w:rsidP="00565C47">
            <w:pPr>
              <w:pStyle w:val="Paragrafoelenco"/>
              <w:widowControl w:val="0"/>
              <w:numPr>
                <w:ilvl w:val="0"/>
                <w:numId w:val="79"/>
              </w:numPr>
              <w:jc w:val="both"/>
            </w:pPr>
            <w:r>
              <w:t>F</w:t>
            </w:r>
            <w:r w:rsidR="00F44F0B" w:rsidRPr="001D06C1">
              <w:t>acilitare scelte professionali at</w:t>
            </w:r>
            <w:r>
              <w:t xml:space="preserve">traverso la conoscenza diretta </w:t>
            </w:r>
            <w:r w:rsidR="00F44F0B" w:rsidRPr="001D06C1">
              <w:t>del mondo del lavoro  rendere più efficace l’azione di orientamento;</w:t>
            </w:r>
          </w:p>
          <w:p w:rsidR="00565C47" w:rsidRDefault="00F44F0B" w:rsidP="00565C47">
            <w:pPr>
              <w:pStyle w:val="Paragrafoelenco"/>
              <w:widowControl w:val="0"/>
              <w:numPr>
                <w:ilvl w:val="0"/>
                <w:numId w:val="79"/>
              </w:numPr>
              <w:jc w:val="both"/>
            </w:pPr>
            <w:r w:rsidRPr="001D06C1">
              <w:t>consolidare la collaborazione con le aziende del territorio</w:t>
            </w:r>
            <w:r w:rsidR="00565C47">
              <w:t>.</w:t>
            </w:r>
          </w:p>
          <w:p w:rsidR="00565C47" w:rsidRDefault="00565C47" w:rsidP="00565C47">
            <w:pPr>
              <w:pStyle w:val="Paragrafoelenco"/>
              <w:widowControl w:val="0"/>
              <w:ind w:left="360"/>
              <w:jc w:val="both"/>
            </w:pPr>
          </w:p>
          <w:p w:rsidR="00690D1C" w:rsidRDefault="00734115" w:rsidP="00565C47">
            <w:pPr>
              <w:pStyle w:val="Paragrafoelenco"/>
              <w:widowControl w:val="0"/>
              <w:numPr>
                <w:ilvl w:val="0"/>
                <w:numId w:val="50"/>
              </w:numPr>
              <w:ind w:left="0"/>
              <w:jc w:val="both"/>
            </w:pPr>
            <w:r>
              <w:t>Por C1</w:t>
            </w:r>
            <w:r w:rsidR="00772AA7">
              <w:t xml:space="preserve"> Strasburgo dal 25 Ottobre al 15 Novembre 2014</w:t>
            </w:r>
          </w:p>
          <w:p w:rsidR="00522210" w:rsidRDefault="00734115" w:rsidP="00565C47">
            <w:pPr>
              <w:pStyle w:val="Paragrafoelenco"/>
              <w:widowControl w:val="0"/>
              <w:numPr>
                <w:ilvl w:val="0"/>
                <w:numId w:val="50"/>
              </w:numPr>
              <w:ind w:left="0"/>
              <w:jc w:val="both"/>
            </w:pPr>
            <w:r>
              <w:t>Por</w:t>
            </w:r>
            <w:r w:rsidR="00690D1C">
              <w:t xml:space="preserve"> Malta</w:t>
            </w:r>
            <w:r>
              <w:t xml:space="preserve"> C1</w:t>
            </w:r>
            <w:r w:rsidR="00690D1C">
              <w:t xml:space="preserve"> dal 24 Novembre al 14 Dicembre</w:t>
            </w:r>
          </w:p>
          <w:p w:rsidR="00690D1C" w:rsidRDefault="00734115" w:rsidP="00565C47">
            <w:pPr>
              <w:pStyle w:val="Paragrafoelenco"/>
              <w:widowControl w:val="0"/>
              <w:numPr>
                <w:ilvl w:val="0"/>
                <w:numId w:val="50"/>
              </w:numPr>
              <w:ind w:left="0"/>
              <w:jc w:val="both"/>
            </w:pPr>
            <w:r>
              <w:t>Por C5</w:t>
            </w:r>
            <w:r w:rsidR="00522210">
              <w:t xml:space="preserve"> Paes</w:t>
            </w:r>
            <w:r>
              <w:t xml:space="preserve">tum/ dicembre </w:t>
            </w:r>
            <w:r w:rsidR="00522210">
              <w:t>2014</w:t>
            </w:r>
          </w:p>
          <w:p w:rsidR="00690D1C" w:rsidRPr="001D06C1" w:rsidRDefault="00734115" w:rsidP="00565C47">
            <w:pPr>
              <w:pStyle w:val="Paragrafoelenco"/>
              <w:widowControl w:val="0"/>
              <w:numPr>
                <w:ilvl w:val="0"/>
                <w:numId w:val="50"/>
              </w:numPr>
              <w:ind w:left="0"/>
              <w:jc w:val="both"/>
            </w:pPr>
            <w:r>
              <w:t>Por C5</w:t>
            </w:r>
            <w:r w:rsidR="00690D1C">
              <w:t xml:space="preserve"> Paestum</w:t>
            </w:r>
            <w:r>
              <w:t xml:space="preserve">/gennaio </w:t>
            </w:r>
            <w:r w:rsidR="00690D1C">
              <w:t>2015</w:t>
            </w:r>
          </w:p>
        </w:tc>
      </w:tr>
      <w:tr w:rsidR="00F44F0B" w:rsidRPr="001D06C1">
        <w:tc>
          <w:tcPr>
            <w:tcW w:w="2365" w:type="dxa"/>
          </w:tcPr>
          <w:p w:rsidR="00F44F0B" w:rsidRPr="001D06C1" w:rsidRDefault="00F44F0B" w:rsidP="00F44F0B">
            <w:pPr>
              <w:pStyle w:val="Paragrafoelenco"/>
              <w:spacing w:line="240" w:lineRule="exact"/>
              <w:ind w:left="0" w:right="1107"/>
              <w:jc w:val="both"/>
              <w:rPr>
                <w:b/>
                <w:highlight w:val="yellow"/>
              </w:rPr>
            </w:pPr>
            <w:r w:rsidRPr="001D06C1">
              <w:t xml:space="preserve">Tempi </w:t>
            </w:r>
          </w:p>
        </w:tc>
        <w:tc>
          <w:tcPr>
            <w:tcW w:w="6662" w:type="dxa"/>
          </w:tcPr>
          <w:p w:rsidR="00F44F0B" w:rsidRPr="001D06C1" w:rsidRDefault="00F44F0B" w:rsidP="00565C47">
            <w:pPr>
              <w:pStyle w:val="Paragrafoelenco"/>
              <w:ind w:left="0" w:right="1107"/>
              <w:jc w:val="both"/>
            </w:pPr>
            <w:r w:rsidRPr="001D06C1">
              <w:t xml:space="preserve">Anno scolastico </w:t>
            </w:r>
            <w:r w:rsidR="004B01F1" w:rsidRPr="001D06C1">
              <w:t>2014</w:t>
            </w:r>
            <w:r w:rsidR="00895B40" w:rsidRPr="001D06C1">
              <w:t>/201</w:t>
            </w:r>
            <w:r w:rsidR="004B01F1" w:rsidRPr="001D06C1">
              <w:t>5</w:t>
            </w:r>
          </w:p>
        </w:tc>
      </w:tr>
    </w:tbl>
    <w:p w:rsidR="00F44F0B" w:rsidRPr="001D06C1" w:rsidRDefault="00F44F0B" w:rsidP="00F44F0B">
      <w:pPr>
        <w:pStyle w:val="Paragrafoelenco"/>
        <w:spacing w:line="240" w:lineRule="exact"/>
        <w:ind w:left="2138" w:right="1107"/>
        <w:jc w:val="both"/>
        <w:rPr>
          <w:b/>
        </w:rPr>
      </w:pPr>
    </w:p>
    <w:p w:rsidR="00F44F0B" w:rsidRPr="001D06C1" w:rsidRDefault="00F44F0B" w:rsidP="00F44F0B">
      <w:pPr>
        <w:pStyle w:val="Paragrafoelenco"/>
        <w:spacing w:line="240" w:lineRule="exact"/>
        <w:ind w:left="2138" w:right="1107"/>
        <w:jc w:val="both"/>
        <w:rPr>
          <w:b/>
        </w:rPr>
      </w:pPr>
    </w:p>
    <w:p w:rsidR="00F44F0B" w:rsidRPr="001D06C1" w:rsidRDefault="00F44F0B" w:rsidP="001E7A83">
      <w:pPr>
        <w:pStyle w:val="Paragrafoelenco"/>
        <w:widowControl w:val="0"/>
        <w:numPr>
          <w:ilvl w:val="0"/>
          <w:numId w:val="46"/>
        </w:numPr>
        <w:spacing w:line="240" w:lineRule="exact"/>
        <w:ind w:left="0" w:right="1107" w:firstLine="0"/>
        <w:jc w:val="both"/>
        <w:rPr>
          <w:b/>
        </w:rPr>
      </w:pPr>
      <w:r w:rsidRPr="001D06C1">
        <w:rPr>
          <w:b/>
        </w:rPr>
        <w:t>Orientamento in entrata</w:t>
      </w:r>
      <w:r w:rsidR="00734115">
        <w:rPr>
          <w:b/>
        </w:rPr>
        <w:t>: continuità 3^Sec.I gr int./ …OF per 3^ est</w:t>
      </w:r>
    </w:p>
    <w:p w:rsidR="00F44F0B" w:rsidRPr="001D06C1" w:rsidRDefault="00F44F0B" w:rsidP="00F44F0B">
      <w:pPr>
        <w:pStyle w:val="Paragrafoelenco"/>
        <w:spacing w:line="240" w:lineRule="exact"/>
        <w:ind w:left="2138" w:right="1107"/>
        <w:jc w:val="both"/>
        <w:rPr>
          <w:b/>
          <w:highlight w:val="yellow"/>
        </w:rPr>
      </w:pPr>
    </w:p>
    <w:tbl>
      <w:tblPr>
        <w:tblW w:w="0" w:type="auto"/>
        <w:tblInd w:w="2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5340"/>
      </w:tblGrid>
      <w:tr w:rsidR="00F44F0B" w:rsidRPr="001D06C1">
        <w:tc>
          <w:tcPr>
            <w:tcW w:w="2365" w:type="dxa"/>
          </w:tcPr>
          <w:p w:rsidR="00F44F0B" w:rsidRPr="001D06C1" w:rsidRDefault="00F44F0B" w:rsidP="00F44F0B">
            <w:pPr>
              <w:pStyle w:val="Paragrafoelenco"/>
              <w:spacing w:line="240" w:lineRule="exact"/>
              <w:ind w:left="0" w:right="1107"/>
              <w:jc w:val="both"/>
            </w:pPr>
            <w:r w:rsidRPr="001D06C1">
              <w:t>Area</w:t>
            </w:r>
          </w:p>
        </w:tc>
        <w:tc>
          <w:tcPr>
            <w:tcW w:w="6662" w:type="dxa"/>
          </w:tcPr>
          <w:p w:rsidR="00F44F0B" w:rsidRPr="001D06C1" w:rsidRDefault="00F44F0B" w:rsidP="00F44F0B">
            <w:pPr>
              <w:pStyle w:val="Paragrafoelenco"/>
              <w:spacing w:line="240" w:lineRule="exact"/>
              <w:ind w:left="0" w:right="1107"/>
              <w:jc w:val="both"/>
            </w:pPr>
            <w:r w:rsidRPr="001D06C1">
              <w:t>Successo scolastico e formativo</w:t>
            </w: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Referenti</w:t>
            </w:r>
          </w:p>
        </w:tc>
        <w:tc>
          <w:tcPr>
            <w:tcW w:w="6662" w:type="dxa"/>
          </w:tcPr>
          <w:p w:rsidR="00F44F0B" w:rsidRPr="001D06C1" w:rsidRDefault="00522210" w:rsidP="00F44F0B">
            <w:pPr>
              <w:pStyle w:val="Paragrafoelenco"/>
              <w:spacing w:line="240" w:lineRule="exact"/>
              <w:ind w:left="0" w:right="1107"/>
              <w:jc w:val="both"/>
            </w:pPr>
            <w:r>
              <w:t>Pro</w:t>
            </w:r>
            <w:r w:rsidR="004B01F1" w:rsidRPr="001D06C1">
              <w:t>f. Pullo Rosa Ida</w:t>
            </w: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Destinatari</w:t>
            </w:r>
          </w:p>
        </w:tc>
        <w:tc>
          <w:tcPr>
            <w:tcW w:w="6662" w:type="dxa"/>
          </w:tcPr>
          <w:p w:rsidR="00F44F0B" w:rsidRPr="001D06C1" w:rsidRDefault="00F44F0B" w:rsidP="00F44F0B">
            <w:pPr>
              <w:pStyle w:val="Paragrafoelenco"/>
              <w:spacing w:line="240" w:lineRule="exact"/>
              <w:ind w:left="0" w:right="1107"/>
              <w:jc w:val="both"/>
            </w:pPr>
            <w:r w:rsidRPr="001D06C1">
              <w:t>Alunni delle scuole secondarie inferiori e famiglie</w:t>
            </w:r>
          </w:p>
        </w:tc>
      </w:tr>
      <w:tr w:rsidR="00F44F0B" w:rsidRPr="001D06C1" w:rsidTr="009E278C">
        <w:trPr>
          <w:trHeight w:val="58"/>
        </w:trPr>
        <w:tc>
          <w:tcPr>
            <w:tcW w:w="2365" w:type="dxa"/>
          </w:tcPr>
          <w:p w:rsidR="00F44F0B" w:rsidRPr="001D06C1" w:rsidRDefault="00F44F0B" w:rsidP="00F44F0B">
            <w:pPr>
              <w:pStyle w:val="Paragrafoelenco"/>
              <w:spacing w:line="240" w:lineRule="exact"/>
              <w:ind w:left="0" w:right="1107"/>
              <w:jc w:val="both"/>
            </w:pPr>
            <w:r w:rsidRPr="001D06C1">
              <w:t>Obiettivi</w:t>
            </w:r>
          </w:p>
        </w:tc>
        <w:tc>
          <w:tcPr>
            <w:tcW w:w="6662" w:type="dxa"/>
          </w:tcPr>
          <w:p w:rsidR="00F44F0B" w:rsidRPr="001D06C1" w:rsidRDefault="00F44F0B" w:rsidP="00F44F0B">
            <w:pPr>
              <w:spacing w:line="240" w:lineRule="exact"/>
              <w:jc w:val="both"/>
            </w:pPr>
            <w:r w:rsidRPr="001D06C1">
              <w:t xml:space="preserve">Presentare l’offerta formativa del nostro Istituto attraverso una puntuale attività di informazione che consenta l’assunzione di scelte consapevoli </w:t>
            </w:r>
            <w:r w:rsidR="00734115">
              <w:t>da parte di studenti e famiglie con il supporto degli studenti.</w:t>
            </w:r>
          </w:p>
          <w:p w:rsidR="00F44F0B" w:rsidRPr="001D06C1" w:rsidRDefault="00F44F0B" w:rsidP="00F44F0B">
            <w:pPr>
              <w:spacing w:line="240" w:lineRule="exact"/>
              <w:jc w:val="both"/>
            </w:pPr>
            <w:r w:rsidRPr="001D06C1">
              <w:t>Produrre e aggiornare il materiale informativo</w:t>
            </w:r>
          </w:p>
        </w:tc>
      </w:tr>
      <w:tr w:rsidR="00F44F0B" w:rsidRPr="001D06C1">
        <w:tc>
          <w:tcPr>
            <w:tcW w:w="2365" w:type="dxa"/>
          </w:tcPr>
          <w:p w:rsidR="00F44F0B" w:rsidRPr="001D06C1" w:rsidRDefault="00F44F0B" w:rsidP="00F44F0B">
            <w:pPr>
              <w:pStyle w:val="Paragrafoelenco"/>
              <w:spacing w:line="240" w:lineRule="exact"/>
              <w:ind w:left="0" w:right="1107"/>
              <w:jc w:val="both"/>
              <w:rPr>
                <w:b/>
              </w:rPr>
            </w:pPr>
            <w:r w:rsidRPr="001D06C1">
              <w:t xml:space="preserve">Tempi </w:t>
            </w:r>
          </w:p>
        </w:tc>
        <w:tc>
          <w:tcPr>
            <w:tcW w:w="6662" w:type="dxa"/>
          </w:tcPr>
          <w:p w:rsidR="00F44F0B" w:rsidRPr="001D06C1" w:rsidRDefault="00DE0E05" w:rsidP="00F44F0B">
            <w:pPr>
              <w:pStyle w:val="Paragrafoelenco"/>
              <w:spacing w:line="240" w:lineRule="exact"/>
              <w:ind w:left="0" w:right="1107"/>
              <w:jc w:val="both"/>
            </w:pPr>
            <w:r w:rsidRPr="001D06C1">
              <w:t>Anno scolastico 2014</w:t>
            </w:r>
            <w:r w:rsidR="00895B40" w:rsidRPr="001D06C1">
              <w:t>/201</w:t>
            </w:r>
            <w:r w:rsidRPr="001D06C1">
              <w:t>5</w:t>
            </w:r>
          </w:p>
        </w:tc>
      </w:tr>
    </w:tbl>
    <w:p w:rsidR="00F44F0B" w:rsidRPr="001D06C1" w:rsidRDefault="00F44F0B" w:rsidP="00F44F0B">
      <w:pPr>
        <w:pStyle w:val="Paragrafoelenco"/>
        <w:spacing w:line="240" w:lineRule="exact"/>
        <w:ind w:left="2138" w:right="1107"/>
        <w:jc w:val="both"/>
        <w:rPr>
          <w:b/>
        </w:rPr>
      </w:pPr>
    </w:p>
    <w:p w:rsidR="00F44F0B" w:rsidRPr="001D06C1" w:rsidRDefault="00F44F0B" w:rsidP="00F44F0B">
      <w:pPr>
        <w:pStyle w:val="Paragrafoelenco"/>
        <w:spacing w:line="240" w:lineRule="exact"/>
        <w:ind w:left="2138" w:right="1107"/>
        <w:jc w:val="both"/>
        <w:rPr>
          <w:b/>
        </w:rPr>
      </w:pPr>
    </w:p>
    <w:p w:rsidR="00F44F0B" w:rsidRPr="001D06C1" w:rsidRDefault="00F44F0B" w:rsidP="00F44F0B">
      <w:pPr>
        <w:pStyle w:val="Paragrafoelenco"/>
        <w:spacing w:line="240" w:lineRule="exact"/>
        <w:ind w:left="2138" w:right="1107"/>
        <w:jc w:val="both"/>
        <w:rPr>
          <w:b/>
        </w:rPr>
      </w:pPr>
    </w:p>
    <w:p w:rsidR="00F44F0B" w:rsidRPr="001D06C1" w:rsidRDefault="00F44F0B" w:rsidP="00F44F0B">
      <w:pPr>
        <w:pStyle w:val="Paragrafoelenco"/>
        <w:spacing w:line="240" w:lineRule="exact"/>
        <w:ind w:left="2138" w:right="1107"/>
        <w:jc w:val="both"/>
        <w:rPr>
          <w:b/>
        </w:rPr>
      </w:pPr>
    </w:p>
    <w:p w:rsidR="00F44F0B" w:rsidRPr="001D06C1" w:rsidRDefault="00F44F0B" w:rsidP="00F44F0B">
      <w:pPr>
        <w:pStyle w:val="Paragrafoelenco"/>
        <w:spacing w:line="240" w:lineRule="exact"/>
        <w:ind w:left="2138" w:right="1107"/>
        <w:jc w:val="both"/>
        <w:rPr>
          <w:b/>
        </w:rPr>
      </w:pPr>
    </w:p>
    <w:p w:rsidR="00F44F0B" w:rsidRPr="001D06C1" w:rsidRDefault="00F44F0B" w:rsidP="00F44F0B">
      <w:pPr>
        <w:pStyle w:val="Paragrafoelenco"/>
        <w:spacing w:line="240" w:lineRule="exact"/>
        <w:ind w:left="2138" w:right="1107"/>
        <w:jc w:val="both"/>
        <w:rPr>
          <w:b/>
        </w:rPr>
      </w:pPr>
    </w:p>
    <w:p w:rsidR="00F44F0B" w:rsidRPr="001D06C1" w:rsidRDefault="00F44F0B" w:rsidP="00F44F0B">
      <w:pPr>
        <w:pStyle w:val="Paragrafoelenco"/>
        <w:spacing w:line="240" w:lineRule="exact"/>
        <w:ind w:left="2138" w:right="1107"/>
        <w:jc w:val="both"/>
        <w:rPr>
          <w:b/>
        </w:rPr>
      </w:pPr>
    </w:p>
    <w:p w:rsidR="00A02D6E" w:rsidRPr="001D06C1" w:rsidRDefault="00A02D6E" w:rsidP="00F44F0B">
      <w:pPr>
        <w:pStyle w:val="Paragrafoelenco"/>
        <w:spacing w:line="240" w:lineRule="exact"/>
        <w:ind w:left="2138" w:right="1107"/>
        <w:jc w:val="both"/>
        <w:rPr>
          <w:b/>
        </w:rPr>
      </w:pPr>
    </w:p>
    <w:p w:rsidR="00A02D6E" w:rsidRPr="001D06C1" w:rsidRDefault="00A02D6E" w:rsidP="00F44F0B">
      <w:pPr>
        <w:pStyle w:val="Paragrafoelenco"/>
        <w:spacing w:line="240" w:lineRule="exact"/>
        <w:ind w:left="2138" w:right="1107"/>
        <w:jc w:val="both"/>
        <w:rPr>
          <w:b/>
        </w:rPr>
      </w:pPr>
    </w:p>
    <w:p w:rsidR="00F44F0B" w:rsidRPr="001D06C1" w:rsidRDefault="00F44F0B" w:rsidP="00F44F0B">
      <w:pPr>
        <w:pStyle w:val="Paragrafoelenco"/>
        <w:spacing w:line="240" w:lineRule="exact"/>
        <w:ind w:left="2138" w:right="1107"/>
        <w:jc w:val="both"/>
        <w:rPr>
          <w:b/>
        </w:rPr>
      </w:pPr>
    </w:p>
    <w:p w:rsidR="00F44F0B" w:rsidRPr="001D06C1" w:rsidRDefault="00F44F0B" w:rsidP="001E7A83">
      <w:pPr>
        <w:pStyle w:val="Paragrafoelenco"/>
        <w:widowControl w:val="0"/>
        <w:numPr>
          <w:ilvl w:val="0"/>
          <w:numId w:val="46"/>
        </w:numPr>
        <w:spacing w:line="240" w:lineRule="exact"/>
        <w:ind w:left="0" w:right="1107" w:firstLine="0"/>
        <w:jc w:val="both"/>
        <w:rPr>
          <w:b/>
        </w:rPr>
      </w:pPr>
      <w:r w:rsidRPr="001D06C1">
        <w:rPr>
          <w:b/>
        </w:rPr>
        <w:t>Certificazione ECDL (European Computer Driving License)</w:t>
      </w:r>
      <w:r w:rsidR="00565C47">
        <w:rPr>
          <w:b/>
        </w:rPr>
        <w:t>Certificazioni linguistiche (Trinity)</w:t>
      </w:r>
    </w:p>
    <w:p w:rsidR="00F44F0B" w:rsidRPr="001D06C1" w:rsidRDefault="00F44F0B" w:rsidP="00F44F0B">
      <w:pPr>
        <w:pStyle w:val="Paragrafoelenco"/>
        <w:spacing w:line="240" w:lineRule="exact"/>
        <w:ind w:left="2138" w:right="1107"/>
        <w:jc w:val="both"/>
        <w:rPr>
          <w:b/>
          <w:highlight w:val="yellow"/>
        </w:rPr>
      </w:pPr>
    </w:p>
    <w:tbl>
      <w:tblPr>
        <w:tblW w:w="0" w:type="auto"/>
        <w:tblInd w:w="2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5340"/>
      </w:tblGrid>
      <w:tr w:rsidR="00F44F0B" w:rsidRPr="001D06C1">
        <w:tc>
          <w:tcPr>
            <w:tcW w:w="2365" w:type="dxa"/>
          </w:tcPr>
          <w:p w:rsidR="00F44F0B" w:rsidRPr="001D06C1" w:rsidRDefault="00F44F0B" w:rsidP="00F44F0B">
            <w:pPr>
              <w:pStyle w:val="Paragrafoelenco"/>
              <w:spacing w:line="240" w:lineRule="exact"/>
              <w:ind w:left="0" w:right="1107"/>
              <w:jc w:val="both"/>
              <w:rPr>
                <w:highlight w:val="yellow"/>
              </w:rPr>
            </w:pPr>
            <w:r w:rsidRPr="001D06C1">
              <w:t>Area</w:t>
            </w:r>
          </w:p>
        </w:tc>
        <w:tc>
          <w:tcPr>
            <w:tcW w:w="6662" w:type="dxa"/>
          </w:tcPr>
          <w:p w:rsidR="00F44F0B" w:rsidRPr="001D06C1" w:rsidRDefault="00565C47" w:rsidP="00F44F0B">
            <w:pPr>
              <w:pStyle w:val="Paragrafoelenco"/>
              <w:spacing w:line="240" w:lineRule="exact"/>
              <w:ind w:left="0" w:right="1107"/>
              <w:jc w:val="both"/>
              <w:rPr>
                <w:highlight w:val="yellow"/>
              </w:rPr>
            </w:pPr>
            <w:r>
              <w:t>S</w:t>
            </w:r>
            <w:r w:rsidR="00F44F0B" w:rsidRPr="001D06C1">
              <w:t>viluppo e consolidamento di competenze professionali e culturali</w:t>
            </w: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Referente</w:t>
            </w:r>
          </w:p>
        </w:tc>
        <w:tc>
          <w:tcPr>
            <w:tcW w:w="6662" w:type="dxa"/>
          </w:tcPr>
          <w:p w:rsidR="00F44F0B" w:rsidRPr="001D06C1" w:rsidRDefault="00F44F0B" w:rsidP="00F44F0B">
            <w:pPr>
              <w:pStyle w:val="Paragrafoelenco"/>
              <w:spacing w:line="240" w:lineRule="exact"/>
              <w:ind w:left="0" w:right="1107"/>
              <w:jc w:val="both"/>
            </w:pPr>
            <w:r w:rsidRPr="001D06C1">
              <w:t xml:space="preserve">Prof. </w:t>
            </w: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Destinatari</w:t>
            </w:r>
          </w:p>
        </w:tc>
        <w:tc>
          <w:tcPr>
            <w:tcW w:w="6662" w:type="dxa"/>
          </w:tcPr>
          <w:p w:rsidR="00F44F0B" w:rsidRPr="001D06C1" w:rsidRDefault="00F44F0B" w:rsidP="00F44F0B">
            <w:pPr>
              <w:pStyle w:val="Paragrafoelenco"/>
              <w:spacing w:line="240" w:lineRule="exact"/>
              <w:ind w:left="0" w:right="1107"/>
              <w:jc w:val="both"/>
            </w:pPr>
            <w:r w:rsidRPr="001D06C1">
              <w:t xml:space="preserve">Alunni di tutte le classi e docenti </w:t>
            </w:r>
          </w:p>
        </w:tc>
      </w:tr>
      <w:tr w:rsidR="00F44F0B" w:rsidRPr="001D06C1">
        <w:tc>
          <w:tcPr>
            <w:tcW w:w="2365" w:type="dxa"/>
          </w:tcPr>
          <w:p w:rsidR="00F44F0B" w:rsidRPr="001D06C1" w:rsidRDefault="00F44F0B" w:rsidP="00F44F0B">
            <w:pPr>
              <w:pStyle w:val="Paragrafoelenco"/>
              <w:spacing w:line="240" w:lineRule="exact"/>
              <w:ind w:left="0" w:right="1107"/>
              <w:jc w:val="both"/>
              <w:rPr>
                <w:highlight w:val="yellow"/>
              </w:rPr>
            </w:pPr>
            <w:r w:rsidRPr="001D06C1">
              <w:t>Obiettivi</w:t>
            </w:r>
          </w:p>
        </w:tc>
        <w:tc>
          <w:tcPr>
            <w:tcW w:w="6662" w:type="dxa"/>
          </w:tcPr>
          <w:p w:rsidR="00F44F0B" w:rsidRPr="001D06C1" w:rsidRDefault="00F44F0B" w:rsidP="001E7A83">
            <w:pPr>
              <w:pStyle w:val="Paragrafoelenco"/>
              <w:widowControl w:val="0"/>
              <w:numPr>
                <w:ilvl w:val="0"/>
                <w:numId w:val="51"/>
              </w:numPr>
              <w:spacing w:line="240" w:lineRule="exact"/>
              <w:ind w:left="64" w:firstLine="0"/>
              <w:jc w:val="both"/>
            </w:pPr>
            <w:r w:rsidRPr="001D06C1">
              <w:t>Acquisizione di competenze specifiche nell</w:t>
            </w:r>
            <w:r w:rsidR="009E278C">
              <w:t>’</w:t>
            </w:r>
            <w:r w:rsidRPr="001D06C1">
              <w:t xml:space="preserve">uso del pacchetto applicativo di Office spendibile per ottenere la certificazione ECDL. </w:t>
            </w:r>
          </w:p>
          <w:p w:rsidR="00F44F0B" w:rsidRPr="001D06C1" w:rsidRDefault="00F44F0B" w:rsidP="001E7A83">
            <w:pPr>
              <w:pStyle w:val="Paragrafoelenco"/>
              <w:widowControl w:val="0"/>
              <w:numPr>
                <w:ilvl w:val="0"/>
                <w:numId w:val="51"/>
              </w:numPr>
              <w:spacing w:line="240" w:lineRule="exact"/>
              <w:ind w:left="64" w:firstLine="0"/>
              <w:jc w:val="both"/>
            </w:pPr>
            <w:r w:rsidRPr="001D06C1">
              <w:t xml:space="preserve">Migliorare la qualità della documentazione del proprio lavoro  producendo materiali realizzati uti-lizzando le risorse informatiche. </w:t>
            </w:r>
          </w:p>
          <w:p w:rsidR="00F44F0B" w:rsidRPr="001D06C1" w:rsidRDefault="00F44F0B" w:rsidP="001E7A83">
            <w:pPr>
              <w:pStyle w:val="Paragrafoelenco"/>
              <w:widowControl w:val="0"/>
              <w:numPr>
                <w:ilvl w:val="0"/>
                <w:numId w:val="51"/>
              </w:numPr>
              <w:spacing w:line="240" w:lineRule="exact"/>
              <w:ind w:left="64" w:firstLine="0"/>
              <w:jc w:val="both"/>
            </w:pPr>
            <w:r w:rsidRPr="001D06C1">
              <w:t xml:space="preserve">Utilizzare in modo più consapevole ed effi-cace le potenzialità dei media per ricercare ed acquisire dati ed informa zio. </w:t>
            </w:r>
          </w:p>
          <w:p w:rsidR="00F44F0B" w:rsidRPr="001D06C1" w:rsidRDefault="00F44F0B" w:rsidP="001E7A83">
            <w:pPr>
              <w:pStyle w:val="Paragrafoelenco"/>
              <w:widowControl w:val="0"/>
              <w:numPr>
                <w:ilvl w:val="0"/>
                <w:numId w:val="51"/>
              </w:numPr>
              <w:spacing w:line="240" w:lineRule="exact"/>
              <w:ind w:left="64" w:firstLine="0"/>
              <w:jc w:val="both"/>
            </w:pPr>
            <w:r w:rsidRPr="001D06C1">
              <w:t xml:space="preserve">Imparare a lavorare in forma collaborativa attraverso internet e posta elettro-nica. </w:t>
            </w:r>
          </w:p>
          <w:p w:rsidR="00F44F0B" w:rsidRPr="001D06C1" w:rsidRDefault="00F44F0B" w:rsidP="001E7A83">
            <w:pPr>
              <w:pStyle w:val="Paragrafoelenco"/>
              <w:widowControl w:val="0"/>
              <w:numPr>
                <w:ilvl w:val="0"/>
                <w:numId w:val="51"/>
              </w:numPr>
              <w:spacing w:line="240" w:lineRule="exact"/>
              <w:ind w:left="64" w:firstLine="0"/>
              <w:jc w:val="both"/>
            </w:pPr>
            <w:r w:rsidRPr="001D06C1">
              <w:t>Acquisire tecniche per produrre prove strutturate.</w:t>
            </w:r>
          </w:p>
        </w:tc>
      </w:tr>
      <w:tr w:rsidR="00F44F0B" w:rsidRPr="001D06C1">
        <w:tc>
          <w:tcPr>
            <w:tcW w:w="2365" w:type="dxa"/>
          </w:tcPr>
          <w:p w:rsidR="00F44F0B" w:rsidRPr="001D06C1" w:rsidRDefault="00F44F0B" w:rsidP="00F44F0B">
            <w:pPr>
              <w:pStyle w:val="Paragrafoelenco"/>
              <w:spacing w:line="240" w:lineRule="exact"/>
              <w:ind w:left="0" w:right="1107"/>
              <w:jc w:val="both"/>
              <w:rPr>
                <w:b/>
              </w:rPr>
            </w:pPr>
            <w:r w:rsidRPr="001D06C1">
              <w:t xml:space="preserve">Tempi </w:t>
            </w:r>
          </w:p>
        </w:tc>
        <w:tc>
          <w:tcPr>
            <w:tcW w:w="6662" w:type="dxa"/>
          </w:tcPr>
          <w:p w:rsidR="00F44F0B" w:rsidRPr="001D06C1" w:rsidRDefault="00DE0E05" w:rsidP="00F44F0B">
            <w:pPr>
              <w:pStyle w:val="Paragrafoelenco"/>
              <w:spacing w:line="240" w:lineRule="exact"/>
              <w:ind w:left="0" w:right="1107"/>
              <w:jc w:val="both"/>
            </w:pPr>
            <w:r w:rsidRPr="001D06C1">
              <w:t>Anno scolastico 2014/2015</w:t>
            </w:r>
            <w:r w:rsidR="00F44F0B" w:rsidRPr="001D06C1">
              <w:t xml:space="preserve"> e successivi</w:t>
            </w:r>
          </w:p>
        </w:tc>
      </w:tr>
    </w:tbl>
    <w:p w:rsidR="00F44F0B" w:rsidRPr="001D06C1" w:rsidRDefault="00F44F0B" w:rsidP="00F44F0B">
      <w:pPr>
        <w:pStyle w:val="Paragrafoelenco"/>
        <w:spacing w:line="240" w:lineRule="exact"/>
        <w:ind w:left="2138" w:right="1107"/>
        <w:jc w:val="both"/>
        <w:rPr>
          <w:b/>
        </w:rPr>
      </w:pPr>
    </w:p>
    <w:p w:rsidR="00F44F0B" w:rsidRPr="001D06C1" w:rsidRDefault="00F44F0B" w:rsidP="00F44F0B">
      <w:pPr>
        <w:pStyle w:val="Paragrafoelenco"/>
        <w:spacing w:line="240" w:lineRule="exact"/>
        <w:ind w:left="2138" w:right="1107"/>
        <w:jc w:val="both"/>
        <w:rPr>
          <w:b/>
        </w:rPr>
      </w:pPr>
    </w:p>
    <w:p w:rsidR="00F44F0B" w:rsidRPr="001D06C1" w:rsidRDefault="00F44F0B" w:rsidP="001E7A83">
      <w:pPr>
        <w:pStyle w:val="Paragrafoelenco"/>
        <w:widowControl w:val="0"/>
        <w:numPr>
          <w:ilvl w:val="0"/>
          <w:numId w:val="46"/>
        </w:numPr>
        <w:spacing w:line="240" w:lineRule="exact"/>
        <w:ind w:left="0" w:right="1107" w:firstLine="0"/>
        <w:jc w:val="both"/>
        <w:rPr>
          <w:b/>
        </w:rPr>
      </w:pPr>
      <w:r w:rsidRPr="001D06C1">
        <w:rPr>
          <w:b/>
        </w:rPr>
        <w:t>Formazione Docenti</w:t>
      </w:r>
    </w:p>
    <w:p w:rsidR="00F44F0B" w:rsidRPr="001D06C1" w:rsidRDefault="00F44F0B" w:rsidP="00F44F0B">
      <w:pPr>
        <w:pStyle w:val="Paragrafoelenco"/>
        <w:spacing w:line="240" w:lineRule="exact"/>
        <w:ind w:left="2138" w:right="1107"/>
        <w:jc w:val="both"/>
        <w:rPr>
          <w:b/>
        </w:rPr>
      </w:pPr>
    </w:p>
    <w:tbl>
      <w:tblPr>
        <w:tblW w:w="0" w:type="auto"/>
        <w:tblInd w:w="2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5340"/>
      </w:tblGrid>
      <w:tr w:rsidR="00F44F0B" w:rsidRPr="001D06C1">
        <w:tc>
          <w:tcPr>
            <w:tcW w:w="2365" w:type="dxa"/>
          </w:tcPr>
          <w:p w:rsidR="00F44F0B" w:rsidRPr="001D06C1" w:rsidRDefault="00F44F0B" w:rsidP="00F44F0B">
            <w:pPr>
              <w:pStyle w:val="Paragrafoelenco"/>
              <w:spacing w:line="240" w:lineRule="exact"/>
              <w:ind w:left="0" w:right="1107"/>
              <w:jc w:val="both"/>
            </w:pPr>
            <w:r w:rsidRPr="001D06C1">
              <w:t>Area</w:t>
            </w:r>
          </w:p>
        </w:tc>
        <w:tc>
          <w:tcPr>
            <w:tcW w:w="6662" w:type="dxa"/>
          </w:tcPr>
          <w:p w:rsidR="00F44F0B" w:rsidRPr="001D06C1" w:rsidRDefault="00F44F0B" w:rsidP="00F44F0B">
            <w:pPr>
              <w:pStyle w:val="Paragrafoelenco"/>
              <w:spacing w:line="240" w:lineRule="exact"/>
              <w:ind w:left="0" w:right="1107"/>
              <w:jc w:val="both"/>
            </w:pPr>
            <w:r w:rsidRPr="001D06C1">
              <w:t>Formazione, innovazione,ricerca-</w:t>
            </w:r>
            <w:r w:rsidR="00632A51">
              <w:t xml:space="preserve">azione e </w:t>
            </w:r>
            <w:r w:rsidRPr="001D06C1">
              <w:t>sviluppo, sperimentazione, integrazione nuove tecnologie nella didattica</w:t>
            </w:r>
            <w:r w:rsidR="00632A51">
              <w:t>; Bes, Registro elettronico/</w:t>
            </w:r>
            <w:r w:rsidR="00363415" w:rsidRPr="001D06C1">
              <w:t xml:space="preserve"> Lim</w:t>
            </w:r>
            <w:r w:rsidR="00632A51">
              <w:t>/Curricolo Verticale</w:t>
            </w:r>
          </w:p>
        </w:tc>
      </w:tr>
      <w:tr w:rsidR="00F44F0B" w:rsidRPr="001D06C1" w:rsidTr="004D6790">
        <w:tc>
          <w:tcPr>
            <w:tcW w:w="2365" w:type="dxa"/>
          </w:tcPr>
          <w:p w:rsidR="00F44F0B" w:rsidRPr="001D06C1" w:rsidRDefault="00F44F0B" w:rsidP="00F44F0B">
            <w:pPr>
              <w:pStyle w:val="Paragrafoelenco"/>
              <w:spacing w:line="240" w:lineRule="exact"/>
              <w:ind w:left="0" w:right="1107"/>
              <w:jc w:val="both"/>
              <w:rPr>
                <w:highlight w:val="yellow"/>
              </w:rPr>
            </w:pPr>
            <w:r w:rsidRPr="001D06C1">
              <w:t>Referente</w:t>
            </w:r>
          </w:p>
        </w:tc>
        <w:tc>
          <w:tcPr>
            <w:tcW w:w="6662" w:type="dxa"/>
            <w:shd w:val="clear" w:color="auto" w:fill="auto"/>
          </w:tcPr>
          <w:p w:rsidR="00F44F0B" w:rsidRPr="004D6790" w:rsidRDefault="004D6790" w:rsidP="00F44F0B">
            <w:pPr>
              <w:pStyle w:val="Paragrafoelenco"/>
              <w:spacing w:line="240" w:lineRule="exact"/>
              <w:ind w:left="0" w:right="1107"/>
              <w:jc w:val="both"/>
              <w:rPr>
                <w:highlight w:val="yellow"/>
              </w:rPr>
            </w:pPr>
            <w:r w:rsidRPr="004D6790">
              <w:t>Staff</w:t>
            </w: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Destinatari</w:t>
            </w:r>
          </w:p>
        </w:tc>
        <w:tc>
          <w:tcPr>
            <w:tcW w:w="6662" w:type="dxa"/>
          </w:tcPr>
          <w:p w:rsidR="00F44F0B" w:rsidRPr="001D06C1" w:rsidRDefault="00F44F0B" w:rsidP="00F44F0B">
            <w:pPr>
              <w:pStyle w:val="Paragrafoelenco"/>
              <w:spacing w:line="240" w:lineRule="exact"/>
              <w:ind w:left="0" w:right="1107"/>
              <w:jc w:val="both"/>
            </w:pPr>
            <w:r w:rsidRPr="001D06C1">
              <w:t>Docenti dell’Istituto</w:t>
            </w: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Obiettivi</w:t>
            </w:r>
          </w:p>
        </w:tc>
        <w:tc>
          <w:tcPr>
            <w:tcW w:w="6662" w:type="dxa"/>
          </w:tcPr>
          <w:p w:rsidR="00F44F0B" w:rsidRPr="001D06C1" w:rsidRDefault="00F44F0B" w:rsidP="001E7A83">
            <w:pPr>
              <w:pStyle w:val="Paragrafoelenco"/>
              <w:widowControl w:val="0"/>
              <w:numPr>
                <w:ilvl w:val="0"/>
                <w:numId w:val="47"/>
              </w:numPr>
              <w:spacing w:line="240" w:lineRule="exact"/>
              <w:ind w:left="503" w:right="-28" w:hanging="426"/>
              <w:jc w:val="both"/>
            </w:pPr>
            <w:r w:rsidRPr="001D06C1">
              <w:t xml:space="preserve">Accoglienza nuovi docenti. </w:t>
            </w:r>
          </w:p>
          <w:p w:rsidR="00F44F0B" w:rsidRPr="001D06C1" w:rsidRDefault="00F44F0B" w:rsidP="001E7A83">
            <w:pPr>
              <w:pStyle w:val="Paragrafoelenco"/>
              <w:widowControl w:val="0"/>
              <w:numPr>
                <w:ilvl w:val="0"/>
                <w:numId w:val="47"/>
              </w:numPr>
              <w:spacing w:line="240" w:lineRule="exact"/>
              <w:ind w:left="503" w:right="-28" w:hanging="426"/>
              <w:jc w:val="both"/>
            </w:pPr>
            <w:r w:rsidRPr="001D06C1">
              <w:t xml:space="preserve">Alfabetizzazione informatica finalizzata all’utilizzo del registro elettronico e della LIM. </w:t>
            </w:r>
          </w:p>
          <w:p w:rsidR="00F44F0B" w:rsidRPr="001D06C1" w:rsidRDefault="00F44F0B" w:rsidP="001E7A83">
            <w:pPr>
              <w:pStyle w:val="Paragrafoelenco"/>
              <w:widowControl w:val="0"/>
              <w:numPr>
                <w:ilvl w:val="0"/>
                <w:numId w:val="47"/>
              </w:numPr>
              <w:spacing w:line="240" w:lineRule="exact"/>
              <w:ind w:left="503" w:right="-28" w:hanging="426"/>
              <w:jc w:val="both"/>
            </w:pPr>
            <w:r w:rsidRPr="001D06C1">
              <w:t xml:space="preserve">Sostegno alla didattica per il potenziamento delle competenze disciplinari. </w:t>
            </w:r>
          </w:p>
          <w:p w:rsidR="00F44F0B" w:rsidRPr="001D06C1" w:rsidRDefault="00F44F0B" w:rsidP="001E7A83">
            <w:pPr>
              <w:pStyle w:val="Paragrafoelenco"/>
              <w:widowControl w:val="0"/>
              <w:numPr>
                <w:ilvl w:val="0"/>
                <w:numId w:val="47"/>
              </w:numPr>
              <w:spacing w:line="240" w:lineRule="exact"/>
              <w:ind w:left="503" w:right="-28" w:hanging="426"/>
              <w:jc w:val="both"/>
            </w:pPr>
            <w:r w:rsidRPr="001D06C1">
              <w:t xml:space="preserve">Studio di tecniche e procedure per la valutazione e l’autovalutazione d’Istituto. </w:t>
            </w:r>
          </w:p>
          <w:p w:rsidR="00F44F0B" w:rsidRPr="001D06C1" w:rsidRDefault="00F44F0B" w:rsidP="001E7A83">
            <w:pPr>
              <w:pStyle w:val="Paragrafoelenco"/>
              <w:widowControl w:val="0"/>
              <w:numPr>
                <w:ilvl w:val="0"/>
                <w:numId w:val="47"/>
              </w:numPr>
              <w:spacing w:line="240" w:lineRule="exact"/>
              <w:ind w:left="503" w:right="-28" w:hanging="426"/>
              <w:jc w:val="both"/>
            </w:pPr>
            <w:r w:rsidRPr="001D06C1">
              <w:t>Azioni di sostegno alla didattica per il miglioramento delle relazioni docente-studente.</w:t>
            </w:r>
          </w:p>
          <w:p w:rsidR="00F44F0B" w:rsidRPr="001D06C1" w:rsidRDefault="00DE0E05" w:rsidP="001E7A83">
            <w:pPr>
              <w:pStyle w:val="Paragrafoelenco"/>
              <w:widowControl w:val="0"/>
              <w:numPr>
                <w:ilvl w:val="0"/>
                <w:numId w:val="47"/>
              </w:numPr>
              <w:spacing w:line="240" w:lineRule="exact"/>
              <w:ind w:left="503" w:right="-28" w:hanging="426"/>
              <w:jc w:val="both"/>
            </w:pPr>
            <w:r w:rsidRPr="001D06C1">
              <w:t>Giornate/studio sui Bisogni Educativi Speciali (BES)</w:t>
            </w:r>
          </w:p>
        </w:tc>
      </w:tr>
      <w:tr w:rsidR="00F44F0B" w:rsidRPr="001D06C1">
        <w:tc>
          <w:tcPr>
            <w:tcW w:w="2365" w:type="dxa"/>
          </w:tcPr>
          <w:p w:rsidR="00F44F0B" w:rsidRPr="001D06C1" w:rsidRDefault="00F44F0B" w:rsidP="00F44F0B">
            <w:pPr>
              <w:pStyle w:val="Paragrafoelenco"/>
              <w:spacing w:line="240" w:lineRule="exact"/>
              <w:ind w:left="0" w:right="1107"/>
              <w:jc w:val="both"/>
              <w:rPr>
                <w:b/>
              </w:rPr>
            </w:pPr>
            <w:r w:rsidRPr="001D06C1">
              <w:t xml:space="preserve">Tempi </w:t>
            </w:r>
          </w:p>
        </w:tc>
        <w:tc>
          <w:tcPr>
            <w:tcW w:w="6662" w:type="dxa"/>
          </w:tcPr>
          <w:p w:rsidR="00F44F0B" w:rsidRPr="001D06C1" w:rsidRDefault="00DE0E05" w:rsidP="00F44F0B">
            <w:pPr>
              <w:pStyle w:val="Paragrafoelenco"/>
              <w:spacing w:line="240" w:lineRule="exact"/>
              <w:ind w:left="0" w:right="1107"/>
              <w:jc w:val="both"/>
            </w:pPr>
            <w:r w:rsidRPr="001D06C1">
              <w:t>Anno scolastico 2014/2015</w:t>
            </w:r>
            <w:r w:rsidR="00F44F0B" w:rsidRPr="001D06C1">
              <w:t xml:space="preserve"> e successivi</w:t>
            </w:r>
          </w:p>
        </w:tc>
      </w:tr>
    </w:tbl>
    <w:p w:rsidR="00F44F0B" w:rsidRPr="001D06C1" w:rsidRDefault="00F44F0B" w:rsidP="00F44F0B">
      <w:pPr>
        <w:pStyle w:val="Paragrafoelenco"/>
        <w:spacing w:line="240" w:lineRule="exact"/>
        <w:ind w:left="2138" w:right="1107"/>
        <w:jc w:val="both"/>
        <w:rPr>
          <w:b/>
        </w:rPr>
      </w:pPr>
    </w:p>
    <w:p w:rsidR="00F44F0B" w:rsidRPr="001D06C1" w:rsidRDefault="00F44F0B" w:rsidP="00F44F0B">
      <w:pPr>
        <w:tabs>
          <w:tab w:val="left" w:pos="1665"/>
        </w:tabs>
        <w:jc w:val="both"/>
      </w:pPr>
    </w:p>
    <w:p w:rsidR="00F44F0B" w:rsidRPr="001D06C1" w:rsidRDefault="00F44F0B" w:rsidP="001E7A83">
      <w:pPr>
        <w:pStyle w:val="Paragrafoelenco"/>
        <w:widowControl w:val="0"/>
        <w:numPr>
          <w:ilvl w:val="0"/>
          <w:numId w:val="46"/>
        </w:numPr>
        <w:spacing w:line="240" w:lineRule="exact"/>
        <w:ind w:left="0" w:right="1107" w:firstLine="0"/>
        <w:jc w:val="both"/>
        <w:rPr>
          <w:b/>
        </w:rPr>
      </w:pPr>
      <w:r w:rsidRPr="001D06C1">
        <w:rPr>
          <w:b/>
        </w:rPr>
        <w:t>Il teatro a scuola</w:t>
      </w:r>
    </w:p>
    <w:p w:rsidR="00F44F0B" w:rsidRPr="001D06C1" w:rsidRDefault="00F44F0B" w:rsidP="00F44F0B">
      <w:pPr>
        <w:pStyle w:val="Paragrafoelenco"/>
        <w:spacing w:line="240" w:lineRule="exact"/>
        <w:ind w:left="2138" w:right="1107"/>
        <w:jc w:val="both"/>
        <w:rPr>
          <w:b/>
          <w:highlight w:val="yellow"/>
        </w:rPr>
      </w:pPr>
    </w:p>
    <w:tbl>
      <w:tblPr>
        <w:tblW w:w="0" w:type="auto"/>
        <w:tblInd w:w="2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5340"/>
      </w:tblGrid>
      <w:tr w:rsidR="00F44F0B" w:rsidRPr="001D06C1">
        <w:tc>
          <w:tcPr>
            <w:tcW w:w="2365" w:type="dxa"/>
          </w:tcPr>
          <w:p w:rsidR="00F44F0B" w:rsidRPr="001D06C1" w:rsidRDefault="00F44F0B" w:rsidP="00F44F0B">
            <w:pPr>
              <w:pStyle w:val="Paragrafoelenco"/>
              <w:spacing w:line="240" w:lineRule="exact"/>
              <w:ind w:left="0" w:right="1107"/>
              <w:jc w:val="both"/>
            </w:pPr>
            <w:r w:rsidRPr="001D06C1">
              <w:t>Area</w:t>
            </w:r>
          </w:p>
        </w:tc>
        <w:tc>
          <w:tcPr>
            <w:tcW w:w="6662" w:type="dxa"/>
          </w:tcPr>
          <w:p w:rsidR="00F44F0B" w:rsidRPr="001D06C1" w:rsidRDefault="00F44F0B" w:rsidP="00F44F0B">
            <w:pPr>
              <w:pStyle w:val="Paragrafoelenco"/>
              <w:spacing w:line="240" w:lineRule="exact"/>
              <w:ind w:left="0" w:right="1107"/>
              <w:jc w:val="both"/>
            </w:pPr>
            <w:r w:rsidRPr="001D06C1">
              <w:t>Successo scolastico e formativo</w:t>
            </w: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Referenti</w:t>
            </w:r>
          </w:p>
        </w:tc>
        <w:tc>
          <w:tcPr>
            <w:tcW w:w="6662" w:type="dxa"/>
          </w:tcPr>
          <w:p w:rsidR="00F44F0B" w:rsidRPr="001D06C1" w:rsidRDefault="00F44F0B" w:rsidP="00F44F0B">
            <w:pPr>
              <w:pStyle w:val="Paragrafoelenco"/>
              <w:spacing w:line="240" w:lineRule="exact"/>
              <w:ind w:left="0" w:right="1107"/>
              <w:jc w:val="both"/>
            </w:pP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Destinatari</w:t>
            </w:r>
          </w:p>
        </w:tc>
        <w:tc>
          <w:tcPr>
            <w:tcW w:w="6662" w:type="dxa"/>
          </w:tcPr>
          <w:p w:rsidR="00F44F0B" w:rsidRPr="001D06C1" w:rsidRDefault="00F44F0B" w:rsidP="00F44F0B">
            <w:pPr>
              <w:pStyle w:val="Paragrafoelenco"/>
              <w:spacing w:line="240" w:lineRule="exact"/>
              <w:ind w:left="0" w:right="1107"/>
              <w:jc w:val="both"/>
            </w:pPr>
            <w:r w:rsidRPr="001D06C1">
              <w:t>Tutti gli alunni dell’Istituto</w:t>
            </w: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Obiettivi</w:t>
            </w:r>
          </w:p>
        </w:tc>
        <w:tc>
          <w:tcPr>
            <w:tcW w:w="6662" w:type="dxa"/>
          </w:tcPr>
          <w:p w:rsidR="00F44F0B" w:rsidRPr="001D06C1" w:rsidRDefault="00F44F0B" w:rsidP="00F44F0B">
            <w:pPr>
              <w:spacing w:line="240" w:lineRule="exact"/>
              <w:jc w:val="both"/>
            </w:pPr>
            <w:r w:rsidRPr="001D06C1">
              <w:t xml:space="preserve">Rafforzare il curriculum scolastico attraverso esperienze che consentano di: </w:t>
            </w:r>
          </w:p>
          <w:p w:rsidR="00F44F0B" w:rsidRPr="001D06C1" w:rsidRDefault="00F44F0B" w:rsidP="001E7A83">
            <w:pPr>
              <w:pStyle w:val="Paragrafoelenco"/>
              <w:widowControl w:val="0"/>
              <w:numPr>
                <w:ilvl w:val="0"/>
                <w:numId w:val="52"/>
              </w:numPr>
              <w:spacing w:line="240" w:lineRule="exact"/>
              <w:ind w:left="346" w:hanging="284"/>
              <w:jc w:val="both"/>
            </w:pPr>
            <w:r w:rsidRPr="001D06C1">
              <w:t>acquisire o consolidare competenze di base di tipo cognitivo, motivazionale e affettivo motivazionale;</w:t>
            </w:r>
          </w:p>
          <w:p w:rsidR="00F44F0B" w:rsidRPr="001D06C1" w:rsidRDefault="00F44F0B" w:rsidP="001E7A83">
            <w:pPr>
              <w:pStyle w:val="Paragrafoelenco"/>
              <w:widowControl w:val="0"/>
              <w:numPr>
                <w:ilvl w:val="0"/>
                <w:numId w:val="52"/>
              </w:numPr>
              <w:spacing w:line="240" w:lineRule="exact"/>
              <w:ind w:left="346" w:hanging="284"/>
              <w:jc w:val="both"/>
            </w:pPr>
            <w:r w:rsidRPr="001D06C1">
              <w:t xml:space="preserve">sviluppare competenze metacognitive, professionali e trasversali attraverso l’acquisizione di chiavi di lettura dei diversi </w:t>
            </w:r>
            <w:r w:rsidRPr="001D06C1">
              <w:lastRenderedPageBreak/>
              <w:t>contesti culturali e sociali;</w:t>
            </w:r>
          </w:p>
          <w:p w:rsidR="00F44F0B" w:rsidRPr="001D06C1" w:rsidRDefault="00F44F0B" w:rsidP="001E7A83">
            <w:pPr>
              <w:pStyle w:val="Paragrafoelenco"/>
              <w:widowControl w:val="0"/>
              <w:numPr>
                <w:ilvl w:val="0"/>
                <w:numId w:val="52"/>
              </w:numPr>
              <w:spacing w:line="240" w:lineRule="exact"/>
              <w:ind w:left="346" w:hanging="284"/>
              <w:jc w:val="both"/>
            </w:pPr>
            <w:r w:rsidRPr="001D06C1">
              <w:t>riconoscere linguaggi diversi da quello verbale- mimico, musicale, iconico;</w:t>
            </w:r>
          </w:p>
          <w:p w:rsidR="00E54F2B" w:rsidRPr="001D06C1" w:rsidRDefault="00F44F0B" w:rsidP="0011342C">
            <w:pPr>
              <w:pStyle w:val="Paragrafoelenco"/>
              <w:widowControl w:val="0"/>
              <w:numPr>
                <w:ilvl w:val="0"/>
                <w:numId w:val="52"/>
              </w:numPr>
              <w:spacing w:line="240" w:lineRule="exact"/>
              <w:ind w:left="346" w:hanging="284"/>
              <w:jc w:val="both"/>
            </w:pPr>
            <w:r w:rsidRPr="001D06C1">
              <w:t>Identificare in un testo teatrale o musicale le varie implicazioni culturali, storiche ed estetiche.</w:t>
            </w:r>
          </w:p>
        </w:tc>
      </w:tr>
      <w:tr w:rsidR="00F44F0B" w:rsidRPr="001D06C1">
        <w:tc>
          <w:tcPr>
            <w:tcW w:w="2365" w:type="dxa"/>
          </w:tcPr>
          <w:p w:rsidR="00F44F0B" w:rsidRPr="001D06C1" w:rsidRDefault="00F44F0B" w:rsidP="00F44F0B">
            <w:pPr>
              <w:pStyle w:val="Paragrafoelenco"/>
              <w:spacing w:line="240" w:lineRule="exact"/>
              <w:ind w:left="0" w:right="1107"/>
              <w:jc w:val="both"/>
              <w:rPr>
                <w:b/>
              </w:rPr>
            </w:pPr>
            <w:r w:rsidRPr="001D06C1">
              <w:lastRenderedPageBreak/>
              <w:t xml:space="preserve">Tempi </w:t>
            </w:r>
          </w:p>
        </w:tc>
        <w:tc>
          <w:tcPr>
            <w:tcW w:w="6662" w:type="dxa"/>
          </w:tcPr>
          <w:p w:rsidR="00E54F2B" w:rsidRPr="001D06C1" w:rsidRDefault="00363415" w:rsidP="00632A51">
            <w:pPr>
              <w:pStyle w:val="Paragrafoelenco"/>
              <w:spacing w:line="240" w:lineRule="exact"/>
              <w:ind w:left="0" w:right="1107"/>
              <w:jc w:val="both"/>
            </w:pPr>
            <w:r w:rsidRPr="001D06C1">
              <w:t>Anno scolastico 2014/2015</w:t>
            </w:r>
            <w:r w:rsidR="00F44F0B" w:rsidRPr="001D06C1">
              <w:t xml:space="preserve"> e successivi</w:t>
            </w:r>
          </w:p>
        </w:tc>
      </w:tr>
    </w:tbl>
    <w:p w:rsidR="00F44F0B" w:rsidRPr="001D06C1" w:rsidRDefault="00F44F0B" w:rsidP="00F44F0B">
      <w:pPr>
        <w:tabs>
          <w:tab w:val="left" w:pos="1665"/>
        </w:tabs>
        <w:jc w:val="both"/>
      </w:pPr>
    </w:p>
    <w:p w:rsidR="00F44F0B" w:rsidRPr="001D06C1" w:rsidRDefault="00F44F0B" w:rsidP="001E7A83">
      <w:pPr>
        <w:pStyle w:val="Paragrafoelenco"/>
        <w:widowControl w:val="0"/>
        <w:numPr>
          <w:ilvl w:val="0"/>
          <w:numId w:val="46"/>
        </w:numPr>
        <w:spacing w:line="240" w:lineRule="exact"/>
        <w:ind w:left="0" w:right="1107" w:firstLine="0"/>
        <w:jc w:val="both"/>
        <w:rPr>
          <w:b/>
        </w:rPr>
      </w:pPr>
      <w:r w:rsidRPr="001D06C1">
        <w:rPr>
          <w:b/>
        </w:rPr>
        <w:t>Alla scoperta del territorio</w:t>
      </w:r>
    </w:p>
    <w:p w:rsidR="00F44F0B" w:rsidRPr="001D06C1" w:rsidRDefault="00F44F0B" w:rsidP="00F44F0B">
      <w:pPr>
        <w:pStyle w:val="Paragrafoelenco"/>
        <w:spacing w:line="240" w:lineRule="exact"/>
        <w:ind w:left="2138" w:right="1107"/>
        <w:jc w:val="both"/>
        <w:rPr>
          <w:b/>
          <w:highlight w:val="yellow"/>
        </w:rPr>
      </w:pPr>
    </w:p>
    <w:tbl>
      <w:tblPr>
        <w:tblW w:w="0" w:type="auto"/>
        <w:tblInd w:w="2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5340"/>
      </w:tblGrid>
      <w:tr w:rsidR="00F44F0B" w:rsidRPr="001D06C1">
        <w:tc>
          <w:tcPr>
            <w:tcW w:w="2365" w:type="dxa"/>
          </w:tcPr>
          <w:p w:rsidR="00F44F0B" w:rsidRPr="001D06C1" w:rsidRDefault="00F44F0B" w:rsidP="00F44F0B">
            <w:pPr>
              <w:pStyle w:val="Paragrafoelenco"/>
              <w:spacing w:line="240" w:lineRule="exact"/>
              <w:ind w:left="0" w:right="1107"/>
              <w:jc w:val="both"/>
            </w:pPr>
            <w:r w:rsidRPr="001D06C1">
              <w:t>Area</w:t>
            </w:r>
          </w:p>
        </w:tc>
        <w:tc>
          <w:tcPr>
            <w:tcW w:w="6662" w:type="dxa"/>
          </w:tcPr>
          <w:p w:rsidR="00F44F0B" w:rsidRPr="001D06C1" w:rsidRDefault="00F44F0B" w:rsidP="00F44F0B">
            <w:pPr>
              <w:pStyle w:val="Paragrafoelenco"/>
              <w:spacing w:line="240" w:lineRule="exact"/>
              <w:ind w:left="0" w:right="1107"/>
              <w:jc w:val="both"/>
            </w:pPr>
            <w:r w:rsidRPr="001D06C1">
              <w:t>Successo scolastico e formativo</w:t>
            </w: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Referenti</w:t>
            </w:r>
          </w:p>
        </w:tc>
        <w:tc>
          <w:tcPr>
            <w:tcW w:w="6662" w:type="dxa"/>
          </w:tcPr>
          <w:p w:rsidR="00F44F0B" w:rsidRPr="001D06C1" w:rsidRDefault="00F44F0B" w:rsidP="00F44F0B">
            <w:pPr>
              <w:pStyle w:val="Paragrafoelenco"/>
              <w:spacing w:line="240" w:lineRule="exact"/>
              <w:ind w:left="0" w:right="1107"/>
              <w:jc w:val="both"/>
            </w:pP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Destinatari</w:t>
            </w:r>
          </w:p>
        </w:tc>
        <w:tc>
          <w:tcPr>
            <w:tcW w:w="6662" w:type="dxa"/>
          </w:tcPr>
          <w:p w:rsidR="00F44F0B" w:rsidRPr="001D06C1" w:rsidRDefault="00F44F0B" w:rsidP="00F44F0B">
            <w:pPr>
              <w:pStyle w:val="Paragrafoelenco"/>
              <w:spacing w:line="240" w:lineRule="exact"/>
              <w:ind w:left="0" w:right="1107"/>
              <w:jc w:val="both"/>
            </w:pPr>
            <w:r w:rsidRPr="001D06C1">
              <w:t>Tutti gli alunni dell’Istituto</w:t>
            </w:r>
          </w:p>
        </w:tc>
      </w:tr>
      <w:tr w:rsidR="00F44F0B" w:rsidRPr="001D06C1">
        <w:tc>
          <w:tcPr>
            <w:tcW w:w="2365" w:type="dxa"/>
          </w:tcPr>
          <w:p w:rsidR="00F44F0B" w:rsidRPr="001D06C1" w:rsidRDefault="00F44F0B" w:rsidP="00F44F0B">
            <w:pPr>
              <w:pStyle w:val="Paragrafoelenco"/>
              <w:spacing w:line="240" w:lineRule="exact"/>
              <w:ind w:left="0" w:right="1107"/>
              <w:jc w:val="both"/>
            </w:pPr>
            <w:r w:rsidRPr="001D06C1">
              <w:t>Obiettivi</w:t>
            </w:r>
          </w:p>
        </w:tc>
        <w:tc>
          <w:tcPr>
            <w:tcW w:w="6662" w:type="dxa"/>
          </w:tcPr>
          <w:p w:rsidR="00F44F0B" w:rsidRPr="001D06C1" w:rsidRDefault="0011342C" w:rsidP="001E7A83">
            <w:pPr>
              <w:pStyle w:val="Paragrafoelenco"/>
              <w:widowControl w:val="0"/>
              <w:numPr>
                <w:ilvl w:val="0"/>
                <w:numId w:val="52"/>
              </w:numPr>
              <w:spacing w:line="240" w:lineRule="exact"/>
              <w:ind w:left="346" w:hanging="284"/>
              <w:jc w:val="both"/>
            </w:pPr>
            <w:r>
              <w:t>F</w:t>
            </w:r>
            <w:r w:rsidR="00F44F0B" w:rsidRPr="001D06C1">
              <w:t>avorire la conoscenza del patrimonio storico-artistico, culturale e ambientale attraverso visite ed escursioni guidate e partecipazione a manifestazioni ed eventi;</w:t>
            </w:r>
          </w:p>
          <w:p w:rsidR="00F44F0B" w:rsidRPr="001D06C1" w:rsidRDefault="0011342C" w:rsidP="001E7A83">
            <w:pPr>
              <w:pStyle w:val="Paragrafoelenco"/>
              <w:widowControl w:val="0"/>
              <w:numPr>
                <w:ilvl w:val="0"/>
                <w:numId w:val="52"/>
              </w:numPr>
              <w:spacing w:line="240" w:lineRule="exact"/>
              <w:ind w:left="346" w:hanging="284"/>
              <w:jc w:val="both"/>
            </w:pPr>
            <w:r>
              <w:t>F</w:t>
            </w:r>
            <w:r w:rsidR="00F44F0B" w:rsidRPr="001D06C1">
              <w:t xml:space="preserve">avorire la partecipazione a stages formativi c/o aziende turistiche ed enti del territorio; </w:t>
            </w:r>
          </w:p>
          <w:p w:rsidR="00F44F0B" w:rsidRPr="001D06C1" w:rsidRDefault="0011342C" w:rsidP="001E7A83">
            <w:pPr>
              <w:pStyle w:val="Paragrafoelenco"/>
              <w:widowControl w:val="0"/>
              <w:numPr>
                <w:ilvl w:val="0"/>
                <w:numId w:val="52"/>
              </w:numPr>
              <w:spacing w:line="240" w:lineRule="exact"/>
              <w:ind w:left="346" w:hanging="284"/>
              <w:jc w:val="both"/>
            </w:pPr>
            <w:r>
              <w:t>P</w:t>
            </w:r>
            <w:r w:rsidR="00F44F0B" w:rsidRPr="001D06C1">
              <w:t>rogettazione di brochure e materiale divulgativo in genere di promozione del territorio di riferimento.</w:t>
            </w:r>
          </w:p>
        </w:tc>
      </w:tr>
      <w:tr w:rsidR="00F44F0B" w:rsidRPr="001D06C1">
        <w:tc>
          <w:tcPr>
            <w:tcW w:w="2365" w:type="dxa"/>
          </w:tcPr>
          <w:p w:rsidR="00F44F0B" w:rsidRPr="001D06C1" w:rsidRDefault="00F44F0B" w:rsidP="00F44F0B">
            <w:pPr>
              <w:pStyle w:val="Paragrafoelenco"/>
              <w:spacing w:line="240" w:lineRule="exact"/>
              <w:ind w:left="0" w:right="1107"/>
              <w:jc w:val="both"/>
              <w:rPr>
                <w:b/>
              </w:rPr>
            </w:pPr>
            <w:r w:rsidRPr="001D06C1">
              <w:t xml:space="preserve">Tempi </w:t>
            </w:r>
          </w:p>
        </w:tc>
        <w:tc>
          <w:tcPr>
            <w:tcW w:w="6662" w:type="dxa"/>
          </w:tcPr>
          <w:p w:rsidR="00F44F0B" w:rsidRPr="001D06C1" w:rsidRDefault="002A69B3" w:rsidP="00F44F0B">
            <w:pPr>
              <w:pStyle w:val="Paragrafoelenco"/>
              <w:spacing w:line="240" w:lineRule="exact"/>
              <w:ind w:left="0" w:right="1107"/>
              <w:jc w:val="both"/>
            </w:pPr>
            <w:r w:rsidRPr="001D06C1">
              <w:t>Anno scolastico 2014/2015</w:t>
            </w:r>
            <w:r w:rsidR="00F44F0B" w:rsidRPr="001D06C1">
              <w:t xml:space="preserve"> e successivi</w:t>
            </w:r>
          </w:p>
        </w:tc>
      </w:tr>
    </w:tbl>
    <w:p w:rsidR="00F44F0B" w:rsidRPr="001D06C1" w:rsidRDefault="00F44F0B" w:rsidP="00F44F0B">
      <w:pPr>
        <w:tabs>
          <w:tab w:val="left" w:pos="1665"/>
        </w:tabs>
        <w:jc w:val="both"/>
      </w:pPr>
    </w:p>
    <w:p w:rsidR="00F44F0B" w:rsidRPr="001D06C1" w:rsidRDefault="00F44F0B" w:rsidP="00F44F0B">
      <w:pPr>
        <w:jc w:val="both"/>
        <w:rPr>
          <w:b/>
        </w:rPr>
      </w:pPr>
    </w:p>
    <w:p w:rsidR="00F44F0B" w:rsidRPr="001D06C1" w:rsidRDefault="00F44F0B" w:rsidP="00F44F0B">
      <w:pPr>
        <w:jc w:val="center"/>
        <w:rPr>
          <w:b/>
          <w:color w:val="FF0000"/>
        </w:rPr>
      </w:pPr>
      <w:r w:rsidRPr="001D06C1">
        <w:rPr>
          <w:b/>
          <w:color w:val="FF0000"/>
        </w:rPr>
        <w:t>ATTIVITÀ COMUNI</w:t>
      </w:r>
    </w:p>
    <w:p w:rsidR="00F44F0B" w:rsidRPr="001D06C1" w:rsidRDefault="00F44F0B" w:rsidP="00F44F0B">
      <w:pPr>
        <w:jc w:val="both"/>
        <w:rPr>
          <w:b/>
        </w:rPr>
      </w:pPr>
    </w:p>
    <w:p w:rsidR="00F44F0B" w:rsidRPr="00BF2060" w:rsidRDefault="00F44F0B" w:rsidP="00BF2060">
      <w:pPr>
        <w:pStyle w:val="Titolo1"/>
        <w:jc w:val="both"/>
      </w:pPr>
      <w:r w:rsidRPr="00BF2060">
        <w:t>PROGETTI ESTERNI</w:t>
      </w:r>
    </w:p>
    <w:p w:rsidR="00BF2060" w:rsidRDefault="00F44F0B" w:rsidP="00BF2060">
      <w:pPr>
        <w:jc w:val="both"/>
      </w:pPr>
      <w:r w:rsidRPr="00BF2060">
        <w:t>Coerentemente con le scelte educative d’Is</w:t>
      </w:r>
      <w:r w:rsidR="00BF2060">
        <w:t xml:space="preserve">tituto il Collegio dei Docenti </w:t>
      </w:r>
      <w:r w:rsidRPr="00BF2060">
        <w:t>e il Commissario per l’amministrazione Straordinaria vagliano le proposte esterne che vengono presenta</w:t>
      </w:r>
      <w:r w:rsidR="00BF2060" w:rsidRPr="00BF2060">
        <w:t>te da esterni, associazioni,enti</w:t>
      </w:r>
      <w:r w:rsidR="00BF2060">
        <w:t>,</w:t>
      </w:r>
      <w:r w:rsidR="00BF2060" w:rsidRPr="00BF2060">
        <w:t>professionisti.</w:t>
      </w:r>
    </w:p>
    <w:p w:rsidR="00BF2060" w:rsidRDefault="00F44F0B" w:rsidP="001E1A66">
      <w:pPr>
        <w:numPr>
          <w:ilvl w:val="0"/>
          <w:numId w:val="81"/>
        </w:numPr>
        <w:jc w:val="both"/>
      </w:pPr>
      <w:r w:rsidRPr="00BF2060">
        <w:t>Progetto I.C.F. dal modello dell’OMS alla progettazione per l’inclusione. “Per un futuro possibile IN…re.”. Per la definizione del Progetto di Vita su base I.C.F</w:t>
      </w:r>
      <w:r w:rsidR="00BF2060">
        <w:t>.</w:t>
      </w:r>
    </w:p>
    <w:p w:rsidR="00BF2060" w:rsidRDefault="00F44F0B" w:rsidP="001E1A66">
      <w:pPr>
        <w:numPr>
          <w:ilvl w:val="0"/>
          <w:numId w:val="81"/>
        </w:numPr>
        <w:jc w:val="both"/>
      </w:pPr>
      <w:r w:rsidRPr="00BF2060">
        <w:t>Progetto di solidarietà: Adozione internazion</w:t>
      </w:r>
      <w:r w:rsidR="00BF2060">
        <w:t>ale con l’Ass.ne Italia Solidale;</w:t>
      </w:r>
    </w:p>
    <w:p w:rsidR="00BF2060" w:rsidRDefault="00F44F0B" w:rsidP="001E1A66">
      <w:pPr>
        <w:numPr>
          <w:ilvl w:val="0"/>
          <w:numId w:val="81"/>
        </w:numPr>
        <w:jc w:val="both"/>
      </w:pPr>
      <w:r w:rsidRPr="00BF2060">
        <w:t>Progetto  di educazione stradale: La stanza di Giò</w:t>
      </w:r>
      <w:r w:rsidR="00BF2060">
        <w:t>;</w:t>
      </w:r>
    </w:p>
    <w:p w:rsidR="00BF2060" w:rsidRDefault="00F44F0B" w:rsidP="00BF2060">
      <w:pPr>
        <w:numPr>
          <w:ilvl w:val="0"/>
          <w:numId w:val="81"/>
        </w:numPr>
        <w:jc w:val="both"/>
      </w:pPr>
      <w:r w:rsidRPr="00BF2060">
        <w:t>Progetto di formazione alla prevenzione dei rischi in collaborazione con il nucleo di protezione civile del Comune di Montesano.</w:t>
      </w:r>
    </w:p>
    <w:p w:rsidR="00BF2060" w:rsidRDefault="00780D88" w:rsidP="00BF2060">
      <w:pPr>
        <w:numPr>
          <w:ilvl w:val="0"/>
          <w:numId w:val="81"/>
        </w:numPr>
        <w:jc w:val="both"/>
      </w:pPr>
      <w:r w:rsidRPr="00BF2060">
        <w:t>Il giorno 27 gennaio “giorno della memoria” in commemorazione delle vittime dell’Olocausto, al fine di ricordare la Shoah (sterminio del popolo Ebraico)</w:t>
      </w:r>
      <w:r w:rsidR="00BF2060">
        <w:t>;</w:t>
      </w:r>
    </w:p>
    <w:p w:rsidR="00BF2060" w:rsidRDefault="00780D88" w:rsidP="00BF2060">
      <w:pPr>
        <w:numPr>
          <w:ilvl w:val="0"/>
          <w:numId w:val="81"/>
        </w:numPr>
        <w:jc w:val="both"/>
      </w:pPr>
      <w:r w:rsidRPr="00BF2060">
        <w:t>Giorno 10 Febbraio, come giorno del ricordo, in commemorazione delle vittime del massacro delle Foibe e dell’esodo giuliano-dalmata;</w:t>
      </w:r>
    </w:p>
    <w:p w:rsidR="00780D88" w:rsidRPr="00BF2060" w:rsidRDefault="00780D88" w:rsidP="00BF2060">
      <w:pPr>
        <w:numPr>
          <w:ilvl w:val="0"/>
          <w:numId w:val="81"/>
        </w:numPr>
        <w:jc w:val="both"/>
      </w:pPr>
      <w:r w:rsidRPr="00BF2060">
        <w:t>Giorno 19 Marzo (festa della legalità)</w:t>
      </w:r>
      <w:r w:rsidR="00BF2060">
        <w:t>;</w:t>
      </w:r>
    </w:p>
    <w:p w:rsidR="00BF2060" w:rsidRDefault="00F44F0B" w:rsidP="00BF2060">
      <w:pPr>
        <w:numPr>
          <w:ilvl w:val="0"/>
          <w:numId w:val="82"/>
        </w:numPr>
        <w:jc w:val="both"/>
      </w:pPr>
      <w:r w:rsidRPr="00BF2060">
        <w:t>Progetto UNESCO: Una Scuol</w:t>
      </w:r>
      <w:r w:rsidR="00BF2060">
        <w:t>a per la bellezza;</w:t>
      </w:r>
    </w:p>
    <w:p w:rsidR="00BF2060" w:rsidRPr="00BF2060" w:rsidRDefault="00BF2060" w:rsidP="00BF2060">
      <w:pPr>
        <w:numPr>
          <w:ilvl w:val="0"/>
          <w:numId w:val="82"/>
        </w:numPr>
        <w:jc w:val="both"/>
      </w:pPr>
      <w:r>
        <w:t>Seminari dedicati al femminicidio.</w:t>
      </w:r>
    </w:p>
    <w:p w:rsidR="00F44F0B" w:rsidRPr="00BF2060" w:rsidRDefault="00F44F0B" w:rsidP="00BF2060">
      <w:pPr>
        <w:jc w:val="both"/>
      </w:pPr>
    </w:p>
    <w:p w:rsidR="00F44F0B" w:rsidRPr="001D06C1" w:rsidRDefault="00F44F0B" w:rsidP="00BF2060">
      <w:pPr>
        <w:jc w:val="both"/>
      </w:pPr>
      <w:r w:rsidRPr="001D06C1">
        <w:rPr>
          <w:b/>
        </w:rPr>
        <w:t>FONDI STRUTTURALI FSE</w:t>
      </w:r>
    </w:p>
    <w:p w:rsidR="00F44F0B" w:rsidRPr="001D06C1" w:rsidRDefault="00F44F0B" w:rsidP="00BF2060">
      <w:pPr>
        <w:jc w:val="both"/>
      </w:pPr>
    </w:p>
    <w:p w:rsidR="00F44F0B" w:rsidRPr="001D06C1" w:rsidRDefault="00F44F0B" w:rsidP="00BF2060">
      <w:pPr>
        <w:pStyle w:val="Titolo1"/>
        <w:jc w:val="both"/>
      </w:pPr>
      <w:r w:rsidRPr="001D06C1">
        <w:t>ATTIVITA’ SIGNIFICATIVE della I.S.</w:t>
      </w:r>
    </w:p>
    <w:p w:rsidR="00F44F0B" w:rsidRPr="001D06C1" w:rsidRDefault="00F44F0B" w:rsidP="00BF2060"/>
    <w:p w:rsidR="00F44F0B" w:rsidRPr="001D06C1" w:rsidRDefault="00F44F0B" w:rsidP="00BF2060">
      <w:pPr>
        <w:jc w:val="both"/>
        <w:rPr>
          <w:b/>
        </w:rPr>
      </w:pPr>
      <w:r w:rsidRPr="001D06C1">
        <w:rPr>
          <w:b/>
        </w:rPr>
        <w:t>1) Concorso-artistico-letterario “</w:t>
      </w:r>
      <w:r w:rsidR="00BF2060">
        <w:rPr>
          <w:b/>
          <w:i/>
        </w:rPr>
        <w:t xml:space="preserve">Diciannovenovembre: </w:t>
      </w:r>
      <w:r w:rsidRPr="001D06C1">
        <w:rPr>
          <w:b/>
          <w:i/>
        </w:rPr>
        <w:t>un giorno per ricordare</w:t>
      </w:r>
      <w:r w:rsidRPr="001D06C1">
        <w:rPr>
          <w:b/>
        </w:rPr>
        <w:t>”- Premio artistico letterario in memoria di ANTONIO MANGINO.</w:t>
      </w:r>
    </w:p>
    <w:p w:rsidR="00F44F0B" w:rsidRPr="001D06C1" w:rsidRDefault="00F44F0B" w:rsidP="00BF2060">
      <w:pPr>
        <w:jc w:val="both"/>
      </w:pPr>
      <w:r w:rsidRPr="001D06C1">
        <w:t>In memoria del piccolo alunno scomparso tragicamente il 20 novembre 2008 la scuola, promotrice de</w:t>
      </w:r>
      <w:r w:rsidR="00A02D6E" w:rsidRPr="001D06C1">
        <w:t xml:space="preserve">l premio, ne cura la </w:t>
      </w:r>
      <w:r w:rsidRPr="001D06C1">
        <w:t>V</w:t>
      </w:r>
      <w:r w:rsidR="00632A51">
        <w:t>I</w:t>
      </w:r>
      <w:r w:rsidR="00BF2060">
        <w:t>I</w:t>
      </w:r>
      <w:r w:rsidRPr="001D06C1">
        <w:t xml:space="preserve"> edizione che amplia ad un numero sempre più vasto di alunni frequentanti la scuola della provincia.</w:t>
      </w:r>
    </w:p>
    <w:p w:rsidR="00F44F0B" w:rsidRDefault="00F44F0B" w:rsidP="00BF2060">
      <w:pPr>
        <w:jc w:val="both"/>
        <w:rPr>
          <w:i/>
        </w:rPr>
      </w:pPr>
    </w:p>
    <w:p w:rsidR="00BF2060" w:rsidRPr="001D06C1" w:rsidRDefault="00BF2060" w:rsidP="00BF2060">
      <w:pPr>
        <w:jc w:val="both"/>
        <w:rPr>
          <w:i/>
        </w:rPr>
      </w:pPr>
    </w:p>
    <w:p w:rsidR="00F44F0B" w:rsidRPr="001D06C1" w:rsidRDefault="00A02D6E" w:rsidP="00BF2060">
      <w:pPr>
        <w:jc w:val="both"/>
        <w:rPr>
          <w:b/>
          <w:i/>
        </w:rPr>
      </w:pPr>
      <w:r w:rsidRPr="001D06C1">
        <w:rPr>
          <w:b/>
          <w:i/>
        </w:rPr>
        <w:lastRenderedPageBreak/>
        <w:t xml:space="preserve">2)  Prove INVALSI. </w:t>
      </w:r>
    </w:p>
    <w:p w:rsidR="00F44F0B" w:rsidRDefault="00A02D6E" w:rsidP="00BF2060">
      <w:pPr>
        <w:jc w:val="both"/>
      </w:pPr>
      <w:r w:rsidRPr="001D06C1">
        <w:t>L’attività prevista dal MIUR viene vissuta dalla Scuola quale occasione propizia per la valutazione dei vari aspetti che attengono la p</w:t>
      </w:r>
      <w:r w:rsidR="00E160A6" w:rsidRPr="001D06C1">
        <w:t>ra</w:t>
      </w:r>
      <w:r w:rsidRPr="001D06C1">
        <w:t>tica scolastica. Gli allievi sostengono le prove per le classi previste presso la sede Capoluogo – sede della Presidenza – in seduta collegiale. Tanto per preparare consapevolmente i ragazzi a saper sostenere una prova oggettiva e superare il non sempli</w:t>
      </w:r>
      <w:r w:rsidR="00E160A6" w:rsidRPr="001D06C1">
        <w:t>ce approccio con la tipologia dell’esame con ciò che attiene il rigore e la serietà delle procedure connesse. In questa occasione tutti gli allievi dell’Istituto si incontrano e ciò costituisce un bel momento di aggregazione che contribuisce a rafforzare il senso di appartenenza alla propria scuola e al proprio territorio.</w:t>
      </w:r>
    </w:p>
    <w:p w:rsidR="00BF2060" w:rsidRPr="001D06C1" w:rsidRDefault="00BF2060" w:rsidP="00BF2060">
      <w:pPr>
        <w:jc w:val="both"/>
        <w:rPr>
          <w:i/>
        </w:rPr>
      </w:pPr>
    </w:p>
    <w:p w:rsidR="00F44F0B" w:rsidRPr="001D06C1" w:rsidRDefault="00F44F0B" w:rsidP="00BF2060">
      <w:pPr>
        <w:jc w:val="both"/>
        <w:rPr>
          <w:b/>
          <w:i/>
        </w:rPr>
      </w:pPr>
      <w:r w:rsidRPr="001D06C1">
        <w:rPr>
          <w:b/>
          <w:i/>
        </w:rPr>
        <w:t>3) LE GIORNATE DELLA SCUOLA</w:t>
      </w:r>
    </w:p>
    <w:p w:rsidR="00F44F0B" w:rsidRPr="001D06C1" w:rsidRDefault="00F44F0B" w:rsidP="00BF2060">
      <w:pPr>
        <w:pStyle w:val="Rientrocorpodeltesto3"/>
        <w:spacing w:line="240" w:lineRule="auto"/>
        <w:ind w:firstLine="0"/>
        <w:rPr>
          <w:sz w:val="24"/>
          <w:szCs w:val="24"/>
        </w:rPr>
      </w:pPr>
      <w:r w:rsidRPr="001D06C1">
        <w:rPr>
          <w:sz w:val="24"/>
          <w:szCs w:val="24"/>
        </w:rPr>
        <w:t>Rappresentano dei momenti particolari per la socializzazione delle attività promosse dall’istituzione per cui si prevedono degli incontri con le famiglie e il territorio per la socializzazione del POF- in occasione delle iscrizioni all’anno scolastico successivo (gennaio/febbraio) – e di autovalutazione di istituto (giugno) per la f</w:t>
      </w:r>
      <w:r w:rsidR="00E160A6" w:rsidRPr="001D06C1">
        <w:rPr>
          <w:sz w:val="24"/>
          <w:szCs w:val="24"/>
        </w:rPr>
        <w:t>ine delle attività scolastiche che vengono, nelle varie modalità, presentate nelle forme più rappresentative.</w:t>
      </w:r>
    </w:p>
    <w:p w:rsidR="00F44F0B" w:rsidRPr="001D06C1" w:rsidRDefault="00F44F0B" w:rsidP="00BF2060">
      <w:pPr>
        <w:jc w:val="both"/>
        <w:rPr>
          <w:b/>
        </w:rPr>
      </w:pPr>
    </w:p>
    <w:p w:rsidR="00F44F0B" w:rsidRPr="001D06C1" w:rsidRDefault="00F44F0B" w:rsidP="00BF2060">
      <w:pPr>
        <w:jc w:val="both"/>
        <w:rPr>
          <w:b/>
        </w:rPr>
      </w:pPr>
      <w:r w:rsidRPr="001D06C1">
        <w:rPr>
          <w:b/>
        </w:rPr>
        <w:t xml:space="preserve">4) </w:t>
      </w:r>
      <w:r w:rsidRPr="001D06C1">
        <w:rPr>
          <w:b/>
          <w:i/>
        </w:rPr>
        <w:t xml:space="preserve">PROVE DI EVACUAZIONE </w:t>
      </w:r>
    </w:p>
    <w:p w:rsidR="00F44F0B" w:rsidRPr="001D06C1" w:rsidRDefault="00F44F0B" w:rsidP="00BF2060">
      <w:pPr>
        <w:jc w:val="both"/>
      </w:pPr>
      <w:r w:rsidRPr="001D06C1">
        <w:t>Nell’ambito delle attività previste per il D. Lgs. 626 e D. lgs. 81/08 si prevedono n.ro 3 prove di evacuazione per istituto con la collaborazione degli enti e del nucleo di Protezione Civile di Montesano con cui si è avviata un’attenta azione di collaborazione tesa alla sensibilizzazione sulle problematiche della prevenzione dei rischi e dei comportamenti da tenere in caso di calamità</w:t>
      </w:r>
      <w:r w:rsidR="00E160A6" w:rsidRPr="001D06C1">
        <w:t xml:space="preserve"> concretizzatesi con la completa informazione e socializzazione di prassie con tutta la popolazione scolastica (docente e discente).</w:t>
      </w:r>
    </w:p>
    <w:p w:rsidR="007023BF" w:rsidRDefault="007023BF" w:rsidP="00BF2060">
      <w:pPr>
        <w:jc w:val="center"/>
        <w:rPr>
          <w:b/>
        </w:rPr>
      </w:pPr>
    </w:p>
    <w:p w:rsidR="007023BF" w:rsidRDefault="007023BF" w:rsidP="00BF2060">
      <w:pPr>
        <w:jc w:val="center"/>
        <w:rPr>
          <w:b/>
        </w:rPr>
      </w:pPr>
    </w:p>
    <w:p w:rsidR="00F44F0B" w:rsidRDefault="00F44F0B" w:rsidP="00484824">
      <w:pPr>
        <w:jc w:val="center"/>
        <w:rPr>
          <w:b/>
        </w:rPr>
      </w:pPr>
      <w:r w:rsidRPr="001D06C1">
        <w:rPr>
          <w:b/>
        </w:rPr>
        <w:t>VIAGGI E VISITE GUIDATE</w:t>
      </w:r>
    </w:p>
    <w:p w:rsidR="00BF2060" w:rsidRPr="001D06C1" w:rsidRDefault="00BF2060" w:rsidP="00BF2060">
      <w:pPr>
        <w:jc w:val="center"/>
        <w:rPr>
          <w:b/>
        </w:rPr>
      </w:pPr>
    </w:p>
    <w:p w:rsidR="00F44F0B" w:rsidRPr="001D06C1" w:rsidRDefault="00F44F0B" w:rsidP="00BF2060">
      <w:pPr>
        <w:pStyle w:val="Default"/>
        <w:jc w:val="both"/>
        <w:rPr>
          <w:color w:val="auto"/>
        </w:rPr>
      </w:pPr>
      <w:r w:rsidRPr="001D06C1">
        <w:t xml:space="preserve">Uscite Didattiche, Visite guidate e </w:t>
      </w:r>
      <w:r w:rsidRPr="001D06C1">
        <w:rPr>
          <w:bCs/>
          <w:iCs/>
        </w:rPr>
        <w:t>Viaggi d'istruzione</w:t>
      </w:r>
      <w:r w:rsidRPr="001D06C1">
        <w:t xml:space="preserve"> (I singoli consigli di classe/ interclasse  propongono gli  itinerari specifici e riferiti ai programmi scolastici che si deliberano in CdD nella seduta unitaria. Si rimanda alle verbalizzazioni.</w:t>
      </w:r>
    </w:p>
    <w:p w:rsidR="00F44F0B" w:rsidRPr="001D06C1" w:rsidRDefault="00F44F0B" w:rsidP="00BF2060">
      <w:pPr>
        <w:pStyle w:val="Default"/>
        <w:jc w:val="both"/>
        <w:rPr>
          <w:bCs/>
        </w:rPr>
      </w:pPr>
      <w:r w:rsidRPr="001D06C1">
        <w:rPr>
          <w:bCs/>
        </w:rPr>
        <w:t>Le visite guidate e i viaggi di istruzione assumono funzione orientativa allo scopo di rendere gli alunni più consapevoli e più informati. Essi saranno promossi ed organizzati, nonché autorizzati, in rapporto alle programmazioni di classe e in ottemperanza a quanto deciso nella seduta del con il Comm.rio per l’amm.ne straordinaria.</w:t>
      </w:r>
    </w:p>
    <w:p w:rsidR="00F44F0B" w:rsidRPr="001D06C1" w:rsidRDefault="00F44F0B" w:rsidP="00BF2060">
      <w:pPr>
        <w:pStyle w:val="Default"/>
        <w:jc w:val="both"/>
        <w:rPr>
          <w:bCs/>
        </w:rPr>
      </w:pPr>
      <w:r w:rsidRPr="001D06C1">
        <w:rPr>
          <w:bCs/>
        </w:rPr>
        <w:t>I criteri a cui attenersi sono i seguenti:</w:t>
      </w:r>
    </w:p>
    <w:p w:rsidR="00F44F0B" w:rsidRPr="001D06C1" w:rsidRDefault="00F44F0B" w:rsidP="00484824">
      <w:pPr>
        <w:pStyle w:val="Default"/>
        <w:numPr>
          <w:ilvl w:val="0"/>
          <w:numId w:val="83"/>
        </w:numPr>
        <w:jc w:val="both"/>
        <w:rPr>
          <w:bCs/>
        </w:rPr>
      </w:pPr>
      <w:r w:rsidRPr="001D06C1">
        <w:rPr>
          <w:bCs/>
        </w:rPr>
        <w:t>Per la scuola primaria: durata: 1 giorno – Ambito territoriale: la provincia, la regione</w:t>
      </w:r>
      <w:r w:rsidR="00484824">
        <w:rPr>
          <w:bCs/>
        </w:rPr>
        <w:t>;</w:t>
      </w:r>
    </w:p>
    <w:p w:rsidR="00F44F0B" w:rsidRDefault="00F44F0B" w:rsidP="00484824">
      <w:pPr>
        <w:pStyle w:val="Default"/>
        <w:numPr>
          <w:ilvl w:val="0"/>
          <w:numId w:val="83"/>
        </w:numPr>
        <w:jc w:val="both"/>
        <w:rPr>
          <w:bCs/>
        </w:rPr>
      </w:pPr>
      <w:r w:rsidRPr="001D06C1">
        <w:rPr>
          <w:bCs/>
        </w:rPr>
        <w:t>Per la sc. sec. di I e di II grado: durata. 1 o più giorni – Ambito territoriale: la provincia, la regione, la nazione, l’Europa.</w:t>
      </w:r>
    </w:p>
    <w:p w:rsidR="00484824" w:rsidRPr="001D06C1" w:rsidRDefault="00484824" w:rsidP="00484824">
      <w:pPr>
        <w:pStyle w:val="Default"/>
        <w:ind w:left="720"/>
        <w:jc w:val="both"/>
        <w:rPr>
          <w:bCs/>
        </w:rPr>
      </w:pPr>
    </w:p>
    <w:p w:rsidR="00F44F0B" w:rsidRDefault="00F44F0B" w:rsidP="00484824">
      <w:pPr>
        <w:pStyle w:val="Default"/>
        <w:jc w:val="both"/>
        <w:rPr>
          <w:bCs/>
        </w:rPr>
      </w:pPr>
      <w:r w:rsidRPr="001D06C1">
        <w:rPr>
          <w:bCs/>
        </w:rPr>
        <w:t>Vincoli: quelli normativi</w:t>
      </w:r>
      <w:r w:rsidR="00E160A6" w:rsidRPr="001D06C1">
        <w:rPr>
          <w:bCs/>
        </w:rPr>
        <w:t xml:space="preserve"> – compresa la copertura assicurativa </w:t>
      </w:r>
      <w:r w:rsidR="00B5601C" w:rsidRPr="001D06C1">
        <w:rPr>
          <w:bCs/>
        </w:rPr>
        <w:t xml:space="preserve">volontaria </w:t>
      </w:r>
      <w:r w:rsidR="00E160A6" w:rsidRPr="001D06C1">
        <w:rPr>
          <w:bCs/>
        </w:rPr>
        <w:t xml:space="preserve">- </w:t>
      </w:r>
      <w:r w:rsidRPr="001D06C1">
        <w:rPr>
          <w:bCs/>
        </w:rPr>
        <w:t xml:space="preserve"> e la partecipazione della classe nella misura dei ¾. La valutazione delle opportunità e la garanzia della tutela in termini di sicurezza e praticabilità del viaggio. La Scuola cura direttamente l’individuazione, la scelta e l’affidamento del servizio a ditte ed operatore operando nei termini del D.I 44/01 e delle normativa europea secondo il D.Lgs. 163/06. si rimanda al paragrafo in appendice.</w:t>
      </w:r>
    </w:p>
    <w:p w:rsidR="00484824" w:rsidRPr="00484824" w:rsidRDefault="00484824" w:rsidP="00484824">
      <w:pPr>
        <w:pStyle w:val="Default"/>
        <w:jc w:val="both"/>
        <w:rPr>
          <w:bCs/>
        </w:rPr>
      </w:pPr>
    </w:p>
    <w:p w:rsidR="00F44F0B" w:rsidRPr="001D06C1" w:rsidRDefault="00F44F0B" w:rsidP="00484824">
      <w:pPr>
        <w:jc w:val="center"/>
        <w:rPr>
          <w:b/>
        </w:rPr>
      </w:pPr>
      <w:r w:rsidRPr="001D06C1">
        <w:rPr>
          <w:b/>
        </w:rPr>
        <w:t>L’INTEGRAZIONE  SCOLASTICA</w:t>
      </w:r>
    </w:p>
    <w:p w:rsidR="00F44F0B" w:rsidRPr="001D06C1" w:rsidRDefault="00F44F0B" w:rsidP="00484824">
      <w:pPr>
        <w:jc w:val="both"/>
      </w:pPr>
    </w:p>
    <w:p w:rsidR="00F44F0B" w:rsidRPr="001D06C1" w:rsidRDefault="00F44F0B" w:rsidP="00484824">
      <w:pPr>
        <w:jc w:val="both"/>
      </w:pPr>
      <w:r w:rsidRPr="001D06C1">
        <w:t xml:space="preserve">Il nuovo gruppo H del costituito Omnicomprensivo promuove e condivide un percorso educativo comune a tutti gli ordini di scuola di codesto Istituto per favorire un processo di qualità della scuola come comunità inclusiva tenendo conto della fascia d’età degli alunni frequentanti. Questo perché i primi due decenni di vita sono caratterizzati da una rapida crescita e da cambiamenti significativi nello sviluppo fisico, sociale e psicologico dei bambini e degli adolescenti. Contemporaneamente, </w:t>
      </w:r>
      <w:r w:rsidRPr="001D06C1">
        <w:lastRenderedPageBreak/>
        <w:t>avvengono altri cambiamenti che definiscono e caratterizzano la natura e la complessità dell’ambiente infantile stesso durante la prima infanzia, l’infanzia, la preadolescenza e l’adolescenza. Ognuno di questi cambiamenti si accompagna a un aumento della competenza, della partecipazione sociale e dell’indipendenza di bambini e adolescenti.</w:t>
      </w:r>
    </w:p>
    <w:p w:rsidR="00F44F0B" w:rsidRPr="001D06C1" w:rsidRDefault="00F44F0B" w:rsidP="00484824">
      <w:pPr>
        <w:jc w:val="both"/>
      </w:pPr>
    </w:p>
    <w:p w:rsidR="00F44F0B" w:rsidRPr="001D06C1" w:rsidRDefault="00F44F0B" w:rsidP="00484824">
      <w:pPr>
        <w:jc w:val="both"/>
      </w:pPr>
      <w:r w:rsidRPr="001D06C1">
        <w:t>Secondo la Convenzione ONU sui diritti delle persone con disabilità il 3 maggio 2008 segna un passaggio fondamentale nella cultura della disabilità, in quanto afferma che l’inclusione reale può essere tale solo se vi è l’abbattimento di tutte le barriere che negano pari opportunità e pertanto alla discriminazione; da qui la necessità, dal punto di vista pedagogico di puntare alla ricerca di indicatori di qualità dell’inclusione scolastica, per cui necessita sperimentare azioni, metodi e strumenti facilitatori per una migliore qualità di vita degli alunni con disabilità.</w:t>
      </w:r>
    </w:p>
    <w:p w:rsidR="00F44F0B" w:rsidRPr="001D06C1" w:rsidRDefault="00F44F0B" w:rsidP="00484824">
      <w:pPr>
        <w:jc w:val="both"/>
      </w:pPr>
    </w:p>
    <w:p w:rsidR="00F44F0B" w:rsidRPr="001D06C1" w:rsidRDefault="00F44F0B" w:rsidP="00484824">
      <w:pPr>
        <w:jc w:val="both"/>
      </w:pPr>
      <w:r w:rsidRPr="001D06C1">
        <w:t>L’obiettivo unitario dei docenti, membri di tale gruppo H, è la presa in carico degli alunni che vivono una condizione di difficoltà di apprendimento, disagio sociale, disabilità, e delle proprie famiglie per la definizione di un progetto educativo per la costruzione del progetto di vita su base ICF.</w:t>
      </w:r>
    </w:p>
    <w:p w:rsidR="00F44F0B" w:rsidRPr="001D06C1" w:rsidRDefault="00F44F0B" w:rsidP="00484824">
      <w:pPr>
        <w:jc w:val="both"/>
      </w:pPr>
    </w:p>
    <w:p w:rsidR="00F44F0B" w:rsidRPr="001D06C1" w:rsidRDefault="00F44F0B" w:rsidP="00484824">
      <w:pPr>
        <w:jc w:val="both"/>
      </w:pPr>
      <w:r w:rsidRPr="001D06C1">
        <w:rPr>
          <w:b/>
          <w:i/>
          <w:u w:val="single"/>
        </w:rPr>
        <w:t xml:space="preserve">L’ICF si accosta alla logica dei diritti individuali della Convenzione e si approccia alle funzionalità, ovvero il risultato dell’interazione tra la persona e l’ambiente, sottese alla disabilità, rappresentando un passo verso la costruzione di realtà inclusive, riconoscendo un ruolo fondamentale al contesto ambientale. </w:t>
      </w:r>
    </w:p>
    <w:p w:rsidR="00F44F0B" w:rsidRPr="001D06C1" w:rsidRDefault="00F44F0B" w:rsidP="00484824">
      <w:pPr>
        <w:jc w:val="both"/>
      </w:pPr>
    </w:p>
    <w:p w:rsidR="00F44F0B" w:rsidRPr="001D06C1" w:rsidRDefault="00F44F0B" w:rsidP="00484824">
      <w:pPr>
        <w:jc w:val="both"/>
      </w:pPr>
      <w:r w:rsidRPr="001D06C1">
        <w:t>In tale contesto scolastico i docenti rilevano i seguenti bisogni:</w:t>
      </w:r>
    </w:p>
    <w:p w:rsidR="00F44F0B" w:rsidRPr="001D06C1" w:rsidRDefault="00F44F0B" w:rsidP="00484824">
      <w:pPr>
        <w:jc w:val="both"/>
      </w:pPr>
    </w:p>
    <w:p w:rsidR="00F44F0B" w:rsidRPr="001D06C1" w:rsidRDefault="00F44F0B" w:rsidP="00484824">
      <w:pPr>
        <w:numPr>
          <w:ilvl w:val="0"/>
          <w:numId w:val="58"/>
        </w:numPr>
        <w:jc w:val="both"/>
      </w:pPr>
      <w:r w:rsidRPr="001D06C1">
        <w:t>aumentare le occasioni e i luoghi di inclusione scolastica;</w:t>
      </w:r>
    </w:p>
    <w:p w:rsidR="00F44F0B" w:rsidRPr="001D06C1" w:rsidRDefault="00F44F0B" w:rsidP="00484824">
      <w:pPr>
        <w:numPr>
          <w:ilvl w:val="0"/>
          <w:numId w:val="58"/>
        </w:numPr>
        <w:jc w:val="both"/>
      </w:pPr>
      <w:r w:rsidRPr="001D06C1">
        <w:t>rispondere in modo adeguato ai bisogni formativi speciali di quegli alunni che denotano un qualche tipo di ostacolo o di rallentamento nello svolgere e portare a termine un’attività secondo i parametri da tutti considerati “normali”;</w:t>
      </w:r>
    </w:p>
    <w:p w:rsidR="00F44F0B" w:rsidRPr="001D06C1" w:rsidRDefault="00F44F0B" w:rsidP="00484824">
      <w:pPr>
        <w:numPr>
          <w:ilvl w:val="0"/>
          <w:numId w:val="58"/>
        </w:numPr>
        <w:jc w:val="both"/>
      </w:pPr>
      <w:r w:rsidRPr="001D06C1">
        <w:t>garantire un percorso formativo ed educativo che favorisca l’inclusione scolastica, socio-culturale e lavorativa degli alunni;</w:t>
      </w:r>
    </w:p>
    <w:p w:rsidR="00F44F0B" w:rsidRPr="001D06C1" w:rsidRDefault="00F44F0B" w:rsidP="00484824">
      <w:pPr>
        <w:numPr>
          <w:ilvl w:val="0"/>
          <w:numId w:val="58"/>
        </w:numPr>
        <w:jc w:val="both"/>
      </w:pPr>
      <w:r w:rsidRPr="001D06C1">
        <w:t>mettere a punto protocolli di valutazione delle abilità e delle competenze;</w:t>
      </w:r>
    </w:p>
    <w:p w:rsidR="00F44F0B" w:rsidRPr="001D06C1" w:rsidRDefault="00F44F0B" w:rsidP="00484824">
      <w:pPr>
        <w:numPr>
          <w:ilvl w:val="0"/>
          <w:numId w:val="58"/>
        </w:numPr>
        <w:jc w:val="both"/>
      </w:pPr>
      <w:r w:rsidRPr="001D06C1">
        <w:t>individuare strumenti utili costruire percorsi di qualità che favoriscano il passaggio dall’integrazione all’inclusione scolastica e socio-lavorativa;</w:t>
      </w:r>
    </w:p>
    <w:p w:rsidR="00F44F0B" w:rsidRPr="001D06C1" w:rsidRDefault="00F44F0B" w:rsidP="00484824">
      <w:pPr>
        <w:numPr>
          <w:ilvl w:val="0"/>
          <w:numId w:val="58"/>
        </w:numPr>
        <w:jc w:val="both"/>
      </w:pPr>
      <w:r w:rsidRPr="001D06C1">
        <w:t>utilizzare l’</w:t>
      </w:r>
      <w:r w:rsidRPr="001D06C1">
        <w:rPr>
          <w:b/>
        </w:rPr>
        <w:t>ICF</w:t>
      </w:r>
      <w:r w:rsidRPr="001D06C1">
        <w:t xml:space="preserve"> per la compilazione della </w:t>
      </w:r>
      <w:r w:rsidRPr="001D06C1">
        <w:rPr>
          <w:b/>
        </w:rPr>
        <w:t>CHEKLIST</w:t>
      </w:r>
      <w:r w:rsidRPr="001D06C1">
        <w:t xml:space="preserve"> con lo scopo di definire gli Obiettivi di Miglioramento della Qualità di vita a Scuola e per la progettazione del </w:t>
      </w:r>
      <w:r w:rsidRPr="001D06C1">
        <w:rPr>
          <w:b/>
        </w:rPr>
        <w:t>PEI</w:t>
      </w:r>
      <w:r w:rsidRPr="001D06C1">
        <w:t>;</w:t>
      </w:r>
    </w:p>
    <w:p w:rsidR="00F44F0B" w:rsidRPr="001D06C1" w:rsidRDefault="00F44F0B" w:rsidP="00484824">
      <w:pPr>
        <w:numPr>
          <w:ilvl w:val="0"/>
          <w:numId w:val="58"/>
        </w:numPr>
        <w:jc w:val="both"/>
      </w:pPr>
      <w:r w:rsidRPr="001D06C1">
        <w:t xml:space="preserve">formare gli operatori scolastici per attivare interventi utili ad individuare le barriere scolastiche ed abbatterle per poterle trasformare in facilitatori di apprendimento, al fine di aumentare le performances degli alunni, basandosi sul modello della Matrice Ecologica </w:t>
      </w:r>
      <w:r w:rsidRPr="001D06C1">
        <w:rPr>
          <w:b/>
        </w:rPr>
        <w:t>ICE-CY</w:t>
      </w:r>
      <w:r w:rsidRPr="001D06C1">
        <w:t>.</w:t>
      </w:r>
    </w:p>
    <w:p w:rsidR="00F44F0B" w:rsidRPr="001D06C1" w:rsidRDefault="00F44F0B" w:rsidP="00484824">
      <w:pPr>
        <w:jc w:val="both"/>
      </w:pPr>
    </w:p>
    <w:p w:rsidR="00F44F0B" w:rsidRPr="001D06C1" w:rsidRDefault="00F44F0B" w:rsidP="00484824">
      <w:pPr>
        <w:rPr>
          <w:b/>
        </w:rPr>
      </w:pPr>
      <w:r w:rsidRPr="001D06C1">
        <w:rPr>
          <w:b/>
        </w:rPr>
        <w:t>LA  METODOLOGIA  DI  LAVORO</w:t>
      </w:r>
    </w:p>
    <w:p w:rsidR="00F44F0B" w:rsidRPr="001D06C1" w:rsidRDefault="00F44F0B" w:rsidP="00484824">
      <w:pPr>
        <w:jc w:val="both"/>
      </w:pPr>
    </w:p>
    <w:p w:rsidR="00F44F0B" w:rsidRPr="001D06C1" w:rsidRDefault="00F44F0B" w:rsidP="00484824">
      <w:pPr>
        <w:jc w:val="both"/>
      </w:pPr>
      <w:r w:rsidRPr="001D06C1">
        <w:t>Si utilizzerà la metodologia della ricerca/azione con la duplice finalità di costruire un possibile modello di azione sostenibile e trasferibile nel tempo ed in altri contesti, nonché di sopportare le classi per la programmazione progettuale di interventi di inclusione anche attraverso la sperimentazione su vari ambiti disciplinari e con il supporto delle nuove tecnologie.</w:t>
      </w:r>
    </w:p>
    <w:p w:rsidR="00F44F0B" w:rsidRPr="001D06C1" w:rsidRDefault="00F44F0B" w:rsidP="00484824">
      <w:pPr>
        <w:jc w:val="both"/>
      </w:pPr>
      <w:r w:rsidRPr="001D06C1">
        <w:t>La ricerca/azione prevede le seguenti fasi di attuazione:</w:t>
      </w:r>
    </w:p>
    <w:p w:rsidR="00F44F0B" w:rsidRPr="001D06C1" w:rsidRDefault="00F44F0B" w:rsidP="00484824">
      <w:pPr>
        <w:jc w:val="both"/>
      </w:pPr>
    </w:p>
    <w:p w:rsidR="00F44F0B" w:rsidRPr="001D06C1" w:rsidRDefault="00F44F0B" w:rsidP="00484824">
      <w:pPr>
        <w:numPr>
          <w:ilvl w:val="0"/>
          <w:numId w:val="59"/>
        </w:numPr>
        <w:jc w:val="both"/>
      </w:pPr>
      <w:r w:rsidRPr="001D06C1">
        <w:t>introduzione di strumenti utili alla conoscenza di un quadro generale dei bisogni, del contesto e delle strutture-strumentazione disponibili per una immediata individuazione di barriere e facilitatori presenti nelle singole classi;</w:t>
      </w:r>
    </w:p>
    <w:p w:rsidR="00F44F0B" w:rsidRPr="001D06C1" w:rsidRDefault="00F44F0B" w:rsidP="00484824">
      <w:pPr>
        <w:numPr>
          <w:ilvl w:val="0"/>
          <w:numId w:val="59"/>
        </w:numPr>
        <w:jc w:val="both"/>
      </w:pPr>
      <w:r w:rsidRPr="001D06C1">
        <w:t xml:space="preserve">costruzione di </w:t>
      </w:r>
      <w:r w:rsidRPr="001D06C1">
        <w:rPr>
          <w:b/>
        </w:rPr>
        <w:t xml:space="preserve">PEI </w:t>
      </w:r>
      <w:r w:rsidRPr="001D06C1">
        <w:t xml:space="preserve">secondo il modello per la definizione del progetto di vita su base </w:t>
      </w:r>
      <w:r w:rsidRPr="001D06C1">
        <w:rPr>
          <w:b/>
        </w:rPr>
        <w:t xml:space="preserve">ICF </w:t>
      </w:r>
      <w:r w:rsidRPr="001D06C1">
        <w:t xml:space="preserve">attraverso l’utilizzo delle </w:t>
      </w:r>
      <w:r w:rsidRPr="001D06C1">
        <w:rPr>
          <w:b/>
        </w:rPr>
        <w:t>CHEKLIST</w:t>
      </w:r>
      <w:r w:rsidRPr="001D06C1">
        <w:t>;</w:t>
      </w:r>
    </w:p>
    <w:p w:rsidR="00F44F0B" w:rsidRPr="001D06C1" w:rsidRDefault="00F44F0B" w:rsidP="00484824">
      <w:pPr>
        <w:numPr>
          <w:ilvl w:val="0"/>
          <w:numId w:val="59"/>
        </w:numPr>
        <w:jc w:val="both"/>
      </w:pPr>
      <w:r w:rsidRPr="001D06C1">
        <w:lastRenderedPageBreak/>
        <w:t>valutazione periodica e finale degli alunni;</w:t>
      </w:r>
    </w:p>
    <w:p w:rsidR="00F44F0B" w:rsidRPr="001D06C1" w:rsidRDefault="00F44F0B" w:rsidP="00484824">
      <w:pPr>
        <w:numPr>
          <w:ilvl w:val="0"/>
          <w:numId w:val="59"/>
        </w:numPr>
        <w:jc w:val="both"/>
      </w:pPr>
      <w:r w:rsidRPr="001D06C1">
        <w:t>coordinamento delle attività di sostegno.</w:t>
      </w:r>
    </w:p>
    <w:p w:rsidR="00F44F0B" w:rsidRPr="001D06C1" w:rsidRDefault="00F44F0B" w:rsidP="00484824">
      <w:pPr>
        <w:jc w:val="both"/>
      </w:pPr>
    </w:p>
    <w:p w:rsidR="00F44F0B" w:rsidRPr="001D06C1" w:rsidRDefault="00F44F0B" w:rsidP="00484824">
      <w:pPr>
        <w:jc w:val="both"/>
      </w:pPr>
      <w:r w:rsidRPr="001D06C1">
        <w:t>Il sostegno è da considerarsi quale supporto alla didattica per l’alunno in difficoltà e, nel contempo, di affiancamento all’azione curriculare a tutta la classe. Gli insegnanti curriculari e di sostegno – contitolari, sommando le competenze e le prestazioni, riusciranno meglio ad affrontare e a risolvere i problemi che le esigenze dell’alunno con disabilità si aggiungeranno alle richieste espresse dagli altri alunni. In tal senso, l’intervento dell’insegnante, non si ridurrà ad una relazione biunivoca tra l’alunno diversamente abile e docente di sostegno.</w:t>
      </w:r>
    </w:p>
    <w:p w:rsidR="00F44F0B" w:rsidRPr="001D06C1" w:rsidRDefault="00F44F0B" w:rsidP="00484824">
      <w:pPr>
        <w:jc w:val="both"/>
      </w:pPr>
    </w:p>
    <w:p w:rsidR="00F44F0B" w:rsidRPr="001D06C1" w:rsidRDefault="00F44F0B" w:rsidP="00484824">
      <w:pPr>
        <w:jc w:val="both"/>
      </w:pPr>
      <w:r w:rsidRPr="001D06C1">
        <w:t>L’organizzazione e l’attuazione delle attività di sostegno rispetteranno i criteri approvati dal Collegio dei Docenti;</w:t>
      </w:r>
    </w:p>
    <w:p w:rsidR="00F44F0B" w:rsidRPr="001D06C1" w:rsidRDefault="00F44F0B" w:rsidP="00484824">
      <w:pPr>
        <w:numPr>
          <w:ilvl w:val="0"/>
          <w:numId w:val="60"/>
        </w:numPr>
        <w:jc w:val="both"/>
      </w:pPr>
      <w:r w:rsidRPr="001D06C1">
        <w:t xml:space="preserve">tutti gli insegnanti si occuperanno dell’alunno con disabilità e saranno ugualmente responsabili del </w:t>
      </w:r>
      <w:r w:rsidRPr="001D06C1">
        <w:rPr>
          <w:b/>
        </w:rPr>
        <w:t>PEI</w:t>
      </w:r>
      <w:r w:rsidRPr="001D06C1">
        <w:t>;</w:t>
      </w:r>
    </w:p>
    <w:p w:rsidR="00F44F0B" w:rsidRPr="001D06C1" w:rsidRDefault="00F44F0B" w:rsidP="00484824">
      <w:pPr>
        <w:numPr>
          <w:ilvl w:val="0"/>
          <w:numId w:val="60"/>
        </w:numPr>
        <w:jc w:val="both"/>
      </w:pPr>
      <w:r w:rsidRPr="001D06C1">
        <w:t xml:space="preserve">la programmazione del </w:t>
      </w:r>
      <w:r w:rsidRPr="001D06C1">
        <w:rPr>
          <w:b/>
        </w:rPr>
        <w:t xml:space="preserve">PEI </w:t>
      </w:r>
      <w:r w:rsidRPr="001D06C1">
        <w:t>richiederà la stretta collaborazione di tutti gli insegnanti della classe;</w:t>
      </w:r>
    </w:p>
    <w:p w:rsidR="00F44F0B" w:rsidRPr="001D06C1" w:rsidRDefault="00F44F0B" w:rsidP="00484824">
      <w:pPr>
        <w:numPr>
          <w:ilvl w:val="0"/>
          <w:numId w:val="60"/>
        </w:numPr>
        <w:jc w:val="both"/>
      </w:pPr>
      <w:r w:rsidRPr="001D06C1">
        <w:t>l’alunno diversamente abile parteciperà il più possibile alle attività di classe;</w:t>
      </w:r>
    </w:p>
    <w:p w:rsidR="00F44F0B" w:rsidRPr="001D06C1" w:rsidRDefault="00F44F0B" w:rsidP="00484824">
      <w:pPr>
        <w:numPr>
          <w:ilvl w:val="0"/>
          <w:numId w:val="60"/>
        </w:numPr>
        <w:jc w:val="both"/>
      </w:pPr>
      <w:r w:rsidRPr="001D06C1">
        <w:t>l’insegnamento individualizzato potrà essere effettuato in classe o nel laboratorio;</w:t>
      </w:r>
    </w:p>
    <w:p w:rsidR="00F44F0B" w:rsidRPr="001D06C1" w:rsidRDefault="00F44F0B" w:rsidP="00484824">
      <w:pPr>
        <w:numPr>
          <w:ilvl w:val="0"/>
          <w:numId w:val="60"/>
        </w:numPr>
        <w:jc w:val="both"/>
      </w:pPr>
      <w:r w:rsidRPr="001D06C1">
        <w:t>l’insegnante di sostegno sarà di supporto alla classe e pertanto ci saranno momenti di “travaso professionale” con attività di interscambio tra curriculari e sostegno.</w:t>
      </w:r>
    </w:p>
    <w:p w:rsidR="00F44F0B" w:rsidRPr="001D06C1" w:rsidRDefault="00F44F0B" w:rsidP="00484824">
      <w:pPr>
        <w:ind w:left="360"/>
        <w:jc w:val="both"/>
      </w:pPr>
    </w:p>
    <w:p w:rsidR="00F44F0B" w:rsidRPr="001D06C1" w:rsidRDefault="00F44F0B" w:rsidP="00484824">
      <w:pPr>
        <w:jc w:val="both"/>
      </w:pPr>
      <w:r w:rsidRPr="001D06C1">
        <w:t>Per la realizzazione delle attività didattiche si privilegeranno i “LABORATORI” che si caratterizzano per il “FARE” in quanto si ritiene che essi possano efficacemente contribuire a raggiungere l’obiettivo dell’integrazione, che non è solo “stare con gli altri”, ma “fare con gli altri” e consentono di:</w:t>
      </w:r>
    </w:p>
    <w:p w:rsidR="00F44F0B" w:rsidRPr="001D06C1" w:rsidRDefault="00F44F0B" w:rsidP="00484824">
      <w:pPr>
        <w:numPr>
          <w:ilvl w:val="0"/>
          <w:numId w:val="58"/>
        </w:numPr>
        <w:jc w:val="both"/>
      </w:pPr>
      <w:r w:rsidRPr="001D06C1">
        <w:t>aumentare la motivazione;</w:t>
      </w:r>
    </w:p>
    <w:p w:rsidR="00F44F0B" w:rsidRPr="001D06C1" w:rsidRDefault="00F44F0B" w:rsidP="00484824">
      <w:pPr>
        <w:numPr>
          <w:ilvl w:val="0"/>
          <w:numId w:val="58"/>
        </w:numPr>
        <w:jc w:val="both"/>
      </w:pPr>
      <w:r w:rsidRPr="001D06C1">
        <w:t>migliorare il concetto di sé;</w:t>
      </w:r>
    </w:p>
    <w:p w:rsidR="00F44F0B" w:rsidRPr="001D06C1" w:rsidRDefault="00F44F0B" w:rsidP="00484824">
      <w:pPr>
        <w:numPr>
          <w:ilvl w:val="0"/>
          <w:numId w:val="58"/>
        </w:numPr>
        <w:jc w:val="both"/>
      </w:pPr>
      <w:r w:rsidRPr="001D06C1">
        <w:t>favorire il coinvolgimento degli alunni diversamente abili gravi;</w:t>
      </w:r>
    </w:p>
    <w:p w:rsidR="00F44F0B" w:rsidRPr="001D06C1" w:rsidRDefault="00F44F0B" w:rsidP="00484824">
      <w:pPr>
        <w:numPr>
          <w:ilvl w:val="0"/>
          <w:numId w:val="58"/>
        </w:numPr>
        <w:jc w:val="both"/>
      </w:pPr>
      <w:r w:rsidRPr="001D06C1">
        <w:t>promuovere la cooperazione;</w:t>
      </w:r>
    </w:p>
    <w:p w:rsidR="00F44F0B" w:rsidRPr="001D06C1" w:rsidRDefault="00F44F0B" w:rsidP="00484824">
      <w:pPr>
        <w:numPr>
          <w:ilvl w:val="0"/>
          <w:numId w:val="58"/>
        </w:numPr>
        <w:jc w:val="both"/>
      </w:pPr>
      <w:r w:rsidRPr="001D06C1">
        <w:t>facilitare gli apprendimenti;</w:t>
      </w:r>
    </w:p>
    <w:p w:rsidR="00F44F0B" w:rsidRPr="001D06C1" w:rsidRDefault="00F44F0B" w:rsidP="00484824">
      <w:pPr>
        <w:jc w:val="both"/>
      </w:pPr>
    </w:p>
    <w:p w:rsidR="00F44F0B" w:rsidRPr="001D06C1" w:rsidRDefault="00F44F0B" w:rsidP="00484824">
      <w:pPr>
        <w:jc w:val="both"/>
      </w:pPr>
      <w:r w:rsidRPr="001D06C1">
        <w:t>Tra i riferimenti a cui si aspira tale progettazione per integrazione si richiamano i principi costituzionali (art. 3 e art. 38) ove si trovano le ragioni dell’impegno a cui la Scuola è chiamata in favore degli alunni con bisogni educativi speciali. Tale impegno deve garantire l’effettiva uguaglianza delle opportunità educative per ottenere l’equivalenza dei risultati, sviluppando al massimo la potenzialità di tutti.</w:t>
      </w:r>
    </w:p>
    <w:p w:rsidR="00F44F0B" w:rsidRPr="001D06C1" w:rsidRDefault="00F44F0B" w:rsidP="00484824">
      <w:pPr>
        <w:jc w:val="both"/>
      </w:pPr>
      <w:r w:rsidRPr="001D06C1">
        <w:t>Affinché quanto detto non resta un’affermazione di principio, occorre attrezzarsi con gli strumenti professionali più idonei (insegnanti di sostegno “in primis”) a trasformare l’idea di uguaglianza delle opportunità “in percorsi didattici concreti”.</w:t>
      </w:r>
    </w:p>
    <w:p w:rsidR="00F44F0B" w:rsidRPr="001D06C1" w:rsidRDefault="00F44F0B" w:rsidP="00484824">
      <w:pPr>
        <w:jc w:val="both"/>
      </w:pPr>
      <w:r w:rsidRPr="001D06C1">
        <w:t>Occorre, quindi, il coinvolgimento delle figure professionali specializzate, dei docenti curriculari, dagli Enti locali, della famiglia nonché l’elaborazione di progetti e l’utilizzo di spazi adeguatamente strutturati.</w:t>
      </w:r>
    </w:p>
    <w:p w:rsidR="009E278C" w:rsidRDefault="009E278C" w:rsidP="00F44F0B">
      <w:pPr>
        <w:spacing w:line="360" w:lineRule="auto"/>
        <w:jc w:val="center"/>
        <w:rPr>
          <w:b/>
        </w:rPr>
      </w:pPr>
    </w:p>
    <w:p w:rsidR="00F44F0B" w:rsidRPr="001D06C1" w:rsidRDefault="00F44F0B" w:rsidP="00F44F0B">
      <w:pPr>
        <w:spacing w:line="360" w:lineRule="auto"/>
        <w:jc w:val="center"/>
        <w:rPr>
          <w:b/>
        </w:rPr>
      </w:pPr>
      <w:r w:rsidRPr="001D06C1">
        <w:rPr>
          <w:b/>
        </w:rPr>
        <w:t xml:space="preserve">STATO PREVISIONALE PER L’INTEGRAZIONE SCOLASTICA PER </w:t>
      </w:r>
    </w:p>
    <w:p w:rsidR="00F44F0B" w:rsidRPr="001E1A66" w:rsidRDefault="00E07B63" w:rsidP="001E1A66">
      <w:pPr>
        <w:spacing w:line="360" w:lineRule="auto"/>
        <w:jc w:val="center"/>
        <w:rPr>
          <w:b/>
        </w:rPr>
      </w:pPr>
      <w:r w:rsidRPr="001D06C1">
        <w:rPr>
          <w:b/>
        </w:rPr>
        <w:t>L’ANNO SCOLASTICO 2014/2015</w:t>
      </w:r>
    </w:p>
    <w:p w:rsidR="00F44F0B" w:rsidRPr="001D06C1" w:rsidRDefault="00F44F0B" w:rsidP="001E1A66">
      <w:pPr>
        <w:jc w:val="both"/>
      </w:pPr>
      <w:r w:rsidRPr="001D06C1">
        <w:t>L’Istituto Omnicomprensivo Statale di Montesano S/M accoglie i seguenti alunni con bisogni educativi speciali:</w:t>
      </w:r>
    </w:p>
    <w:p w:rsidR="00F44F0B" w:rsidRPr="001D06C1" w:rsidRDefault="00F44F0B" w:rsidP="001E1A66">
      <w:pPr>
        <w:numPr>
          <w:ilvl w:val="0"/>
          <w:numId w:val="58"/>
        </w:numPr>
        <w:jc w:val="both"/>
      </w:pPr>
      <w:r w:rsidRPr="001D06C1">
        <w:t>0 alunni nella Scuola dell’Infanzia;</w:t>
      </w:r>
    </w:p>
    <w:p w:rsidR="00F44F0B" w:rsidRPr="001D06C1" w:rsidRDefault="00F44F0B" w:rsidP="001E1A66">
      <w:pPr>
        <w:numPr>
          <w:ilvl w:val="0"/>
          <w:numId w:val="58"/>
        </w:numPr>
        <w:jc w:val="both"/>
      </w:pPr>
      <w:r w:rsidRPr="001D06C1">
        <w:t>09 alunni nella Scuola Primaria;</w:t>
      </w:r>
    </w:p>
    <w:p w:rsidR="00F44F0B" w:rsidRPr="001D06C1" w:rsidRDefault="00F44F0B" w:rsidP="001E1A66">
      <w:pPr>
        <w:numPr>
          <w:ilvl w:val="0"/>
          <w:numId w:val="58"/>
        </w:numPr>
        <w:jc w:val="both"/>
      </w:pPr>
      <w:r w:rsidRPr="001D06C1">
        <w:t>05 nella Scuola Secondaria di Primo Grado;</w:t>
      </w:r>
    </w:p>
    <w:p w:rsidR="00572A65" w:rsidRDefault="00E07B63" w:rsidP="001E1A66">
      <w:pPr>
        <w:numPr>
          <w:ilvl w:val="0"/>
          <w:numId w:val="58"/>
        </w:numPr>
        <w:jc w:val="both"/>
      </w:pPr>
      <w:r w:rsidRPr="001D06C1">
        <w:t>07</w:t>
      </w:r>
      <w:r w:rsidR="00F44F0B" w:rsidRPr="001D06C1">
        <w:t xml:space="preserve"> nella Scuola Secondaria di Secondo Grado</w:t>
      </w:r>
      <w:r w:rsidR="00484824">
        <w:t>.</w:t>
      </w:r>
    </w:p>
    <w:p w:rsidR="001E1A66" w:rsidRDefault="001E1A66" w:rsidP="00484824">
      <w:pPr>
        <w:spacing w:line="360" w:lineRule="auto"/>
        <w:ind w:left="360"/>
        <w:jc w:val="center"/>
      </w:pPr>
    </w:p>
    <w:p w:rsidR="00F44F0B" w:rsidRPr="001D06C1" w:rsidRDefault="00F44F0B" w:rsidP="00484824">
      <w:pPr>
        <w:spacing w:line="360" w:lineRule="auto"/>
        <w:ind w:left="360"/>
        <w:jc w:val="center"/>
      </w:pPr>
      <w:r w:rsidRPr="001D06C1">
        <w:lastRenderedPageBreak/>
        <w:t xml:space="preserve">GRUPPI   </w:t>
      </w:r>
      <w:r w:rsidRPr="001D06C1">
        <w:rPr>
          <w:b/>
        </w:rPr>
        <w:t xml:space="preserve"> H</w:t>
      </w:r>
      <w:r w:rsidRPr="001D06C1">
        <w:t xml:space="preserve">   DI  CLASSE </w:t>
      </w:r>
      <w:r w:rsidR="00B5601C" w:rsidRPr="001D06C1">
        <w:t xml:space="preserve"> </w:t>
      </w:r>
      <w:r w:rsidR="002F2110">
        <w:t>/ di ISTITUTO</w:t>
      </w:r>
    </w:p>
    <w:p w:rsidR="00F44F0B" w:rsidRPr="001D06C1" w:rsidRDefault="00F44F0B" w:rsidP="00F44F0B">
      <w:pPr>
        <w:spacing w:line="360" w:lineRule="auto"/>
        <w:ind w:left="360"/>
        <w:jc w:val="both"/>
      </w:pPr>
    </w:p>
    <w:p w:rsidR="00F44F0B" w:rsidRPr="001D06C1" w:rsidRDefault="00F44F0B" w:rsidP="00484824">
      <w:pPr>
        <w:jc w:val="both"/>
      </w:pPr>
      <w:r w:rsidRPr="001D06C1">
        <w:t>I docenti</w:t>
      </w:r>
      <w:r w:rsidR="002F2110">
        <w:t xml:space="preserve"> (curricolari e di sostegno) </w:t>
      </w:r>
      <w:r w:rsidRPr="001D06C1">
        <w:t xml:space="preserve"> riunendosi, in media, due volte l’anno, salvo particolari problemi, unitamente ai genitori dell’alunno, ai rappresentanti dell’Equipe socio-sanitaria di competenza, sono invitati a:</w:t>
      </w:r>
    </w:p>
    <w:p w:rsidR="00F44F0B" w:rsidRPr="001D06C1" w:rsidRDefault="00F44F0B" w:rsidP="00484824">
      <w:pPr>
        <w:numPr>
          <w:ilvl w:val="0"/>
          <w:numId w:val="61"/>
        </w:numPr>
        <w:jc w:val="both"/>
      </w:pPr>
      <w:r w:rsidRPr="001D06C1">
        <w:t>Verificare la programmazione educativa individualizzata;</w:t>
      </w:r>
    </w:p>
    <w:p w:rsidR="00F44F0B" w:rsidRPr="001D06C1" w:rsidRDefault="00F44F0B" w:rsidP="00484824">
      <w:pPr>
        <w:numPr>
          <w:ilvl w:val="0"/>
          <w:numId w:val="61"/>
        </w:numPr>
        <w:jc w:val="both"/>
      </w:pPr>
      <w:r w:rsidRPr="001D06C1">
        <w:t>Adattare gli interventi educativi secondo i bisogni degli allievi;</w:t>
      </w:r>
    </w:p>
    <w:p w:rsidR="00F44F0B" w:rsidRPr="001D06C1" w:rsidRDefault="00F44F0B" w:rsidP="00484824">
      <w:pPr>
        <w:numPr>
          <w:ilvl w:val="0"/>
          <w:numId w:val="61"/>
        </w:numPr>
        <w:jc w:val="both"/>
      </w:pPr>
      <w:r w:rsidRPr="001D06C1">
        <w:t xml:space="preserve">Raccordarsi in ogni caso di evoluzione della situazione di disagio con il “Gruppo H” </w:t>
      </w:r>
    </w:p>
    <w:p w:rsidR="00F44F0B" w:rsidRPr="001D06C1" w:rsidRDefault="00F44F0B" w:rsidP="00484824">
      <w:pPr>
        <w:jc w:val="both"/>
      </w:pPr>
    </w:p>
    <w:p w:rsidR="00F44F0B" w:rsidRPr="001D06C1" w:rsidRDefault="00F44F0B" w:rsidP="002F2110">
      <w:pPr>
        <w:ind w:left="792"/>
        <w:jc w:val="both"/>
      </w:pPr>
      <w:r w:rsidRPr="001D06C1">
        <w:t>d’Istituto, i componenti del Consiglio di Classe, i genitori degli alunni diversamente abili;</w:t>
      </w:r>
    </w:p>
    <w:p w:rsidR="00F44F0B" w:rsidRPr="001D06C1" w:rsidRDefault="00F44F0B" w:rsidP="00484824">
      <w:pPr>
        <w:numPr>
          <w:ilvl w:val="0"/>
          <w:numId w:val="61"/>
        </w:numPr>
        <w:jc w:val="both"/>
      </w:pPr>
      <w:r w:rsidRPr="001D06C1">
        <w:t>Unitamente all’Unità Multidisciplinare e alla famiglia degli alunni, redigere il profili dinamico-funzionale, durante il percorso scolastico;</w:t>
      </w:r>
    </w:p>
    <w:p w:rsidR="00F44F0B" w:rsidRPr="001D06C1" w:rsidRDefault="00F44F0B" w:rsidP="00484824">
      <w:pPr>
        <w:numPr>
          <w:ilvl w:val="0"/>
          <w:numId w:val="61"/>
        </w:numPr>
        <w:jc w:val="both"/>
      </w:pPr>
      <w:r w:rsidRPr="001D06C1">
        <w:t>Proposta di ore e aree di intervento necessarie per il successivo anno scolastico.</w:t>
      </w:r>
    </w:p>
    <w:p w:rsidR="00F44F0B" w:rsidRPr="001D06C1" w:rsidRDefault="00F44F0B" w:rsidP="00F44F0B">
      <w:pPr>
        <w:jc w:val="both"/>
        <w:rPr>
          <w:i/>
        </w:rPr>
      </w:pPr>
    </w:p>
    <w:p w:rsidR="00E931A3" w:rsidRPr="00484824" w:rsidRDefault="00E931A3" w:rsidP="007117E9">
      <w:pPr>
        <w:rPr>
          <w:b/>
        </w:rPr>
      </w:pPr>
      <w:r w:rsidRPr="00484824">
        <w:rPr>
          <w:b/>
        </w:rPr>
        <w:t>BES-Bisogni Educativi Speciali</w:t>
      </w:r>
    </w:p>
    <w:p w:rsidR="00E931A3" w:rsidRPr="00484824" w:rsidRDefault="00E931A3" w:rsidP="007117E9">
      <w:pPr>
        <w:rPr>
          <w:b/>
        </w:rPr>
      </w:pPr>
      <w:r w:rsidRPr="00484824">
        <w:rPr>
          <w:b/>
        </w:rPr>
        <w:t>Alunni con Bisogni  Educativi  Speciali</w:t>
      </w:r>
    </w:p>
    <w:p w:rsidR="00E931A3" w:rsidRPr="001D06C1" w:rsidRDefault="00E931A3" w:rsidP="00484824">
      <w:pPr>
        <w:jc w:val="both"/>
      </w:pPr>
      <w:r w:rsidRPr="001D06C1">
        <w:t xml:space="preserve">La Direttiva Ministeriale </w:t>
      </w:r>
      <w:smartTag w:uri="urn:schemas-microsoft-com:office:smarttags" w:element="date">
        <w:smartTagPr>
          <w:attr w:name="ls" w:val="trans"/>
          <w:attr w:name="Month" w:val="12"/>
          <w:attr w:name="Day" w:val="27"/>
          <w:attr w:name="Year" w:val="2012"/>
        </w:smartTagPr>
        <w:r w:rsidRPr="001D06C1">
          <w:t>27 dicembre 2012</w:t>
        </w:r>
      </w:smartTag>
      <w:r w:rsidRPr="001D06C1">
        <w:t xml:space="preserve"> “Strumenti d’intervento per</w:t>
      </w:r>
      <w:r w:rsidR="006D643C">
        <w:t xml:space="preserve"> alunni con bisogni </w:t>
      </w:r>
      <w:r w:rsidRPr="001D06C1">
        <w:t>educativi speciali e organizzazione territoriale per l’inclusione scolastica”</w:t>
      </w:r>
      <w:r w:rsidR="006D643C">
        <w:t xml:space="preserve"> delinea e precisa la strategia </w:t>
      </w:r>
      <w:r w:rsidRPr="001D06C1">
        <w:t>inclusiva della scuola italiana al fine di realizzare appieno il diritto all’apprendimento per tutti gli alunni e gli studenti in situazione di difficoltà.</w:t>
      </w:r>
    </w:p>
    <w:p w:rsidR="00E931A3" w:rsidRPr="001D06C1" w:rsidRDefault="00E931A3" w:rsidP="00484824">
      <w:pPr>
        <w:jc w:val="both"/>
      </w:pPr>
      <w:r w:rsidRPr="001D06C1">
        <w:t>L’Inclusione scolastica vuole essere il processo attraverso il quale gli impedimenti vengono rimossi in modo che ciascun individuo possa essere valorizzato, incontrando le condizioni per esprimere al meglio le proprie potenzialità.</w:t>
      </w:r>
    </w:p>
    <w:p w:rsidR="00E931A3" w:rsidRPr="001D06C1" w:rsidRDefault="00E931A3" w:rsidP="00484824">
      <w:pPr>
        <w:jc w:val="both"/>
      </w:pPr>
      <w:r w:rsidRPr="001D06C1">
        <w:t>Ciò non significa negare il fatto che ognuno di noi è diverso o negare la presenza di disabilità che devono</w:t>
      </w:r>
      <w:r w:rsidRPr="001D06C1">
        <w:br/>
        <w:t>essere trattate in maniera adeguata, ma vuol dire spostare l’analisi e l’intervento dalla persona al contesto, per individuarne gli ostacoli e operare per la loro rimozione.</w:t>
      </w:r>
    </w:p>
    <w:p w:rsidR="00E931A3" w:rsidRPr="001D06C1" w:rsidRDefault="00E931A3" w:rsidP="00484824">
      <w:pPr>
        <w:jc w:val="both"/>
      </w:pPr>
      <w:r w:rsidRPr="001D06C1">
        <w:t>Pertanto sulla base dell’analisi del tessuto sociale il nostro Istituto si propone  un progetto mirato, atto a ricevere in modo adeguato alunni con bisogni educativi speciali offrendo a ciascuno una reale e fattiva integrazione. Da qui matura l’esigenza di sviluppare e approfondire percorsi specifici  che, inseriti in un progetto scolastico, possano anche diventare occasione di formazione per i docenti.</w:t>
      </w:r>
    </w:p>
    <w:p w:rsidR="00E931A3" w:rsidRPr="001D06C1" w:rsidRDefault="00E931A3" w:rsidP="00484824">
      <w:pPr>
        <w:jc w:val="both"/>
      </w:pPr>
      <w:r w:rsidRPr="001D06C1">
        <w:t xml:space="preserve">La nostra realtà scolastica accoglie alunni provenienti da un ambiente socio-culturale vario ed eterogeneo, con nuclei familiari attenti alla crescita affettiva e psico-sociale dei figli; dall’altra si trova ad operare anche con alunni in situazione di disagio familiare e/o sociale. </w:t>
      </w:r>
      <w:r w:rsidRPr="001D06C1">
        <w:br/>
        <w:t>A seguito degli ultimi Consigli di Classe, emerge una situazione in cui alcuni alunni, pur essendo privi di certificazione, si caratterizzano come soggetti BES in quanto denotano cali motivazionali nel percorso di apprendimento, difficoltà di integrazione, ristretto codice linguistico, scarso interesse della famiglia alla vita scolastica dei figli e, in rari casi, atteggiamenti di aggressività fisica e verbale.</w:t>
      </w:r>
    </w:p>
    <w:p w:rsidR="00E931A3" w:rsidRDefault="00E931A3" w:rsidP="00484824">
      <w:pPr>
        <w:jc w:val="both"/>
      </w:pPr>
      <w:r w:rsidRPr="001D06C1">
        <w:t>I BES (alunni con Bisogni Educativi Speciali) nel nostro Istituto riguardano, dunque:</w:t>
      </w:r>
    </w:p>
    <w:p w:rsidR="00484824" w:rsidRPr="001D06C1" w:rsidRDefault="00484824" w:rsidP="00484824">
      <w:pPr>
        <w:jc w:val="both"/>
      </w:pPr>
    </w:p>
    <w:p w:rsidR="00E931A3" w:rsidRPr="001D06C1" w:rsidRDefault="00E931A3" w:rsidP="00484824">
      <w:pPr>
        <w:jc w:val="both"/>
      </w:pPr>
      <w:r w:rsidRPr="001D06C1">
        <w:t>• alunni con disabilità</w:t>
      </w:r>
      <w:r w:rsidR="00484824">
        <w:t>;</w:t>
      </w:r>
    </w:p>
    <w:p w:rsidR="00E931A3" w:rsidRPr="001D06C1" w:rsidRDefault="00E931A3" w:rsidP="00484824">
      <w:pPr>
        <w:jc w:val="both"/>
      </w:pPr>
      <w:r w:rsidRPr="001D06C1">
        <w:t>• alunni con DSA  (Disturbo Specifico dell’Apprendimento)</w:t>
      </w:r>
      <w:r w:rsidR="00484824">
        <w:t>;</w:t>
      </w:r>
    </w:p>
    <w:p w:rsidR="00E931A3" w:rsidRPr="001D06C1" w:rsidRDefault="00E931A3" w:rsidP="00484824">
      <w:pPr>
        <w:jc w:val="both"/>
      </w:pPr>
      <w:r w:rsidRPr="001D06C1">
        <w:t>• al</w:t>
      </w:r>
      <w:r w:rsidR="00484824">
        <w:t>unni con deficit del linguaggio;</w:t>
      </w:r>
    </w:p>
    <w:p w:rsidR="00E931A3" w:rsidRPr="001D06C1" w:rsidRDefault="00E931A3" w:rsidP="00484824">
      <w:pPr>
        <w:jc w:val="both"/>
      </w:pPr>
      <w:r w:rsidRPr="001D06C1">
        <w:t xml:space="preserve">• alunni con disturbo </w:t>
      </w:r>
      <w:r w:rsidR="00484824">
        <w:t>oppositivo provocatorio;</w:t>
      </w:r>
    </w:p>
    <w:p w:rsidR="00E931A3" w:rsidRPr="001D06C1" w:rsidRDefault="00E931A3" w:rsidP="00484824">
      <w:pPr>
        <w:jc w:val="both"/>
      </w:pPr>
      <w:r w:rsidRPr="001D06C1">
        <w:t>• alunni con disturb</w:t>
      </w:r>
      <w:r w:rsidR="00484824">
        <w:t>o della condotta in adolescenza;</w:t>
      </w:r>
    </w:p>
    <w:p w:rsidR="00E931A3" w:rsidRPr="001D06C1" w:rsidRDefault="00E931A3" w:rsidP="00484824">
      <w:pPr>
        <w:jc w:val="both"/>
      </w:pPr>
      <w:r w:rsidRPr="001D06C1">
        <w:t>• alunni con disagio socio-culturale</w:t>
      </w:r>
      <w:r w:rsidR="00484824">
        <w:t>;</w:t>
      </w:r>
    </w:p>
    <w:p w:rsidR="00E931A3" w:rsidRDefault="00E931A3" w:rsidP="00484824">
      <w:pPr>
        <w:jc w:val="both"/>
      </w:pPr>
      <w:r w:rsidRPr="001D06C1">
        <w:t>• alunni stranieri</w:t>
      </w:r>
      <w:r w:rsidR="00484824">
        <w:t>.</w:t>
      </w:r>
    </w:p>
    <w:p w:rsidR="00484824" w:rsidRPr="001D06C1" w:rsidRDefault="00484824" w:rsidP="00484824">
      <w:pPr>
        <w:jc w:val="both"/>
      </w:pPr>
    </w:p>
    <w:p w:rsidR="00E931A3" w:rsidRPr="001D06C1" w:rsidRDefault="00E931A3" w:rsidP="00484824">
      <w:pPr>
        <w:jc w:val="both"/>
      </w:pPr>
      <w:r w:rsidRPr="001D06C1">
        <w:t xml:space="preserve">Come previsto dalla CM n. 8 del </w:t>
      </w:r>
      <w:smartTag w:uri="urn:schemas-microsoft-com:office:smarttags" w:element="date">
        <w:smartTagPr>
          <w:attr w:name="ls" w:val="trans"/>
          <w:attr w:name="Month" w:val="03"/>
          <w:attr w:name="Day" w:val="6"/>
          <w:attr w:name="Year" w:val="2013"/>
        </w:smartTagPr>
        <w:r w:rsidRPr="001D06C1">
          <w:t>6/03/2013</w:t>
        </w:r>
      </w:smartTag>
      <w:r w:rsidRPr="001D06C1">
        <w:t xml:space="preserve"> del MIUR  ogni scuola è chiamata ad elaborare una proposta di </w:t>
      </w:r>
      <w:hyperlink r:id="rId32" w:tgtFrame="_self" w:tooltip="Link added by VigLink" w:history="1">
        <w:r w:rsidRPr="001D06C1">
          <w:rPr>
            <w:rStyle w:val="Collegamentoipertestuale"/>
          </w:rPr>
          <w:t>Piano</w:t>
        </w:r>
      </w:hyperlink>
      <w:r w:rsidRPr="001D06C1">
        <w:t> Annuale per l’Inclusività (PAI) riferito a tutti gli alunni con BES.</w:t>
      </w:r>
    </w:p>
    <w:p w:rsidR="00E931A3" w:rsidRPr="001D06C1" w:rsidRDefault="00E931A3" w:rsidP="00484824">
      <w:pPr>
        <w:jc w:val="both"/>
      </w:pPr>
      <w:r w:rsidRPr="001D06C1">
        <w:lastRenderedPageBreak/>
        <w:t>Il  PAI del nostro Istituto indica le scelte metodologiche finalizzate  all’attuazione di percorsi capaci di favorire pari opportunità per tutti gli alunni e si propone di individuare strategie didattiche ed organizzative che favorendo il percorso di apprendimento dei soggetti con BES, risulti capace di offrire loro un contesto più efficace.</w:t>
      </w:r>
    </w:p>
    <w:p w:rsidR="00E931A3" w:rsidRPr="001D06C1" w:rsidRDefault="00E931A3" w:rsidP="00484824">
      <w:pPr>
        <w:jc w:val="both"/>
      </w:pPr>
      <w:r w:rsidRPr="001D06C1">
        <w:t xml:space="preserve">Finalità </w:t>
      </w:r>
    </w:p>
    <w:p w:rsidR="00E931A3" w:rsidRPr="001D06C1" w:rsidRDefault="00E931A3" w:rsidP="00484824">
      <w:pPr>
        <w:jc w:val="both"/>
      </w:pPr>
      <w:r w:rsidRPr="001D06C1">
        <w:t>Il nostro Istituto Omnicomprensivo si pone come finalità prioritaria quella di un’integrazione globale attraverso la  sperimentazione di percorsi formativi in grado di assicurare continuità nel passaggio tra i vari ordini di Scuola e in quello indispensabile tra il mondo della Scuola e quello sociale inteso nel senso più ampio.</w:t>
      </w:r>
    </w:p>
    <w:p w:rsidR="00E931A3" w:rsidRDefault="00484824" w:rsidP="00484824">
      <w:pPr>
        <w:jc w:val="both"/>
      </w:pPr>
      <w:r>
        <w:t>E inoltre</w:t>
      </w:r>
      <w:r w:rsidR="00E931A3" w:rsidRPr="001D06C1">
        <w:t>:</w:t>
      </w:r>
    </w:p>
    <w:p w:rsidR="00484824" w:rsidRPr="001D06C1" w:rsidRDefault="00484824" w:rsidP="00484824">
      <w:pPr>
        <w:jc w:val="both"/>
      </w:pPr>
    </w:p>
    <w:p w:rsidR="00E931A3" w:rsidRPr="001D06C1" w:rsidRDefault="00E931A3" w:rsidP="00484824">
      <w:pPr>
        <w:jc w:val="both"/>
      </w:pPr>
      <w:r w:rsidRPr="001D06C1">
        <w:t>• finalizzare tutta l’attività educativa, formativa e riabilitativa ad un “progetto di vita” che tenga contodel ruolo attivo che l’individuo dovrà svolgere all’interno della società;</w:t>
      </w:r>
    </w:p>
    <w:p w:rsidR="00E931A3" w:rsidRDefault="00E931A3" w:rsidP="00484824">
      <w:pPr>
        <w:jc w:val="both"/>
      </w:pPr>
      <w:r w:rsidRPr="001D06C1">
        <w:t>• elaborare tre aspetti determinanti del processo di formazione: accoglienza, integrazione, orientamento.</w:t>
      </w:r>
    </w:p>
    <w:p w:rsidR="00484824" w:rsidRPr="001D06C1" w:rsidRDefault="00484824" w:rsidP="00484824">
      <w:pPr>
        <w:jc w:val="both"/>
      </w:pPr>
    </w:p>
    <w:p w:rsidR="00E931A3" w:rsidRPr="001D06C1" w:rsidRDefault="00E931A3" w:rsidP="00484824">
      <w:pPr>
        <w:jc w:val="both"/>
      </w:pPr>
      <w:r w:rsidRPr="001D06C1">
        <w:t xml:space="preserve">Obiettivi generali  </w:t>
      </w:r>
    </w:p>
    <w:p w:rsidR="00E931A3" w:rsidRPr="001D06C1" w:rsidRDefault="00E931A3" w:rsidP="00484824">
      <w:pPr>
        <w:jc w:val="both"/>
      </w:pPr>
      <w:r w:rsidRPr="001D06C1">
        <w:t xml:space="preserve">• Favorire negli alunni processi di apprendimento </w:t>
      </w:r>
      <w:r w:rsidR="00484824">
        <w:t>e di acquisizione di competenze;</w:t>
      </w:r>
    </w:p>
    <w:p w:rsidR="00E931A3" w:rsidRPr="001D06C1" w:rsidRDefault="00E931A3" w:rsidP="00484824">
      <w:pPr>
        <w:jc w:val="both"/>
      </w:pPr>
      <w:r w:rsidRPr="001D06C1">
        <w:t>• Rendere la</w:t>
      </w:r>
      <w:r w:rsidR="00484824">
        <w:t xml:space="preserve"> persona più autonoma possibile;</w:t>
      </w:r>
    </w:p>
    <w:p w:rsidR="00E931A3" w:rsidRDefault="00E931A3" w:rsidP="00484824">
      <w:pPr>
        <w:jc w:val="both"/>
      </w:pPr>
      <w:r w:rsidRPr="001D06C1">
        <w:t>• Passare da un modello di crescita “protettivo” ad uno di “crescita autonoma” facendo sì che l’alunno possa  sperimentare, il  più spesso possibile</w:t>
      </w:r>
      <w:r w:rsidR="00484824">
        <w:t>, attività svolte autonomamente.</w:t>
      </w:r>
    </w:p>
    <w:p w:rsidR="00484824" w:rsidRPr="001D06C1" w:rsidRDefault="00484824" w:rsidP="00484824">
      <w:pPr>
        <w:jc w:val="both"/>
      </w:pPr>
    </w:p>
    <w:p w:rsidR="00E931A3" w:rsidRPr="001D06C1" w:rsidRDefault="00E931A3" w:rsidP="00484824">
      <w:pPr>
        <w:jc w:val="both"/>
      </w:pPr>
      <w:r w:rsidRPr="001D06C1">
        <w:t xml:space="preserve">Obiettivi specifici </w:t>
      </w:r>
      <w:r w:rsidRPr="001D06C1">
        <w:tab/>
      </w:r>
    </w:p>
    <w:p w:rsidR="00E931A3" w:rsidRPr="001D06C1" w:rsidRDefault="00484824" w:rsidP="00484824">
      <w:pPr>
        <w:jc w:val="both"/>
      </w:pPr>
      <w:r>
        <w:t>• Attivazione di gruppi di lavoro</w:t>
      </w:r>
      <w:r w:rsidR="00E931A3" w:rsidRPr="001D06C1">
        <w:t xml:space="preserve"> per redigere e monitorare il Piano di Integrazione inserito nel POF e per coordinare la programmazione dei servizi scolastici con quelli sanitari, socio assistenziali ecc…</w:t>
      </w:r>
    </w:p>
    <w:p w:rsidR="00E931A3" w:rsidRPr="001D06C1" w:rsidRDefault="00E931A3" w:rsidP="00484824">
      <w:pPr>
        <w:jc w:val="both"/>
      </w:pPr>
      <w:r w:rsidRPr="001D06C1">
        <w:t>• Per ciascun alunno disabile favorire contatti e passaggi di informazioni tra le scuole e tra Scuola e territorio. Formulazione del Piano Educativo Individualizzato e della Programmazione didattico-educativa finalizzata all’integrazione.</w:t>
      </w:r>
    </w:p>
    <w:p w:rsidR="00E931A3" w:rsidRPr="001D06C1" w:rsidRDefault="00E931A3" w:rsidP="00484824">
      <w:pPr>
        <w:jc w:val="both"/>
      </w:pPr>
      <w:r w:rsidRPr="001D06C1">
        <w:t>• Organizzazione di spazi capaci di garantire comunicazione, socializzazione, collaborazione e quindi motivazione, attraverso l’organizzazione di attività ludico-laboratoriali che consentano il recupero di opportunità di apprendimento anche attraverso l’uso di linguaggi non verbali.</w:t>
      </w:r>
    </w:p>
    <w:p w:rsidR="002A69B3" w:rsidRPr="001D06C1" w:rsidRDefault="002A69B3" w:rsidP="002A69B3">
      <w:pPr>
        <w:rPr>
          <w:i/>
        </w:rPr>
      </w:pPr>
    </w:p>
    <w:p w:rsidR="00F44F0B" w:rsidRPr="001D06C1" w:rsidRDefault="00F44F0B" w:rsidP="002A69B3">
      <w:pPr>
        <w:rPr>
          <w:b/>
          <w:i/>
        </w:rPr>
      </w:pPr>
      <w:r w:rsidRPr="001D06C1">
        <w:rPr>
          <w:b/>
          <w:i/>
        </w:rPr>
        <w:t>FORMAZIONE DOCENTI</w:t>
      </w:r>
    </w:p>
    <w:p w:rsidR="00F44F0B" w:rsidRPr="001D06C1" w:rsidRDefault="00F44F0B" w:rsidP="00F44F0B">
      <w:pPr>
        <w:jc w:val="both"/>
        <w:rPr>
          <w:i/>
        </w:rPr>
      </w:pPr>
    </w:p>
    <w:p w:rsidR="00F44F0B" w:rsidRPr="001D06C1" w:rsidRDefault="00F44F0B" w:rsidP="00F44F0B">
      <w:pPr>
        <w:jc w:val="both"/>
      </w:pPr>
      <w:r w:rsidRPr="001D06C1">
        <w:t>Costituisce la leva strategica per la costruzione e l’implementazione della reale pratica educativa su cui Questa Istituzione ha sempre contato cercando di superare tutte quelle difficoltà organizzativo-burocratiche che la stessa contingenza contrattuale interpone nel reale perseguimento dell’obiettivo che è rappresentato dalla valorizzazione del capitale umano indispensabile alla realizzazione di  un progetto formativo ad alta ricaduta didattica. Nello schema che segue si indicano  le coordinate su cui l’azione di articola e che l’Istituto intende realizzare ricorrendo all’utilizzo dei fondi di cui lo stesso dispone.</w:t>
      </w:r>
    </w:p>
    <w:p w:rsidR="00F44F0B" w:rsidRPr="001D06C1" w:rsidRDefault="00F44F0B" w:rsidP="00F44F0B">
      <w:pPr>
        <w:jc w:val="both"/>
      </w:pPr>
    </w:p>
    <w:p w:rsidR="00F44F0B" w:rsidRPr="00484824" w:rsidRDefault="00F44F0B" w:rsidP="00F44F0B">
      <w:pPr>
        <w:pStyle w:val="Default"/>
      </w:pPr>
      <w:r w:rsidRPr="00484824">
        <w:t>In questa sede si richiamano:</w:t>
      </w:r>
    </w:p>
    <w:p w:rsidR="00F44F0B" w:rsidRPr="00484824" w:rsidRDefault="00F44F0B" w:rsidP="001E7A83">
      <w:pPr>
        <w:pStyle w:val="Default"/>
        <w:numPr>
          <w:ilvl w:val="0"/>
          <w:numId w:val="58"/>
        </w:numPr>
      </w:pPr>
      <w:r w:rsidRPr="00484824">
        <w:t xml:space="preserve">le </w:t>
      </w:r>
      <w:r w:rsidR="006D643C" w:rsidRPr="00484824">
        <w:t>azioni formazioni docenti FSE 14/15</w:t>
      </w:r>
    </w:p>
    <w:p w:rsidR="00F44F0B" w:rsidRDefault="00F44F0B" w:rsidP="001E7A83">
      <w:pPr>
        <w:pStyle w:val="Default"/>
        <w:numPr>
          <w:ilvl w:val="0"/>
          <w:numId w:val="58"/>
        </w:numPr>
      </w:pPr>
      <w:r w:rsidRPr="00484824">
        <w:t>per i docenti del I Ciclo le azioni progettuali per le Indicazioni Nazionali – Cir. MIUR 22/13 (vedi appendice)</w:t>
      </w:r>
      <w:r w:rsidR="00484824">
        <w:t>.</w:t>
      </w:r>
    </w:p>
    <w:p w:rsidR="00484824" w:rsidRPr="00484824" w:rsidRDefault="00484824" w:rsidP="00484824">
      <w:pPr>
        <w:pStyle w:val="Default"/>
        <w:ind w:left="720"/>
      </w:pPr>
    </w:p>
    <w:p w:rsidR="00484824" w:rsidRPr="001D06C1" w:rsidRDefault="00F44F0B" w:rsidP="00F44F0B">
      <w:pPr>
        <w:pStyle w:val="Default"/>
      </w:pPr>
      <w:r w:rsidRPr="001D06C1">
        <w:t xml:space="preserve">Particolare riguardo riveste inoltre la  </w:t>
      </w:r>
      <w:r w:rsidRPr="001D06C1">
        <w:rPr>
          <w:color w:val="auto"/>
        </w:rPr>
        <w:t xml:space="preserve">formazione  dei Docenti neo-assunti per i quali è </w:t>
      </w:r>
      <w:r w:rsidRPr="001D06C1">
        <w:rPr>
          <w:bCs/>
        </w:rPr>
        <w:t xml:space="preserve">prevista: </w:t>
      </w:r>
    </w:p>
    <w:p w:rsidR="001E1A66" w:rsidRDefault="00484824" w:rsidP="00392739">
      <w:pPr>
        <w:pStyle w:val="Default"/>
        <w:numPr>
          <w:ilvl w:val="0"/>
          <w:numId w:val="63"/>
        </w:numPr>
        <w:spacing w:after="31" w:line="360" w:lineRule="auto"/>
      </w:pPr>
      <w:r>
        <w:rPr>
          <w:bCs/>
        </w:rPr>
        <w:t xml:space="preserve">Una </w:t>
      </w:r>
      <w:r w:rsidR="00F44F0B" w:rsidRPr="00484824">
        <w:rPr>
          <w:bCs/>
        </w:rPr>
        <w:t xml:space="preserve">formazione in ingresso istituita dalla L. 270/82; </w:t>
      </w:r>
    </w:p>
    <w:p w:rsidR="00392739" w:rsidRPr="001D06C1" w:rsidRDefault="002919F1" w:rsidP="00392739">
      <w:pPr>
        <w:pStyle w:val="Default"/>
        <w:spacing w:after="31" w:line="360" w:lineRule="auto"/>
        <w:ind w:left="360"/>
        <w:jc w:val="center"/>
      </w:pPr>
      <w:r>
        <w:rPr>
          <w:noProof/>
        </w:rPr>
        <w:lastRenderedPageBreak/>
        <w:drawing>
          <wp:inline distT="0" distB="0" distL="0" distR="0">
            <wp:extent cx="4962525" cy="3305175"/>
            <wp:effectExtent l="0" t="0" r="952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3305175"/>
                    </a:xfrm>
                    <a:prstGeom prst="rect">
                      <a:avLst/>
                    </a:prstGeom>
                    <a:noFill/>
                    <a:ln>
                      <a:noFill/>
                    </a:ln>
                  </pic:spPr>
                </pic:pic>
              </a:graphicData>
            </a:graphic>
          </wp:inline>
        </w:drawing>
      </w:r>
    </w:p>
    <w:p w:rsidR="00F44F0B" w:rsidRPr="001D06C1" w:rsidRDefault="00392739" w:rsidP="00392739">
      <w:pPr>
        <w:pStyle w:val="Default"/>
        <w:numPr>
          <w:ilvl w:val="0"/>
          <w:numId w:val="63"/>
        </w:numPr>
      </w:pPr>
      <w:r>
        <w:rPr>
          <w:bCs/>
        </w:rPr>
        <w:t>F</w:t>
      </w:r>
      <w:r w:rsidR="00F44F0B" w:rsidRPr="001D06C1">
        <w:rPr>
          <w:bCs/>
        </w:rPr>
        <w:t xml:space="preserve">ormazione obbligatoria; </w:t>
      </w:r>
    </w:p>
    <w:p w:rsidR="00F44F0B" w:rsidRDefault="00392739" w:rsidP="00392739">
      <w:pPr>
        <w:pStyle w:val="Default"/>
        <w:numPr>
          <w:ilvl w:val="0"/>
          <w:numId w:val="63"/>
        </w:numPr>
        <w:ind w:left="357" w:hanging="357"/>
      </w:pPr>
      <w:r>
        <w:rPr>
          <w:bCs/>
        </w:rPr>
        <w:t>Per la validità dell’</w:t>
      </w:r>
      <w:r w:rsidR="00F44F0B" w:rsidRPr="001D06C1">
        <w:rPr>
          <w:bCs/>
        </w:rPr>
        <w:t>anno di prova è previsto un servizio minimo di 180 giorni</w:t>
      </w:r>
      <w:r w:rsidR="00A82F36">
        <w:rPr>
          <w:bCs/>
        </w:rPr>
        <w:t xml:space="preserve"> compresi nel periodo 01/09/2014</w:t>
      </w:r>
      <w:r w:rsidR="00F44F0B" w:rsidRPr="001D06C1">
        <w:rPr>
          <w:bCs/>
        </w:rPr>
        <w:t xml:space="preserve"> – </w:t>
      </w:r>
      <w:r w:rsidR="00A82F36">
        <w:rPr>
          <w:bCs/>
        </w:rPr>
        <w:t>30/06/2015</w:t>
      </w:r>
      <w:r w:rsidR="00F44F0B" w:rsidRPr="001D06C1">
        <w:rPr>
          <w:bCs/>
        </w:rPr>
        <w:t xml:space="preserve"> inclusi gli eventuali esami conclusivi (periodo di prova) </w:t>
      </w:r>
    </w:p>
    <w:p w:rsidR="00392739" w:rsidRPr="001D06C1" w:rsidRDefault="00392739" w:rsidP="00392739">
      <w:pPr>
        <w:pStyle w:val="Default"/>
        <w:ind w:left="357"/>
      </w:pPr>
    </w:p>
    <w:p w:rsidR="00F44F0B" w:rsidRPr="001D06C1" w:rsidRDefault="00C70DBF" w:rsidP="00392739">
      <w:pPr>
        <w:pStyle w:val="Default"/>
      </w:pPr>
      <w:r>
        <w:t>S</w:t>
      </w:r>
      <w:r w:rsidR="00F44F0B" w:rsidRPr="001D06C1">
        <w:t>ono stati individuati i seguenti docenti quali tutor dei docenti neo-immessi in ruolo</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8"/>
        <w:gridCol w:w="4798"/>
      </w:tblGrid>
      <w:tr w:rsidR="00F44F0B" w:rsidRPr="001D06C1" w:rsidTr="00A82F36">
        <w:trPr>
          <w:trHeight w:val="431"/>
        </w:trPr>
        <w:tc>
          <w:tcPr>
            <w:tcW w:w="4798" w:type="dxa"/>
          </w:tcPr>
          <w:p w:rsidR="00F44F0B" w:rsidRPr="001D06C1" w:rsidRDefault="00F44F0B" w:rsidP="00BF1E2E">
            <w:pPr>
              <w:pStyle w:val="Default"/>
              <w:jc w:val="center"/>
              <w:rPr>
                <w:b/>
              </w:rPr>
            </w:pPr>
            <w:r w:rsidRPr="001D06C1">
              <w:rPr>
                <w:b/>
              </w:rPr>
              <w:t>Docenti neo-immessi</w:t>
            </w:r>
          </w:p>
        </w:tc>
        <w:tc>
          <w:tcPr>
            <w:tcW w:w="4798" w:type="dxa"/>
          </w:tcPr>
          <w:p w:rsidR="00F44F0B" w:rsidRPr="001D06C1" w:rsidRDefault="00F44F0B" w:rsidP="00BF1E2E">
            <w:pPr>
              <w:pStyle w:val="Default"/>
              <w:jc w:val="center"/>
              <w:rPr>
                <w:b/>
              </w:rPr>
            </w:pPr>
            <w:r w:rsidRPr="001D06C1">
              <w:rPr>
                <w:b/>
              </w:rPr>
              <w:t>Tutor</w:t>
            </w:r>
          </w:p>
        </w:tc>
      </w:tr>
      <w:tr w:rsidR="00F44F0B" w:rsidRPr="001D06C1" w:rsidTr="00A82F36">
        <w:trPr>
          <w:trHeight w:val="444"/>
        </w:trPr>
        <w:tc>
          <w:tcPr>
            <w:tcW w:w="4798" w:type="dxa"/>
          </w:tcPr>
          <w:p w:rsidR="00F44F0B" w:rsidRPr="001D06C1" w:rsidRDefault="00A82F36" w:rsidP="00BF1E2E">
            <w:pPr>
              <w:pStyle w:val="Default"/>
              <w:jc w:val="center"/>
            </w:pPr>
            <w:r>
              <w:t>DIURNO Carmela</w:t>
            </w:r>
          </w:p>
        </w:tc>
        <w:tc>
          <w:tcPr>
            <w:tcW w:w="4798" w:type="dxa"/>
          </w:tcPr>
          <w:p w:rsidR="00F44F0B" w:rsidRPr="001D06C1" w:rsidRDefault="00A82F36" w:rsidP="00BF1E2E">
            <w:pPr>
              <w:pStyle w:val="Default"/>
              <w:jc w:val="center"/>
            </w:pPr>
            <w:r>
              <w:t>Prof. GARRISI Vincenzina</w:t>
            </w:r>
          </w:p>
          <w:p w:rsidR="00B5601C" w:rsidRPr="001D06C1" w:rsidRDefault="00B5601C" w:rsidP="00BF1E2E">
            <w:pPr>
              <w:pStyle w:val="Default"/>
              <w:jc w:val="center"/>
            </w:pPr>
          </w:p>
        </w:tc>
      </w:tr>
      <w:tr w:rsidR="00F44F0B" w:rsidRPr="001D06C1" w:rsidTr="00A82F36">
        <w:trPr>
          <w:trHeight w:val="215"/>
        </w:trPr>
        <w:tc>
          <w:tcPr>
            <w:tcW w:w="4798" w:type="dxa"/>
          </w:tcPr>
          <w:p w:rsidR="00F44F0B" w:rsidRPr="001D06C1" w:rsidRDefault="00522210" w:rsidP="00BF1E2E">
            <w:pPr>
              <w:pStyle w:val="Default"/>
              <w:jc w:val="center"/>
            </w:pPr>
            <w:r>
              <w:t>ALFANO Marianeve</w:t>
            </w:r>
          </w:p>
        </w:tc>
        <w:tc>
          <w:tcPr>
            <w:tcW w:w="4798" w:type="dxa"/>
          </w:tcPr>
          <w:p w:rsidR="00F44F0B" w:rsidRPr="001D06C1" w:rsidRDefault="00B5601C" w:rsidP="00BF1E2E">
            <w:pPr>
              <w:pStyle w:val="Default"/>
              <w:jc w:val="center"/>
            </w:pPr>
            <w:r w:rsidRPr="001D06C1">
              <w:t>Prof.</w:t>
            </w:r>
            <w:r w:rsidR="00A82F36">
              <w:t xml:space="preserve"> PASTORE Angela</w:t>
            </w:r>
          </w:p>
        </w:tc>
      </w:tr>
      <w:tr w:rsidR="00F44F0B" w:rsidRPr="001D06C1" w:rsidTr="00A82F36">
        <w:trPr>
          <w:trHeight w:val="215"/>
        </w:trPr>
        <w:tc>
          <w:tcPr>
            <w:tcW w:w="4798" w:type="dxa"/>
          </w:tcPr>
          <w:p w:rsidR="00F44F0B" w:rsidRPr="001D06C1" w:rsidRDefault="006D643C" w:rsidP="00BF1E2E">
            <w:pPr>
              <w:pStyle w:val="Default"/>
              <w:jc w:val="center"/>
            </w:pPr>
            <w:r>
              <w:t>MARCHESANO Arianna</w:t>
            </w:r>
          </w:p>
        </w:tc>
        <w:tc>
          <w:tcPr>
            <w:tcW w:w="4798" w:type="dxa"/>
          </w:tcPr>
          <w:p w:rsidR="00F44F0B" w:rsidRPr="001D06C1" w:rsidRDefault="002767AC" w:rsidP="00BF1E2E">
            <w:pPr>
              <w:pStyle w:val="Default"/>
              <w:jc w:val="center"/>
            </w:pPr>
            <w:r>
              <w:t xml:space="preserve">Prof. </w:t>
            </w:r>
            <w:r w:rsidR="006D643C">
              <w:t>LAROCCA Rosetta</w:t>
            </w:r>
          </w:p>
        </w:tc>
      </w:tr>
      <w:tr w:rsidR="00F44F0B" w:rsidRPr="001D06C1" w:rsidTr="00A82F36">
        <w:trPr>
          <w:trHeight w:val="215"/>
        </w:trPr>
        <w:tc>
          <w:tcPr>
            <w:tcW w:w="4798" w:type="dxa"/>
          </w:tcPr>
          <w:p w:rsidR="00F44F0B" w:rsidRPr="001D06C1" w:rsidRDefault="006D643C" w:rsidP="00BF1E2E">
            <w:pPr>
              <w:pStyle w:val="Default"/>
              <w:jc w:val="center"/>
            </w:pPr>
            <w:r>
              <w:t>BIANCO Alessandra</w:t>
            </w:r>
          </w:p>
        </w:tc>
        <w:tc>
          <w:tcPr>
            <w:tcW w:w="4798" w:type="dxa"/>
          </w:tcPr>
          <w:p w:rsidR="00A82F36" w:rsidRPr="001D06C1" w:rsidRDefault="00A82F36" w:rsidP="00BF1E2E">
            <w:pPr>
              <w:pStyle w:val="Default"/>
              <w:jc w:val="center"/>
            </w:pPr>
            <w:r>
              <w:t>Prof. TROTTA Michelina</w:t>
            </w:r>
          </w:p>
        </w:tc>
      </w:tr>
    </w:tbl>
    <w:p w:rsidR="00F44F0B" w:rsidRPr="001D06C1" w:rsidRDefault="00F44F0B" w:rsidP="00F44F0B">
      <w:pPr>
        <w:pBdr>
          <w:bottom w:val="single" w:sz="4" w:space="0" w:color="990033"/>
        </w:pBdr>
        <w:shd w:val="clear" w:color="auto" w:fill="FFFFFF"/>
        <w:spacing w:before="100" w:beforeAutospacing="1" w:after="100" w:afterAutospacing="1"/>
        <w:outlineLvl w:val="2"/>
        <w:rPr>
          <w:color w:val="000000"/>
        </w:rPr>
      </w:pPr>
    </w:p>
    <w:p w:rsidR="00F44F0B" w:rsidRPr="001D06C1" w:rsidRDefault="00F44F0B" w:rsidP="00F44F0B">
      <w:pPr>
        <w:pStyle w:val="Default"/>
        <w:jc w:val="center"/>
        <w:rPr>
          <w:b/>
          <w:i/>
        </w:rPr>
      </w:pPr>
      <w:r w:rsidRPr="001D06C1">
        <w:rPr>
          <w:b/>
          <w:i/>
        </w:rPr>
        <w:t>Convenzioni con Enti</w:t>
      </w:r>
    </w:p>
    <w:p w:rsidR="00F44F0B" w:rsidRPr="001D06C1" w:rsidRDefault="00F44F0B" w:rsidP="00F44F0B">
      <w:pPr>
        <w:pStyle w:val="Default"/>
        <w:jc w:val="center"/>
        <w:rPr>
          <w:b/>
          <w:i/>
        </w:rPr>
      </w:pPr>
    </w:p>
    <w:p w:rsidR="00F44F0B" w:rsidRPr="001D06C1" w:rsidRDefault="00F44F0B" w:rsidP="00F44F0B">
      <w:pPr>
        <w:pStyle w:val="Default"/>
        <w:jc w:val="both"/>
      </w:pPr>
      <w:r w:rsidRPr="001D06C1">
        <w:t>L’Istituto Omnicomprensiv</w:t>
      </w:r>
      <w:r w:rsidR="004D6790">
        <w:t>o di Montesano S/M per l’a.s. 14/15</w:t>
      </w:r>
      <w:r w:rsidRPr="001D06C1">
        <w:t xml:space="preserve"> -  individuata quale sede di tirocinio diretto al fine dei TFA - ha sottoscritto   protocolli   di intesa con le seguenti Università (vedi appendice)</w:t>
      </w:r>
    </w:p>
    <w:p w:rsidR="00F44F0B" w:rsidRPr="001D06C1" w:rsidRDefault="00F44F0B" w:rsidP="00F44F0B">
      <w:pPr>
        <w:pStyle w:val="Default"/>
        <w:jc w:val="both"/>
      </w:pPr>
    </w:p>
    <w:p w:rsidR="00F44F0B" w:rsidRPr="001D06C1" w:rsidRDefault="00F44F0B" w:rsidP="00484824">
      <w:pPr>
        <w:pStyle w:val="Default"/>
        <w:jc w:val="both"/>
      </w:pPr>
      <w:r w:rsidRPr="001D06C1">
        <w:t xml:space="preserve">      - Unisa -   Scienze della Formazione</w:t>
      </w:r>
      <w:r w:rsidR="00484824">
        <w:t>;</w:t>
      </w:r>
    </w:p>
    <w:p w:rsidR="00F44F0B" w:rsidRPr="001D06C1" w:rsidRDefault="00F44F0B" w:rsidP="00484824">
      <w:pPr>
        <w:pStyle w:val="Default"/>
        <w:ind w:left="360"/>
        <w:jc w:val="both"/>
      </w:pPr>
      <w:r w:rsidRPr="001D06C1">
        <w:t>- Unibasilicata – Scienze della Formazione</w:t>
      </w:r>
    </w:p>
    <w:p w:rsidR="009E278C" w:rsidRDefault="009E278C" w:rsidP="00484824">
      <w:pPr>
        <w:rPr>
          <w:b/>
          <w:sz w:val="32"/>
          <w:szCs w:val="32"/>
        </w:rPr>
      </w:pPr>
    </w:p>
    <w:p w:rsidR="00F44F0B" w:rsidRPr="00484824" w:rsidRDefault="001D06C1" w:rsidP="001D06C1">
      <w:pPr>
        <w:jc w:val="center"/>
        <w:rPr>
          <w:b/>
          <w:szCs w:val="32"/>
        </w:rPr>
      </w:pPr>
      <w:r w:rsidRPr="00484824">
        <w:rPr>
          <w:b/>
          <w:szCs w:val="32"/>
        </w:rPr>
        <w:t>AUTOVALUTAZIONE E QUALITA’ DEL SERVIZIO</w:t>
      </w:r>
    </w:p>
    <w:p w:rsidR="001D06C1" w:rsidRDefault="001D06C1" w:rsidP="001D06C1">
      <w:pPr>
        <w:jc w:val="both"/>
        <w:rPr>
          <w:b/>
        </w:rPr>
      </w:pPr>
    </w:p>
    <w:p w:rsidR="001D06C1" w:rsidRDefault="001D06C1" w:rsidP="001D06C1">
      <w:pPr>
        <w:jc w:val="both"/>
      </w:pPr>
      <w:r w:rsidRPr="001D06C1">
        <w:t>La pratica di autovalutazione dell’offerta formativa riveste un ruolo fondamentale e strategico, in quanto innesta un processo di riflessione critica all’interno dell’istituzione scolastica,</w:t>
      </w:r>
      <w:r>
        <w:t xml:space="preserve"> proteso a promuovere, sulla scorta dei dati rivelati dalle esperienze, un reale innalzamento e miglioramento della qualità del servizio erogato.</w:t>
      </w:r>
    </w:p>
    <w:p w:rsidR="001D06C1" w:rsidRDefault="001962DF" w:rsidP="001D06C1">
      <w:pPr>
        <w:jc w:val="both"/>
      </w:pPr>
      <w:r>
        <w:t xml:space="preserve">La valutazione non si limita solo ai livelli di apprendimento degli studenti, ma investe tutte le componenti della Scuola, la quale deve rendere conto del proprio lavoro e degli esiti raggiunti </w:t>
      </w:r>
      <w:r>
        <w:lastRenderedPageBreak/>
        <w:t>respitto agli obiettivi prefissati, rispettando parametri di efficienza e di efficacia, cui deve conformarsi l’attività didattica ed organizzativa del suo complesso.</w:t>
      </w:r>
    </w:p>
    <w:p w:rsidR="001962DF" w:rsidRDefault="001962DF" w:rsidP="001D06C1">
      <w:pPr>
        <w:jc w:val="both"/>
      </w:pPr>
      <w:r>
        <w:t>Questo Istituto, per le motivazioni addotte, dà ovviamente notevole rilevanza alla valutazione nella Scuola e della Scuola, considerandola come strumento base per pr</w:t>
      </w:r>
      <w:r w:rsidR="006D643C">
        <w:t>oseguire gli obiettivi di segui</w:t>
      </w:r>
      <w:r>
        <w:t>to specificati:</w:t>
      </w:r>
    </w:p>
    <w:p w:rsidR="001962DF" w:rsidRDefault="001962DF" w:rsidP="001D06C1">
      <w:pPr>
        <w:jc w:val="both"/>
      </w:pPr>
    </w:p>
    <w:p w:rsidR="001962DF" w:rsidRPr="00484824" w:rsidRDefault="001962DF" w:rsidP="001962DF">
      <w:pPr>
        <w:jc w:val="center"/>
        <w:rPr>
          <w:sz w:val="20"/>
        </w:rPr>
      </w:pPr>
      <w:r w:rsidRPr="00484824">
        <w:rPr>
          <w:b/>
          <w:szCs w:val="32"/>
          <w:u w:val="single"/>
        </w:rPr>
        <w:t>OBIETTIVI PER LA QUALITA’ DEL SERVIZIO</w:t>
      </w:r>
    </w:p>
    <w:p w:rsidR="001962DF" w:rsidRDefault="001962DF" w:rsidP="001962DF"/>
    <w:p w:rsidR="001962DF" w:rsidRDefault="00484824" w:rsidP="001E7A83">
      <w:pPr>
        <w:numPr>
          <w:ilvl w:val="0"/>
          <w:numId w:val="66"/>
        </w:numPr>
        <w:jc w:val="both"/>
      </w:pPr>
      <w:r>
        <w:t>I</w:t>
      </w:r>
      <w:r w:rsidR="001962DF">
        <w:t>ndividuare i punti di forza e di debolezza dell’offerta formativa, per pianificare meglio le strategie di miglioramento;</w:t>
      </w:r>
    </w:p>
    <w:p w:rsidR="001962DF" w:rsidRDefault="001962DF" w:rsidP="001E7A83">
      <w:pPr>
        <w:numPr>
          <w:ilvl w:val="0"/>
          <w:numId w:val="66"/>
        </w:numPr>
        <w:jc w:val="both"/>
      </w:pPr>
      <w:r>
        <w:t>Fornire al personale i mezzi necessari (strumenti, informazioni ed altro), perché possa esplicare al meglio le proprie potenzialità ed assolvere ai compiti di funzione o di responsabilità;</w:t>
      </w:r>
    </w:p>
    <w:p w:rsidR="001962DF" w:rsidRDefault="000557A2" w:rsidP="001E7A83">
      <w:pPr>
        <w:numPr>
          <w:ilvl w:val="0"/>
          <w:numId w:val="66"/>
        </w:numPr>
        <w:jc w:val="both"/>
      </w:pPr>
      <w:r>
        <w:t>Stimolare una maggiore partecipazione delle componenti scolastiche alla gestione dei processi;</w:t>
      </w:r>
    </w:p>
    <w:p w:rsidR="000557A2" w:rsidRDefault="000557A2" w:rsidP="001E7A83">
      <w:pPr>
        <w:numPr>
          <w:ilvl w:val="0"/>
          <w:numId w:val="66"/>
        </w:numPr>
        <w:jc w:val="both"/>
      </w:pPr>
      <w:r>
        <w:t>Offrire occasioni per una costante formazione ed un continuo aggiornamento degli operatori scolastici;</w:t>
      </w:r>
    </w:p>
    <w:p w:rsidR="000557A2" w:rsidRDefault="000557A2" w:rsidP="001E7A83">
      <w:pPr>
        <w:numPr>
          <w:ilvl w:val="0"/>
          <w:numId w:val="66"/>
        </w:numPr>
        <w:jc w:val="both"/>
      </w:pPr>
      <w:r>
        <w:t>Definire i “fattori di qualità del servizio scolastico” anche in base alle aspettative e ai bisogni degli operatori dell’Istituto e dell’utenza;</w:t>
      </w:r>
    </w:p>
    <w:p w:rsidR="000557A2" w:rsidRDefault="000557A2" w:rsidP="001E7A83">
      <w:pPr>
        <w:numPr>
          <w:ilvl w:val="0"/>
          <w:numId w:val="66"/>
        </w:numPr>
        <w:jc w:val="both"/>
      </w:pPr>
      <w:r>
        <w:t>Misurare il grado di soddisfazione degli operatori dell’Istituto, degli studenti ee delle loro famiglie rispetto ai fattori di qualità individuati.</w:t>
      </w:r>
    </w:p>
    <w:p w:rsidR="000557A2" w:rsidRDefault="000557A2" w:rsidP="000557A2">
      <w:pPr>
        <w:ind w:left="1068"/>
      </w:pPr>
    </w:p>
    <w:p w:rsidR="000557A2" w:rsidRPr="000557A2" w:rsidRDefault="000557A2" w:rsidP="000557A2">
      <w:pPr>
        <w:ind w:left="1068"/>
        <w:rPr>
          <w:b/>
          <w:u w:val="single"/>
        </w:rPr>
      </w:pPr>
      <w:r w:rsidRPr="000557A2">
        <w:rPr>
          <w:b/>
          <w:u w:val="single"/>
        </w:rPr>
        <w:t>FATTORI DI QUALITA’ PER CONSEGUIRE GLI OBIETTIVI ELENCATI</w:t>
      </w:r>
    </w:p>
    <w:p w:rsidR="000557A2" w:rsidRDefault="000557A2" w:rsidP="000557A2">
      <w:pPr>
        <w:ind w:left="1068"/>
      </w:pPr>
    </w:p>
    <w:p w:rsidR="000557A2" w:rsidRDefault="000557A2" w:rsidP="001E7A83">
      <w:pPr>
        <w:numPr>
          <w:ilvl w:val="0"/>
          <w:numId w:val="66"/>
        </w:numPr>
        <w:jc w:val="both"/>
      </w:pPr>
      <w:r>
        <w:rPr>
          <w:b/>
          <w:u w:val="single"/>
        </w:rPr>
        <w:t xml:space="preserve">i risultati del processo di apprendimento degli studenti,  </w:t>
      </w:r>
      <w:r w:rsidRPr="000557A2">
        <w:t>analizzati tramite:</w:t>
      </w:r>
      <w:r>
        <w:t xml:space="preserve"> gli esiti delle prove di verifica somministratedurante l’anno scolastico, comprese quelle relative all’attività di recupero e di approfondimento;</w:t>
      </w:r>
    </w:p>
    <w:p w:rsidR="000557A2" w:rsidRDefault="000557A2" w:rsidP="001E7A83">
      <w:pPr>
        <w:numPr>
          <w:ilvl w:val="0"/>
          <w:numId w:val="66"/>
        </w:numPr>
        <w:jc w:val="both"/>
      </w:pPr>
      <w:r w:rsidRPr="000557A2">
        <w:t>il monitoraggio dei risultati conseguiti nell’area dei progetti, da effettuare mediante apposita “scheda di valutazione” già predisposta all’inizio dei lavori</w:t>
      </w:r>
      <w:r>
        <w:t>;</w:t>
      </w:r>
    </w:p>
    <w:p w:rsidR="000557A2" w:rsidRDefault="000557A2" w:rsidP="001E7A83">
      <w:pPr>
        <w:numPr>
          <w:ilvl w:val="0"/>
          <w:numId w:val="66"/>
        </w:numPr>
        <w:jc w:val="both"/>
      </w:pPr>
      <w:r>
        <w:t>i risultati dello scrutinio finale;</w:t>
      </w:r>
    </w:p>
    <w:p w:rsidR="000557A2" w:rsidRDefault="000557A2" w:rsidP="001E7A83">
      <w:pPr>
        <w:numPr>
          <w:ilvl w:val="0"/>
          <w:numId w:val="66"/>
        </w:numPr>
        <w:jc w:val="both"/>
      </w:pPr>
      <w:r>
        <w:t>gli esiti degli esami;</w:t>
      </w:r>
    </w:p>
    <w:p w:rsidR="000557A2" w:rsidRDefault="000557A2" w:rsidP="001E7A83">
      <w:pPr>
        <w:numPr>
          <w:ilvl w:val="0"/>
          <w:numId w:val="66"/>
        </w:numPr>
        <w:jc w:val="both"/>
      </w:pPr>
      <w:r>
        <w:t>gli esiti di eventuali prove di monitoraggio</w:t>
      </w:r>
      <w:r w:rsidR="008259C0">
        <w:t xml:space="preserve"> delle competenze fornite dall’organo di controllo nazionale (INVALSI).</w:t>
      </w:r>
    </w:p>
    <w:p w:rsidR="008259C0" w:rsidRDefault="008259C0" w:rsidP="001E7A83">
      <w:pPr>
        <w:numPr>
          <w:ilvl w:val="0"/>
          <w:numId w:val="66"/>
        </w:numPr>
      </w:pPr>
      <w:r>
        <w:rPr>
          <w:b/>
          <w:u w:val="single"/>
        </w:rPr>
        <w:t xml:space="preserve">La crescita professionale degli operatori del servizio (docenti e personale non docente) </w:t>
      </w:r>
      <w:r>
        <w:t>mediante appositi corsi di aggiornamento e di formazione;</w:t>
      </w:r>
    </w:p>
    <w:p w:rsidR="008259C0" w:rsidRDefault="008259C0" w:rsidP="001E7A83">
      <w:pPr>
        <w:numPr>
          <w:ilvl w:val="0"/>
          <w:numId w:val="66"/>
        </w:numPr>
      </w:pPr>
      <w:r>
        <w:rPr>
          <w:b/>
          <w:u w:val="single"/>
        </w:rPr>
        <w:t>Il livello di soddisfazione degli operatori e degli utenti della scuola,</w:t>
      </w:r>
    </w:p>
    <w:p w:rsidR="008259C0" w:rsidRDefault="008259C0" w:rsidP="008259C0">
      <w:pPr>
        <w:ind w:left="1068"/>
      </w:pPr>
      <w:r>
        <w:t>rilevato periodicamente con questionari relativi all’offerta formativa;</w:t>
      </w:r>
    </w:p>
    <w:p w:rsidR="008259C0" w:rsidRPr="008259C0" w:rsidRDefault="008259C0" w:rsidP="001E7A83">
      <w:pPr>
        <w:numPr>
          <w:ilvl w:val="0"/>
          <w:numId w:val="66"/>
        </w:numPr>
      </w:pPr>
      <w:r>
        <w:rPr>
          <w:b/>
          <w:u w:val="single"/>
        </w:rPr>
        <w:t xml:space="preserve">Il clima comunicativo-relazionale interno, </w:t>
      </w:r>
    </w:p>
    <w:p w:rsidR="008259C0" w:rsidRDefault="008259C0" w:rsidP="00C44860">
      <w:pPr>
        <w:ind w:left="1068"/>
        <w:jc w:val="both"/>
      </w:pPr>
      <w:r w:rsidRPr="008259C0">
        <w:t>che è curato</w:t>
      </w:r>
      <w:r>
        <w:t xml:space="preserve"> personalmente dal Dirigente Scolastico e dai suoi collaboratori e si realizza attraverso un sistema di informazione quanto più possibile efficiente ed efficace, la trasparenza delle comunicazioni, la disponibilità allo ascolto e al dialogo;</w:t>
      </w:r>
    </w:p>
    <w:p w:rsidR="008259C0" w:rsidRPr="008259C0" w:rsidRDefault="008259C0" w:rsidP="001E7A83">
      <w:pPr>
        <w:numPr>
          <w:ilvl w:val="0"/>
          <w:numId w:val="66"/>
        </w:numPr>
      </w:pPr>
      <w:r>
        <w:rPr>
          <w:b/>
          <w:u w:val="single"/>
        </w:rPr>
        <w:t>Le condizioni di sicurezza e di benessere degli utenti e degli operatori del servizio garantite:</w:t>
      </w:r>
    </w:p>
    <w:p w:rsidR="008259C0" w:rsidRDefault="008259C0" w:rsidP="001E7A83">
      <w:pPr>
        <w:numPr>
          <w:ilvl w:val="0"/>
          <w:numId w:val="66"/>
        </w:numPr>
        <w:jc w:val="both"/>
      </w:pPr>
      <w:r>
        <w:t>Dalla scrupolosa osservanza delle norme di legge, per quanto di competenza dell’Istituto;</w:t>
      </w:r>
    </w:p>
    <w:p w:rsidR="008259C0" w:rsidRDefault="008259C0" w:rsidP="001E7A83">
      <w:pPr>
        <w:numPr>
          <w:ilvl w:val="0"/>
          <w:numId w:val="66"/>
        </w:numPr>
        <w:jc w:val="both"/>
      </w:pPr>
      <w:r>
        <w:t>Dal controllo dell’efficienza e adeguatezza dei locali e delle attrezzature;</w:t>
      </w:r>
    </w:p>
    <w:p w:rsidR="008259C0" w:rsidRDefault="008259C0" w:rsidP="001E7A83">
      <w:pPr>
        <w:numPr>
          <w:ilvl w:val="0"/>
          <w:numId w:val="66"/>
        </w:numPr>
        <w:jc w:val="both"/>
      </w:pPr>
      <w:r>
        <w:t>Dall’attenzione alla prevenzione degli infortuni negli ambienti dell’Istituto;</w:t>
      </w:r>
    </w:p>
    <w:p w:rsidR="008259C0" w:rsidRDefault="00AA723D" w:rsidP="001E7A83">
      <w:pPr>
        <w:numPr>
          <w:ilvl w:val="0"/>
          <w:numId w:val="66"/>
        </w:numPr>
        <w:jc w:val="both"/>
      </w:pPr>
      <w:r>
        <w:t>Dalla cura, dalla pilizia e igiene dei locali;</w:t>
      </w:r>
    </w:p>
    <w:p w:rsidR="00AA723D" w:rsidRDefault="00AA723D" w:rsidP="001E7A83">
      <w:pPr>
        <w:numPr>
          <w:ilvl w:val="0"/>
          <w:numId w:val="66"/>
        </w:numPr>
        <w:jc w:val="both"/>
      </w:pPr>
      <w:r>
        <w:t>Dalla diffusione della cultura di tutela dell’ambiente;</w:t>
      </w:r>
    </w:p>
    <w:p w:rsidR="00AA723D" w:rsidRPr="008259C0" w:rsidRDefault="00AA723D" w:rsidP="001E7A83">
      <w:pPr>
        <w:numPr>
          <w:ilvl w:val="0"/>
          <w:numId w:val="66"/>
        </w:numPr>
        <w:jc w:val="both"/>
      </w:pPr>
      <w:r>
        <w:t>Dall’informazione e dalla formazione del personale e degli studenti sulle norme di sicurezza e prevenzione delle situazioni di emergenza.</w:t>
      </w:r>
    </w:p>
    <w:p w:rsidR="00AA723D" w:rsidRDefault="00AA723D" w:rsidP="00C44860">
      <w:pPr>
        <w:jc w:val="both"/>
        <w:rPr>
          <w:b/>
        </w:rPr>
      </w:pPr>
    </w:p>
    <w:p w:rsidR="00AA723D" w:rsidRDefault="00AA723D" w:rsidP="00F44F0B">
      <w:pPr>
        <w:jc w:val="center"/>
        <w:rPr>
          <w:b/>
        </w:rPr>
      </w:pPr>
    </w:p>
    <w:p w:rsidR="00AA723D" w:rsidRDefault="00AA723D" w:rsidP="00F44F0B">
      <w:pPr>
        <w:jc w:val="center"/>
        <w:rPr>
          <w:b/>
        </w:rPr>
      </w:pPr>
    </w:p>
    <w:p w:rsidR="00AA723D" w:rsidRDefault="00AA723D" w:rsidP="00F44F0B">
      <w:pPr>
        <w:jc w:val="center"/>
        <w:rPr>
          <w:b/>
        </w:rPr>
      </w:pPr>
    </w:p>
    <w:p w:rsidR="00AA723D" w:rsidRDefault="00AA723D" w:rsidP="00F44F0B">
      <w:pPr>
        <w:jc w:val="center"/>
        <w:rPr>
          <w:b/>
        </w:rPr>
      </w:pPr>
    </w:p>
    <w:p w:rsidR="00AA723D" w:rsidRDefault="00AA723D" w:rsidP="00F44F0B">
      <w:pPr>
        <w:jc w:val="center"/>
        <w:rPr>
          <w:b/>
        </w:rPr>
      </w:pPr>
    </w:p>
    <w:p w:rsidR="00AA723D" w:rsidRDefault="00AA723D" w:rsidP="00F44F0B">
      <w:pPr>
        <w:jc w:val="center"/>
        <w:rPr>
          <w:b/>
        </w:rPr>
      </w:pPr>
    </w:p>
    <w:p w:rsidR="00AA723D" w:rsidRDefault="00AA723D" w:rsidP="00F44F0B">
      <w:pPr>
        <w:jc w:val="center"/>
        <w:rPr>
          <w:b/>
        </w:rPr>
      </w:pPr>
    </w:p>
    <w:p w:rsidR="00AA723D" w:rsidRDefault="00AA723D" w:rsidP="00F44F0B">
      <w:pPr>
        <w:jc w:val="center"/>
        <w:rPr>
          <w:b/>
        </w:rPr>
      </w:pPr>
    </w:p>
    <w:p w:rsidR="00AA723D" w:rsidRDefault="00AA723D" w:rsidP="00F44F0B">
      <w:pPr>
        <w:jc w:val="center"/>
        <w:rPr>
          <w:b/>
        </w:rPr>
      </w:pPr>
    </w:p>
    <w:p w:rsidR="00AA723D" w:rsidRDefault="00AA723D" w:rsidP="00F44F0B">
      <w:pPr>
        <w:jc w:val="center"/>
        <w:rPr>
          <w:b/>
        </w:rPr>
      </w:pPr>
    </w:p>
    <w:p w:rsidR="00AA723D" w:rsidRDefault="00AA723D" w:rsidP="00F44F0B">
      <w:pPr>
        <w:jc w:val="center"/>
        <w:rPr>
          <w:b/>
        </w:rPr>
      </w:pPr>
    </w:p>
    <w:p w:rsidR="00AA723D" w:rsidRDefault="00AA723D" w:rsidP="00F44F0B">
      <w:pPr>
        <w:jc w:val="center"/>
        <w:rPr>
          <w:b/>
        </w:rPr>
      </w:pPr>
    </w:p>
    <w:p w:rsidR="00AA723D" w:rsidRDefault="00AA723D" w:rsidP="00F44F0B">
      <w:pPr>
        <w:jc w:val="center"/>
        <w:rPr>
          <w:b/>
        </w:rPr>
      </w:pPr>
    </w:p>
    <w:p w:rsidR="00AA723D" w:rsidRDefault="00AA723D" w:rsidP="00F44F0B">
      <w:pPr>
        <w:jc w:val="center"/>
        <w:rPr>
          <w:b/>
        </w:rPr>
      </w:pPr>
    </w:p>
    <w:p w:rsidR="00AA723D" w:rsidRDefault="00AA723D" w:rsidP="00F44F0B">
      <w:pPr>
        <w:jc w:val="center"/>
        <w:rPr>
          <w:b/>
        </w:rPr>
      </w:pPr>
    </w:p>
    <w:p w:rsidR="00AA723D" w:rsidRDefault="00AA723D" w:rsidP="00F44F0B">
      <w:pPr>
        <w:jc w:val="center"/>
        <w:rPr>
          <w:b/>
        </w:rPr>
      </w:pPr>
    </w:p>
    <w:p w:rsidR="00967000" w:rsidRPr="00967000" w:rsidRDefault="002919F1">
      <w:r>
        <w:rPr>
          <w:noProof/>
        </w:rPr>
        <w:lastRenderedPageBreak/>
        <w:drawing>
          <wp:inline distT="0" distB="0" distL="0" distR="0">
            <wp:extent cx="7591425" cy="10696575"/>
            <wp:effectExtent l="0" t="0" r="9525" b="9525"/>
            <wp:docPr id="13" name="Immagine 13" descr="Scansi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sione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91425" cy="10696575"/>
                    </a:xfrm>
                    <a:prstGeom prst="rect">
                      <a:avLst/>
                    </a:prstGeom>
                    <a:noFill/>
                    <a:ln>
                      <a:noFill/>
                    </a:ln>
                  </pic:spPr>
                </pic:pic>
              </a:graphicData>
            </a:graphic>
          </wp:inline>
        </w:drawing>
      </w:r>
    </w:p>
    <w:p w:rsidR="00967000" w:rsidRPr="00967000" w:rsidRDefault="002919F1">
      <w:r>
        <w:rPr>
          <w:noProof/>
        </w:rPr>
        <w:lastRenderedPageBreak/>
        <w:drawing>
          <wp:inline distT="0" distB="0" distL="0" distR="0">
            <wp:extent cx="7591425" cy="10696575"/>
            <wp:effectExtent l="0" t="0" r="9525" b="9525"/>
            <wp:docPr id="14" name="Immagine 14" descr="Scansi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nsione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91425" cy="10696575"/>
                    </a:xfrm>
                    <a:prstGeom prst="rect">
                      <a:avLst/>
                    </a:prstGeom>
                    <a:noFill/>
                    <a:ln>
                      <a:noFill/>
                    </a:ln>
                  </pic:spPr>
                </pic:pic>
              </a:graphicData>
            </a:graphic>
          </wp:inline>
        </w:drawing>
      </w:r>
    </w:p>
    <w:p w:rsidR="002F06A9" w:rsidRPr="002F06A9" w:rsidRDefault="002919F1" w:rsidP="008E0522">
      <w:pPr>
        <w:jc w:val="center"/>
      </w:pPr>
      <w:r>
        <w:rPr>
          <w:noProof/>
        </w:rPr>
        <w:lastRenderedPageBreak/>
        <w:drawing>
          <wp:inline distT="0" distB="0" distL="0" distR="0">
            <wp:extent cx="7315200" cy="10325100"/>
            <wp:effectExtent l="0" t="0" r="0" b="0"/>
            <wp:docPr id="15" name="Immagine 15" descr="Senza 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nza nome"/>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0" cy="10325100"/>
                    </a:xfrm>
                    <a:prstGeom prst="rect">
                      <a:avLst/>
                    </a:prstGeom>
                    <a:noFill/>
                    <a:ln>
                      <a:noFill/>
                    </a:ln>
                  </pic:spPr>
                </pic:pic>
              </a:graphicData>
            </a:graphic>
          </wp:inline>
        </w:drawing>
      </w:r>
    </w:p>
    <w:p w:rsidR="0088412E" w:rsidRDefault="002919F1">
      <w:r>
        <w:rPr>
          <w:noProof/>
        </w:rPr>
        <w:lastRenderedPageBreak/>
        <w:drawing>
          <wp:inline distT="0" distB="0" distL="0" distR="0">
            <wp:extent cx="7591425" cy="10696575"/>
            <wp:effectExtent l="0" t="0" r="9525" b="9525"/>
            <wp:docPr id="16" name="Immagine 16" descr="Scansi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sione2"/>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91425" cy="10696575"/>
                    </a:xfrm>
                    <a:prstGeom prst="rect">
                      <a:avLst/>
                    </a:prstGeom>
                    <a:noFill/>
                    <a:ln>
                      <a:noFill/>
                    </a:ln>
                  </pic:spPr>
                </pic:pic>
              </a:graphicData>
            </a:graphic>
          </wp:inline>
        </w:drawing>
      </w:r>
    </w:p>
    <w:p w:rsidR="008E0522" w:rsidRDefault="008E0522" w:rsidP="008E0522">
      <w:pPr>
        <w:jc w:val="center"/>
        <w:rPr>
          <w:b/>
        </w:rPr>
      </w:pPr>
    </w:p>
    <w:p w:rsidR="008E0522" w:rsidRPr="001D06C1" w:rsidRDefault="008E0522" w:rsidP="008E0522">
      <w:pPr>
        <w:jc w:val="center"/>
        <w:rPr>
          <w:b/>
        </w:rPr>
      </w:pPr>
      <w:r w:rsidRPr="001D06C1">
        <w:rPr>
          <w:b/>
        </w:rPr>
        <w:t>APPENDICE</w:t>
      </w:r>
    </w:p>
    <w:p w:rsidR="008E0522" w:rsidRPr="001D06C1" w:rsidRDefault="008E0522" w:rsidP="008E0522">
      <w:pPr>
        <w:jc w:val="center"/>
        <w:rPr>
          <w:b/>
        </w:rPr>
      </w:pPr>
    </w:p>
    <w:p w:rsidR="008E0522" w:rsidRPr="001D06C1" w:rsidRDefault="008E0522" w:rsidP="008E0522">
      <w:pPr>
        <w:jc w:val="center"/>
        <w:rPr>
          <w:b/>
        </w:rPr>
      </w:pPr>
    </w:p>
    <w:p w:rsidR="008E0522" w:rsidRPr="001D06C1" w:rsidRDefault="008E0522" w:rsidP="001E7A83">
      <w:pPr>
        <w:numPr>
          <w:ilvl w:val="0"/>
          <w:numId w:val="65"/>
        </w:numPr>
        <w:rPr>
          <w:b/>
        </w:rPr>
      </w:pPr>
      <w:r w:rsidRPr="001D06C1">
        <w:rPr>
          <w:b/>
        </w:rPr>
        <w:t>Fondi Strutturali: la progettazione</w:t>
      </w:r>
    </w:p>
    <w:p w:rsidR="008E0522" w:rsidRPr="001D06C1" w:rsidRDefault="008E0522" w:rsidP="001E7A83">
      <w:pPr>
        <w:numPr>
          <w:ilvl w:val="0"/>
          <w:numId w:val="65"/>
        </w:numPr>
        <w:rPr>
          <w:b/>
        </w:rPr>
      </w:pPr>
      <w:r w:rsidRPr="001D06C1">
        <w:rPr>
          <w:b/>
        </w:rPr>
        <w:t>Patto Educativo di corresponsabilità</w:t>
      </w:r>
    </w:p>
    <w:p w:rsidR="008E0522" w:rsidRPr="001D06C1" w:rsidRDefault="008E0522" w:rsidP="001E7A83">
      <w:pPr>
        <w:numPr>
          <w:ilvl w:val="0"/>
          <w:numId w:val="65"/>
        </w:numPr>
        <w:rPr>
          <w:b/>
        </w:rPr>
      </w:pPr>
      <w:r w:rsidRPr="001D06C1">
        <w:rPr>
          <w:b/>
        </w:rPr>
        <w:t>Regolamento per le uscite didattiche e i viaggi di istruzione</w:t>
      </w:r>
    </w:p>
    <w:p w:rsidR="008E0522" w:rsidRPr="001D06C1" w:rsidRDefault="008E0522" w:rsidP="001E7A83">
      <w:pPr>
        <w:numPr>
          <w:ilvl w:val="0"/>
          <w:numId w:val="65"/>
        </w:numPr>
        <w:rPr>
          <w:b/>
        </w:rPr>
      </w:pPr>
      <w:r w:rsidRPr="001D06C1">
        <w:rPr>
          <w:b/>
        </w:rPr>
        <w:t>Lo Statuto delle Studentesse e degli Studenti</w:t>
      </w:r>
    </w:p>
    <w:p w:rsidR="008E0522" w:rsidRPr="001D06C1" w:rsidRDefault="008E0522" w:rsidP="001E7A83">
      <w:pPr>
        <w:numPr>
          <w:ilvl w:val="0"/>
          <w:numId w:val="65"/>
        </w:numPr>
        <w:rPr>
          <w:b/>
        </w:rPr>
      </w:pPr>
      <w:r w:rsidRPr="001D06C1">
        <w:rPr>
          <w:b/>
        </w:rPr>
        <w:t>Il Regolamento di Istituto</w:t>
      </w:r>
    </w:p>
    <w:p w:rsidR="008E0522" w:rsidRPr="001D06C1" w:rsidRDefault="008E0522" w:rsidP="001E7A83">
      <w:pPr>
        <w:numPr>
          <w:ilvl w:val="0"/>
          <w:numId w:val="65"/>
        </w:numPr>
        <w:rPr>
          <w:b/>
        </w:rPr>
      </w:pPr>
      <w:r w:rsidRPr="001D06C1">
        <w:rPr>
          <w:b/>
        </w:rPr>
        <w:t>Protocolli di intesa con Università per il TFA/TIROCINIO DIRETTO</w:t>
      </w:r>
    </w:p>
    <w:p w:rsidR="008E0522" w:rsidRPr="001D06C1" w:rsidRDefault="008E0522" w:rsidP="001E7A83">
      <w:pPr>
        <w:numPr>
          <w:ilvl w:val="0"/>
          <w:numId w:val="65"/>
        </w:numPr>
        <w:rPr>
          <w:b/>
        </w:rPr>
      </w:pPr>
      <w:r w:rsidRPr="001D06C1">
        <w:rPr>
          <w:b/>
        </w:rPr>
        <w:t>Progetto UNESCO</w:t>
      </w:r>
    </w:p>
    <w:p w:rsidR="008E0522" w:rsidRPr="001D06C1" w:rsidRDefault="008E0522" w:rsidP="001E7A83">
      <w:pPr>
        <w:numPr>
          <w:ilvl w:val="0"/>
          <w:numId w:val="65"/>
        </w:numPr>
        <w:rPr>
          <w:b/>
        </w:rPr>
      </w:pPr>
      <w:r w:rsidRPr="001D06C1">
        <w:rPr>
          <w:b/>
        </w:rPr>
        <w:t>Progetto “Scuole IN..rete”</w:t>
      </w:r>
    </w:p>
    <w:p w:rsidR="008E0522" w:rsidRPr="001D06C1" w:rsidRDefault="008E0522" w:rsidP="001E7A83">
      <w:pPr>
        <w:numPr>
          <w:ilvl w:val="0"/>
          <w:numId w:val="65"/>
        </w:numPr>
        <w:rPr>
          <w:b/>
        </w:rPr>
      </w:pPr>
      <w:r w:rsidRPr="001D06C1">
        <w:rPr>
          <w:b/>
        </w:rPr>
        <w:t>Organigramma</w:t>
      </w:r>
    </w:p>
    <w:p w:rsidR="008E0522" w:rsidRPr="001D06C1" w:rsidRDefault="008E0522"/>
    <w:sectPr w:rsidR="008E0522" w:rsidRPr="001D06C1" w:rsidSect="00EE5819">
      <w:footerReference w:type="even" r:id="rId38"/>
      <w:footerReference w:type="default" r:id="rId39"/>
      <w:pgSz w:w="11906" w:h="16838"/>
      <w:pgMar w:top="899"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FE9" w:rsidRDefault="00AD3FE9">
      <w:r>
        <w:separator/>
      </w:r>
    </w:p>
  </w:endnote>
  <w:endnote w:type="continuationSeparator" w:id="1">
    <w:p w:rsidR="00AD3FE9" w:rsidRDefault="00AD3F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Gothic">
    <w:panose1 w:val="00000000000000000000"/>
    <w:charset w:val="00"/>
    <w:family w:val="auto"/>
    <w:notTrueType/>
    <w:pitch w:val="default"/>
    <w:sig w:usb0="00000003" w:usb1="00000000" w:usb2="00000000" w:usb3="00000000" w:csb0="00000001" w:csb1="00000000"/>
  </w:font>
  <w:font w:name="CenturyGothic,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4CE" w:rsidRDefault="00A934CE">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7</w:t>
    </w:r>
    <w:r>
      <w:rPr>
        <w:rStyle w:val="Numeropagina"/>
      </w:rPr>
      <w:fldChar w:fldCharType="end"/>
    </w:r>
  </w:p>
  <w:p w:rsidR="00A934CE" w:rsidRDefault="00A934CE">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4CE" w:rsidRDefault="00A934CE">
    <w:pPr>
      <w:pStyle w:val="Pidipagina"/>
      <w:jc w:val="center"/>
    </w:pPr>
    <w:fldSimple w:instr="PAGE   \* MERGEFORMAT">
      <w:r w:rsidR="003D26FA">
        <w:rPr>
          <w:noProof/>
        </w:rPr>
        <w:t>1</w:t>
      </w:r>
    </w:fldSimple>
  </w:p>
  <w:p w:rsidR="00A934CE" w:rsidRDefault="00A934CE">
    <w:pPr>
      <w:pStyle w:val="Pidipagina"/>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4CE" w:rsidRDefault="00A934CE">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A934CE" w:rsidRDefault="00A934CE">
    <w:pPr>
      <w:pStyle w:val="Pidipa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4CE" w:rsidRDefault="00A934CE">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3D26FA">
      <w:rPr>
        <w:rStyle w:val="Numeropagina"/>
        <w:noProof/>
      </w:rPr>
      <w:t>79</w:t>
    </w:r>
    <w:r>
      <w:rPr>
        <w:rStyle w:val="Numeropagina"/>
      </w:rPr>
      <w:fldChar w:fldCharType="end"/>
    </w:r>
  </w:p>
  <w:p w:rsidR="00A934CE" w:rsidRDefault="00A934CE">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FE9" w:rsidRDefault="00AD3FE9">
      <w:r>
        <w:separator/>
      </w:r>
    </w:p>
  </w:footnote>
  <w:footnote w:type="continuationSeparator" w:id="1">
    <w:p w:rsidR="00AD3FE9" w:rsidRDefault="00AD3F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4CE" w:rsidRDefault="00A934CE">
    <w:pPr>
      <w:pStyle w:val="Intestazione"/>
      <w:jc w:val="center"/>
      <w:rPr>
        <w: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003"/>
    <w:multiLevelType w:val="hybridMultilevel"/>
    <w:tmpl w:val="EFF2CDA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0FC639C"/>
    <w:multiLevelType w:val="hybridMultilevel"/>
    <w:tmpl w:val="347A89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016A69E3"/>
    <w:multiLevelType w:val="hybridMultilevel"/>
    <w:tmpl w:val="D6BC7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3A457CF"/>
    <w:multiLevelType w:val="hybridMultilevel"/>
    <w:tmpl w:val="0396D7D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03AE679E"/>
    <w:multiLevelType w:val="hybridMultilevel"/>
    <w:tmpl w:val="A3020836"/>
    <w:lvl w:ilvl="0" w:tplc="0410000B">
      <w:start w:val="1"/>
      <w:numFmt w:val="bullet"/>
      <w:lvlText w:val=""/>
      <w:lvlJc w:val="left"/>
      <w:pPr>
        <w:ind w:left="1200" w:hanging="360"/>
      </w:pPr>
      <w:rPr>
        <w:rFonts w:ascii="Wingdings" w:hAnsi="Wingdings"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5">
    <w:nsid w:val="057757A1"/>
    <w:multiLevelType w:val="hybridMultilevel"/>
    <w:tmpl w:val="EC1A69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A5467E2"/>
    <w:multiLevelType w:val="hybridMultilevel"/>
    <w:tmpl w:val="3B2C76C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1D26A33"/>
    <w:multiLevelType w:val="hybridMultilevel"/>
    <w:tmpl w:val="2C24D22E"/>
    <w:lvl w:ilvl="0" w:tplc="0410000F">
      <w:start w:val="1"/>
      <w:numFmt w:val="decimal"/>
      <w:lvlText w:val="%1."/>
      <w:lvlJc w:val="left"/>
      <w:pPr>
        <w:tabs>
          <w:tab w:val="num" w:pos="360"/>
        </w:tabs>
        <w:ind w:left="360" w:hanging="360"/>
      </w:pPr>
    </w:lvl>
    <w:lvl w:ilvl="1" w:tplc="0410000F">
      <w:start w:val="1"/>
      <w:numFmt w:val="decimal"/>
      <w:lvlText w:val="%2."/>
      <w:lvlJc w:val="left"/>
      <w:pPr>
        <w:tabs>
          <w:tab w:val="num" w:pos="360"/>
        </w:tabs>
        <w:ind w:left="36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8">
    <w:nsid w:val="147B6039"/>
    <w:multiLevelType w:val="hybridMultilevel"/>
    <w:tmpl w:val="0944F4D6"/>
    <w:lvl w:ilvl="0" w:tplc="0410000B">
      <w:start w:val="1"/>
      <w:numFmt w:val="bullet"/>
      <w:lvlText w:val=""/>
      <w:lvlJc w:val="left"/>
      <w:pPr>
        <w:ind w:left="2138" w:hanging="360"/>
      </w:pPr>
      <w:rPr>
        <w:rFonts w:ascii="Wingdings" w:hAnsi="Wingdings"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9">
    <w:nsid w:val="14D73973"/>
    <w:multiLevelType w:val="hybridMultilevel"/>
    <w:tmpl w:val="6D605BEA"/>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0">
    <w:nsid w:val="16EB703F"/>
    <w:multiLevelType w:val="hybridMultilevel"/>
    <w:tmpl w:val="7AAA2FD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nsid w:val="177506FB"/>
    <w:multiLevelType w:val="hybridMultilevel"/>
    <w:tmpl w:val="EEF49F1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2">
    <w:nsid w:val="18022B66"/>
    <w:multiLevelType w:val="hybridMultilevel"/>
    <w:tmpl w:val="46F0F45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18E07EE3"/>
    <w:multiLevelType w:val="hybridMultilevel"/>
    <w:tmpl w:val="3EF24238"/>
    <w:lvl w:ilvl="0" w:tplc="04100001">
      <w:start w:val="1"/>
      <w:numFmt w:val="bullet"/>
      <w:lvlText w:val=""/>
      <w:lvlJc w:val="left"/>
      <w:pPr>
        <w:ind w:left="1853" w:hanging="360"/>
      </w:pPr>
      <w:rPr>
        <w:rFonts w:ascii="Symbol" w:hAnsi="Symbol" w:hint="default"/>
      </w:rPr>
    </w:lvl>
    <w:lvl w:ilvl="1" w:tplc="04100003" w:tentative="1">
      <w:start w:val="1"/>
      <w:numFmt w:val="bullet"/>
      <w:lvlText w:val="o"/>
      <w:lvlJc w:val="left"/>
      <w:pPr>
        <w:ind w:left="2573" w:hanging="360"/>
      </w:pPr>
      <w:rPr>
        <w:rFonts w:ascii="Courier New" w:hAnsi="Courier New" w:cs="Courier New" w:hint="default"/>
      </w:rPr>
    </w:lvl>
    <w:lvl w:ilvl="2" w:tplc="04100005" w:tentative="1">
      <w:start w:val="1"/>
      <w:numFmt w:val="bullet"/>
      <w:lvlText w:val=""/>
      <w:lvlJc w:val="left"/>
      <w:pPr>
        <w:ind w:left="3293" w:hanging="360"/>
      </w:pPr>
      <w:rPr>
        <w:rFonts w:ascii="Wingdings" w:hAnsi="Wingdings" w:hint="default"/>
      </w:rPr>
    </w:lvl>
    <w:lvl w:ilvl="3" w:tplc="04100001" w:tentative="1">
      <w:start w:val="1"/>
      <w:numFmt w:val="bullet"/>
      <w:lvlText w:val=""/>
      <w:lvlJc w:val="left"/>
      <w:pPr>
        <w:ind w:left="4013" w:hanging="360"/>
      </w:pPr>
      <w:rPr>
        <w:rFonts w:ascii="Symbol" w:hAnsi="Symbol" w:hint="default"/>
      </w:rPr>
    </w:lvl>
    <w:lvl w:ilvl="4" w:tplc="04100003" w:tentative="1">
      <w:start w:val="1"/>
      <w:numFmt w:val="bullet"/>
      <w:lvlText w:val="o"/>
      <w:lvlJc w:val="left"/>
      <w:pPr>
        <w:ind w:left="4733" w:hanging="360"/>
      </w:pPr>
      <w:rPr>
        <w:rFonts w:ascii="Courier New" w:hAnsi="Courier New" w:cs="Courier New" w:hint="default"/>
      </w:rPr>
    </w:lvl>
    <w:lvl w:ilvl="5" w:tplc="04100005" w:tentative="1">
      <w:start w:val="1"/>
      <w:numFmt w:val="bullet"/>
      <w:lvlText w:val=""/>
      <w:lvlJc w:val="left"/>
      <w:pPr>
        <w:ind w:left="5453" w:hanging="360"/>
      </w:pPr>
      <w:rPr>
        <w:rFonts w:ascii="Wingdings" w:hAnsi="Wingdings" w:hint="default"/>
      </w:rPr>
    </w:lvl>
    <w:lvl w:ilvl="6" w:tplc="04100001" w:tentative="1">
      <w:start w:val="1"/>
      <w:numFmt w:val="bullet"/>
      <w:lvlText w:val=""/>
      <w:lvlJc w:val="left"/>
      <w:pPr>
        <w:ind w:left="6173" w:hanging="360"/>
      </w:pPr>
      <w:rPr>
        <w:rFonts w:ascii="Symbol" w:hAnsi="Symbol" w:hint="default"/>
      </w:rPr>
    </w:lvl>
    <w:lvl w:ilvl="7" w:tplc="04100003" w:tentative="1">
      <w:start w:val="1"/>
      <w:numFmt w:val="bullet"/>
      <w:lvlText w:val="o"/>
      <w:lvlJc w:val="left"/>
      <w:pPr>
        <w:ind w:left="6893" w:hanging="360"/>
      </w:pPr>
      <w:rPr>
        <w:rFonts w:ascii="Courier New" w:hAnsi="Courier New" w:cs="Courier New" w:hint="default"/>
      </w:rPr>
    </w:lvl>
    <w:lvl w:ilvl="8" w:tplc="04100005" w:tentative="1">
      <w:start w:val="1"/>
      <w:numFmt w:val="bullet"/>
      <w:lvlText w:val=""/>
      <w:lvlJc w:val="left"/>
      <w:pPr>
        <w:ind w:left="7613" w:hanging="360"/>
      </w:pPr>
      <w:rPr>
        <w:rFonts w:ascii="Wingdings" w:hAnsi="Wingdings" w:hint="default"/>
      </w:rPr>
    </w:lvl>
  </w:abstractNum>
  <w:abstractNum w:abstractNumId="14">
    <w:nsid w:val="196C01E1"/>
    <w:multiLevelType w:val="hybridMultilevel"/>
    <w:tmpl w:val="9F10A902"/>
    <w:lvl w:ilvl="0" w:tplc="04100019">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1AF54E37"/>
    <w:multiLevelType w:val="hybridMultilevel"/>
    <w:tmpl w:val="328ECEE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6">
    <w:nsid w:val="1E30456A"/>
    <w:multiLevelType w:val="hybridMultilevel"/>
    <w:tmpl w:val="2B7CB7B6"/>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7">
    <w:nsid w:val="1EB543E2"/>
    <w:multiLevelType w:val="hybridMultilevel"/>
    <w:tmpl w:val="EAC070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1EE84FF1"/>
    <w:multiLevelType w:val="hybridMultilevel"/>
    <w:tmpl w:val="0AA0177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1F4718DC"/>
    <w:multiLevelType w:val="hybridMultilevel"/>
    <w:tmpl w:val="B4C2F7C6"/>
    <w:lvl w:ilvl="0" w:tplc="8970FED0">
      <w:numFmt w:val="bullet"/>
      <w:lvlText w:val="-"/>
      <w:lvlJc w:val="left"/>
      <w:pPr>
        <w:ind w:left="772" w:hanging="360"/>
      </w:pPr>
      <w:rPr>
        <w:rFonts w:ascii="Times New Roman" w:eastAsia="Times New Roman" w:hAnsi="Times New Roman" w:cs="Times New Roman" w:hint="default"/>
      </w:rPr>
    </w:lvl>
    <w:lvl w:ilvl="1" w:tplc="04100003" w:tentative="1">
      <w:start w:val="1"/>
      <w:numFmt w:val="bullet"/>
      <w:lvlText w:val="o"/>
      <w:lvlJc w:val="left"/>
      <w:pPr>
        <w:ind w:left="1492" w:hanging="360"/>
      </w:pPr>
      <w:rPr>
        <w:rFonts w:ascii="Courier New" w:hAnsi="Courier New" w:cs="Courier New" w:hint="default"/>
      </w:rPr>
    </w:lvl>
    <w:lvl w:ilvl="2" w:tplc="04100005" w:tentative="1">
      <w:start w:val="1"/>
      <w:numFmt w:val="bullet"/>
      <w:lvlText w:val=""/>
      <w:lvlJc w:val="left"/>
      <w:pPr>
        <w:ind w:left="2212" w:hanging="360"/>
      </w:pPr>
      <w:rPr>
        <w:rFonts w:ascii="Wingdings" w:hAnsi="Wingdings" w:hint="default"/>
      </w:rPr>
    </w:lvl>
    <w:lvl w:ilvl="3" w:tplc="04100001" w:tentative="1">
      <w:start w:val="1"/>
      <w:numFmt w:val="bullet"/>
      <w:lvlText w:val=""/>
      <w:lvlJc w:val="left"/>
      <w:pPr>
        <w:ind w:left="2932" w:hanging="360"/>
      </w:pPr>
      <w:rPr>
        <w:rFonts w:ascii="Symbol" w:hAnsi="Symbol" w:hint="default"/>
      </w:rPr>
    </w:lvl>
    <w:lvl w:ilvl="4" w:tplc="04100003" w:tentative="1">
      <w:start w:val="1"/>
      <w:numFmt w:val="bullet"/>
      <w:lvlText w:val="o"/>
      <w:lvlJc w:val="left"/>
      <w:pPr>
        <w:ind w:left="3652" w:hanging="360"/>
      </w:pPr>
      <w:rPr>
        <w:rFonts w:ascii="Courier New" w:hAnsi="Courier New" w:cs="Courier New" w:hint="default"/>
      </w:rPr>
    </w:lvl>
    <w:lvl w:ilvl="5" w:tplc="04100005" w:tentative="1">
      <w:start w:val="1"/>
      <w:numFmt w:val="bullet"/>
      <w:lvlText w:val=""/>
      <w:lvlJc w:val="left"/>
      <w:pPr>
        <w:ind w:left="4372" w:hanging="360"/>
      </w:pPr>
      <w:rPr>
        <w:rFonts w:ascii="Wingdings" w:hAnsi="Wingdings" w:hint="default"/>
      </w:rPr>
    </w:lvl>
    <w:lvl w:ilvl="6" w:tplc="04100001" w:tentative="1">
      <w:start w:val="1"/>
      <w:numFmt w:val="bullet"/>
      <w:lvlText w:val=""/>
      <w:lvlJc w:val="left"/>
      <w:pPr>
        <w:ind w:left="5092" w:hanging="360"/>
      </w:pPr>
      <w:rPr>
        <w:rFonts w:ascii="Symbol" w:hAnsi="Symbol" w:hint="default"/>
      </w:rPr>
    </w:lvl>
    <w:lvl w:ilvl="7" w:tplc="04100003" w:tentative="1">
      <w:start w:val="1"/>
      <w:numFmt w:val="bullet"/>
      <w:lvlText w:val="o"/>
      <w:lvlJc w:val="left"/>
      <w:pPr>
        <w:ind w:left="5812" w:hanging="360"/>
      </w:pPr>
      <w:rPr>
        <w:rFonts w:ascii="Courier New" w:hAnsi="Courier New" w:cs="Courier New" w:hint="default"/>
      </w:rPr>
    </w:lvl>
    <w:lvl w:ilvl="8" w:tplc="04100005" w:tentative="1">
      <w:start w:val="1"/>
      <w:numFmt w:val="bullet"/>
      <w:lvlText w:val=""/>
      <w:lvlJc w:val="left"/>
      <w:pPr>
        <w:ind w:left="6532" w:hanging="360"/>
      </w:pPr>
      <w:rPr>
        <w:rFonts w:ascii="Wingdings" w:hAnsi="Wingdings" w:hint="default"/>
      </w:rPr>
    </w:lvl>
  </w:abstractNum>
  <w:abstractNum w:abstractNumId="20">
    <w:nsid w:val="202F6119"/>
    <w:multiLevelType w:val="hybridMultilevel"/>
    <w:tmpl w:val="A4F859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20F87C49"/>
    <w:multiLevelType w:val="hybridMultilevel"/>
    <w:tmpl w:val="CAA477A8"/>
    <w:lvl w:ilvl="0" w:tplc="04100001">
      <w:start w:val="1"/>
      <w:numFmt w:val="bullet"/>
      <w:lvlText w:val=""/>
      <w:lvlJc w:val="left"/>
      <w:pPr>
        <w:tabs>
          <w:tab w:val="num" w:pos="360"/>
        </w:tabs>
        <w:ind w:left="360" w:hanging="360"/>
      </w:pPr>
      <w:rPr>
        <w:rFonts w:ascii="Symbol" w:hAnsi="Symbol" w:hint="default"/>
      </w:rPr>
    </w:lvl>
    <w:lvl w:ilvl="1" w:tplc="677C8576">
      <w:numFmt w:val="bullet"/>
      <w:lvlText w:val="-"/>
      <w:lvlJc w:val="left"/>
      <w:pPr>
        <w:tabs>
          <w:tab w:val="num" w:pos="1080"/>
        </w:tabs>
        <w:ind w:left="1080" w:hanging="360"/>
      </w:pPr>
      <w:rPr>
        <w:rFonts w:ascii="Calibri" w:eastAsia="Times New Roman" w:hAnsi="Calibri" w:cs="Times New Roman"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2">
    <w:nsid w:val="21380CDD"/>
    <w:multiLevelType w:val="hybridMultilevel"/>
    <w:tmpl w:val="EED8844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22357D69"/>
    <w:multiLevelType w:val="hybridMultilevel"/>
    <w:tmpl w:val="2D14DAB4"/>
    <w:lvl w:ilvl="0" w:tplc="2F9A7E0C">
      <w:start w:val="1"/>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4">
    <w:nsid w:val="28226693"/>
    <w:multiLevelType w:val="hybridMultilevel"/>
    <w:tmpl w:val="D788F5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29E15662"/>
    <w:multiLevelType w:val="hybridMultilevel"/>
    <w:tmpl w:val="E3E67E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A77625E"/>
    <w:multiLevelType w:val="hybridMultilevel"/>
    <w:tmpl w:val="9064BC4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2AB924E6"/>
    <w:multiLevelType w:val="hybridMultilevel"/>
    <w:tmpl w:val="21B8E7E4"/>
    <w:lvl w:ilvl="0" w:tplc="8970FED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2AEF5EEA"/>
    <w:multiLevelType w:val="hybridMultilevel"/>
    <w:tmpl w:val="0116E8C6"/>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9">
    <w:nsid w:val="2D0C649A"/>
    <w:multiLevelType w:val="hybridMultilevel"/>
    <w:tmpl w:val="82F2FD4C"/>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0">
    <w:nsid w:val="2D8172AE"/>
    <w:multiLevelType w:val="hybridMultilevel"/>
    <w:tmpl w:val="AECEB8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2DE60FCF"/>
    <w:multiLevelType w:val="hybridMultilevel"/>
    <w:tmpl w:val="BB682A10"/>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2">
    <w:nsid w:val="2DEF74B9"/>
    <w:multiLevelType w:val="hybridMultilevel"/>
    <w:tmpl w:val="3F5CFF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2E79229C"/>
    <w:multiLevelType w:val="hybridMultilevel"/>
    <w:tmpl w:val="5470CB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3240774A"/>
    <w:multiLevelType w:val="hybridMultilevel"/>
    <w:tmpl w:val="73B8CE2A"/>
    <w:lvl w:ilvl="0" w:tplc="04100001">
      <w:start w:val="1"/>
      <w:numFmt w:val="bullet"/>
      <w:lvlText w:val=""/>
      <w:lvlJc w:val="left"/>
      <w:pPr>
        <w:tabs>
          <w:tab w:val="num" w:pos="720"/>
        </w:tabs>
        <w:ind w:left="720" w:hanging="360"/>
      </w:pPr>
      <w:rPr>
        <w:rFonts w:ascii="Symbol" w:hAnsi="Symbol" w:hint="default"/>
      </w:rPr>
    </w:lvl>
    <w:lvl w:ilvl="1" w:tplc="677C8576">
      <w:numFmt w:val="bullet"/>
      <w:lvlText w:val="-"/>
      <w:lvlJc w:val="left"/>
      <w:pPr>
        <w:tabs>
          <w:tab w:val="num" w:pos="1440"/>
        </w:tabs>
        <w:ind w:left="1440" w:hanging="360"/>
      </w:pPr>
      <w:rPr>
        <w:rFonts w:ascii="Calibri" w:eastAsia="Wingdings" w:hAnsi="Calibri" w:cs="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32646C38"/>
    <w:multiLevelType w:val="hybridMultilevel"/>
    <w:tmpl w:val="8672302A"/>
    <w:lvl w:ilvl="0" w:tplc="28F6AA4A">
      <w:numFmt w:val="bullet"/>
      <w:lvlText w:val="•"/>
      <w:lvlJc w:val="left"/>
      <w:pPr>
        <w:ind w:left="1068" w:hanging="360"/>
      </w:pPr>
      <w:rPr>
        <w:rFonts w:ascii="Times New Roman" w:eastAsia="Times New Roman"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6">
    <w:nsid w:val="37B43908"/>
    <w:multiLevelType w:val="hybridMultilevel"/>
    <w:tmpl w:val="2354C7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3B0C7318"/>
    <w:multiLevelType w:val="hybridMultilevel"/>
    <w:tmpl w:val="5EDCB4AE"/>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38">
    <w:nsid w:val="3F211AD6"/>
    <w:multiLevelType w:val="hybridMultilevel"/>
    <w:tmpl w:val="102A8E1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9">
    <w:nsid w:val="3F9E5CC3"/>
    <w:multiLevelType w:val="hybridMultilevel"/>
    <w:tmpl w:val="F34EC1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40E67FBB"/>
    <w:multiLevelType w:val="hybridMultilevel"/>
    <w:tmpl w:val="FFC02C6C"/>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41">
    <w:nsid w:val="41B74DE2"/>
    <w:multiLevelType w:val="hybridMultilevel"/>
    <w:tmpl w:val="86108D0E"/>
    <w:lvl w:ilvl="0" w:tplc="0410000B">
      <w:start w:val="1"/>
      <w:numFmt w:val="bullet"/>
      <w:lvlText w:val=""/>
      <w:lvlJc w:val="left"/>
      <w:pPr>
        <w:tabs>
          <w:tab w:val="num" w:pos="720"/>
        </w:tabs>
        <w:ind w:left="720" w:hanging="360"/>
      </w:pPr>
      <w:rPr>
        <w:rFonts w:ascii="Wingdings" w:hAnsi="Wingdings" w:hint="default"/>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41EA5CED"/>
    <w:multiLevelType w:val="hybridMultilevel"/>
    <w:tmpl w:val="CFBCF316"/>
    <w:lvl w:ilvl="0" w:tplc="04100019">
      <w:start w:val="1"/>
      <w:numFmt w:val="lowerLetter"/>
      <w:lvlText w:val="%1."/>
      <w:lvlJc w:val="left"/>
      <w:pPr>
        <w:tabs>
          <w:tab w:val="num" w:pos="720"/>
        </w:tabs>
        <w:ind w:left="720" w:hanging="360"/>
      </w:pPr>
      <w:rPr>
        <w:rFonts w:hint="default"/>
      </w:rPr>
    </w:lvl>
    <w:lvl w:ilvl="1" w:tplc="23CCC70E">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nsid w:val="44A4103E"/>
    <w:multiLevelType w:val="hybridMultilevel"/>
    <w:tmpl w:val="763C799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nsid w:val="45550800"/>
    <w:multiLevelType w:val="hybridMultilevel"/>
    <w:tmpl w:val="A5D0A770"/>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5">
    <w:nsid w:val="46C1287C"/>
    <w:multiLevelType w:val="hybridMultilevel"/>
    <w:tmpl w:val="AF3AC9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47C62CAB"/>
    <w:multiLevelType w:val="hybridMultilevel"/>
    <w:tmpl w:val="BA6C4614"/>
    <w:lvl w:ilvl="0" w:tplc="04100005">
      <w:start w:val="1"/>
      <w:numFmt w:val="bullet"/>
      <w:lvlText w:val=""/>
      <w:lvlJc w:val="left"/>
      <w:pPr>
        <w:tabs>
          <w:tab w:val="num" w:pos="792"/>
        </w:tabs>
        <w:ind w:left="792" w:hanging="360"/>
      </w:pPr>
      <w:rPr>
        <w:rFonts w:ascii="Wingdings" w:hAnsi="Wingdings" w:hint="default"/>
      </w:rPr>
    </w:lvl>
    <w:lvl w:ilvl="1" w:tplc="04100003" w:tentative="1">
      <w:start w:val="1"/>
      <w:numFmt w:val="bullet"/>
      <w:lvlText w:val="o"/>
      <w:lvlJc w:val="left"/>
      <w:pPr>
        <w:tabs>
          <w:tab w:val="num" w:pos="1512"/>
        </w:tabs>
        <w:ind w:left="1512" w:hanging="360"/>
      </w:pPr>
      <w:rPr>
        <w:rFonts w:ascii="Courier New" w:hAnsi="Courier New" w:cs="Courier New" w:hint="default"/>
      </w:rPr>
    </w:lvl>
    <w:lvl w:ilvl="2" w:tplc="04100005" w:tentative="1">
      <w:start w:val="1"/>
      <w:numFmt w:val="bullet"/>
      <w:lvlText w:val=""/>
      <w:lvlJc w:val="left"/>
      <w:pPr>
        <w:tabs>
          <w:tab w:val="num" w:pos="2232"/>
        </w:tabs>
        <w:ind w:left="2232" w:hanging="360"/>
      </w:pPr>
      <w:rPr>
        <w:rFonts w:ascii="Wingdings" w:hAnsi="Wingdings" w:hint="default"/>
      </w:rPr>
    </w:lvl>
    <w:lvl w:ilvl="3" w:tplc="04100001" w:tentative="1">
      <w:start w:val="1"/>
      <w:numFmt w:val="bullet"/>
      <w:lvlText w:val=""/>
      <w:lvlJc w:val="left"/>
      <w:pPr>
        <w:tabs>
          <w:tab w:val="num" w:pos="2952"/>
        </w:tabs>
        <w:ind w:left="2952" w:hanging="360"/>
      </w:pPr>
      <w:rPr>
        <w:rFonts w:ascii="Symbol" w:hAnsi="Symbol" w:hint="default"/>
      </w:rPr>
    </w:lvl>
    <w:lvl w:ilvl="4" w:tplc="04100003" w:tentative="1">
      <w:start w:val="1"/>
      <w:numFmt w:val="bullet"/>
      <w:lvlText w:val="o"/>
      <w:lvlJc w:val="left"/>
      <w:pPr>
        <w:tabs>
          <w:tab w:val="num" w:pos="3672"/>
        </w:tabs>
        <w:ind w:left="3672" w:hanging="360"/>
      </w:pPr>
      <w:rPr>
        <w:rFonts w:ascii="Courier New" w:hAnsi="Courier New" w:cs="Courier New" w:hint="default"/>
      </w:rPr>
    </w:lvl>
    <w:lvl w:ilvl="5" w:tplc="04100005" w:tentative="1">
      <w:start w:val="1"/>
      <w:numFmt w:val="bullet"/>
      <w:lvlText w:val=""/>
      <w:lvlJc w:val="left"/>
      <w:pPr>
        <w:tabs>
          <w:tab w:val="num" w:pos="4392"/>
        </w:tabs>
        <w:ind w:left="4392" w:hanging="360"/>
      </w:pPr>
      <w:rPr>
        <w:rFonts w:ascii="Wingdings" w:hAnsi="Wingdings" w:hint="default"/>
      </w:rPr>
    </w:lvl>
    <w:lvl w:ilvl="6" w:tplc="04100001" w:tentative="1">
      <w:start w:val="1"/>
      <w:numFmt w:val="bullet"/>
      <w:lvlText w:val=""/>
      <w:lvlJc w:val="left"/>
      <w:pPr>
        <w:tabs>
          <w:tab w:val="num" w:pos="5112"/>
        </w:tabs>
        <w:ind w:left="5112" w:hanging="360"/>
      </w:pPr>
      <w:rPr>
        <w:rFonts w:ascii="Symbol" w:hAnsi="Symbol" w:hint="default"/>
      </w:rPr>
    </w:lvl>
    <w:lvl w:ilvl="7" w:tplc="04100003" w:tentative="1">
      <w:start w:val="1"/>
      <w:numFmt w:val="bullet"/>
      <w:lvlText w:val="o"/>
      <w:lvlJc w:val="left"/>
      <w:pPr>
        <w:tabs>
          <w:tab w:val="num" w:pos="5832"/>
        </w:tabs>
        <w:ind w:left="5832" w:hanging="360"/>
      </w:pPr>
      <w:rPr>
        <w:rFonts w:ascii="Courier New" w:hAnsi="Courier New" w:cs="Courier New" w:hint="default"/>
      </w:rPr>
    </w:lvl>
    <w:lvl w:ilvl="8" w:tplc="04100005" w:tentative="1">
      <w:start w:val="1"/>
      <w:numFmt w:val="bullet"/>
      <w:lvlText w:val=""/>
      <w:lvlJc w:val="left"/>
      <w:pPr>
        <w:tabs>
          <w:tab w:val="num" w:pos="6552"/>
        </w:tabs>
        <w:ind w:left="6552" w:hanging="360"/>
      </w:pPr>
      <w:rPr>
        <w:rFonts w:ascii="Wingdings" w:hAnsi="Wingdings" w:hint="default"/>
      </w:rPr>
    </w:lvl>
  </w:abstractNum>
  <w:abstractNum w:abstractNumId="47">
    <w:nsid w:val="48331D5A"/>
    <w:multiLevelType w:val="hybridMultilevel"/>
    <w:tmpl w:val="5BA2C36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49B91220"/>
    <w:multiLevelType w:val="hybridMultilevel"/>
    <w:tmpl w:val="FFA8541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nsid w:val="4B397D03"/>
    <w:multiLevelType w:val="hybridMultilevel"/>
    <w:tmpl w:val="7054A1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0">
    <w:nsid w:val="4B525D6D"/>
    <w:multiLevelType w:val="hybridMultilevel"/>
    <w:tmpl w:val="69EE5C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4BB47F53"/>
    <w:multiLevelType w:val="hybridMultilevel"/>
    <w:tmpl w:val="EC2C00CA"/>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2">
    <w:nsid w:val="4D627DA2"/>
    <w:multiLevelType w:val="hybridMultilevel"/>
    <w:tmpl w:val="0D1083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4DE21D33"/>
    <w:multiLevelType w:val="hybridMultilevel"/>
    <w:tmpl w:val="D336572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4">
    <w:nsid w:val="4F81403A"/>
    <w:multiLevelType w:val="hybridMultilevel"/>
    <w:tmpl w:val="EFF6566A"/>
    <w:lvl w:ilvl="0" w:tplc="8970FED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5">
    <w:nsid w:val="50FA4614"/>
    <w:multiLevelType w:val="hybridMultilevel"/>
    <w:tmpl w:val="9B5CC8B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nsid w:val="544B17CF"/>
    <w:multiLevelType w:val="hybridMultilevel"/>
    <w:tmpl w:val="B80EA4B6"/>
    <w:lvl w:ilvl="0" w:tplc="04100001">
      <w:start w:val="1"/>
      <w:numFmt w:val="bullet"/>
      <w:lvlText w:val=""/>
      <w:lvlJc w:val="left"/>
      <w:pPr>
        <w:tabs>
          <w:tab w:val="num" w:pos="800"/>
        </w:tabs>
        <w:ind w:left="80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7">
    <w:nsid w:val="552B1D90"/>
    <w:multiLevelType w:val="hybridMultilevel"/>
    <w:tmpl w:val="8D5C9010"/>
    <w:lvl w:ilvl="0" w:tplc="0410000D">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8">
    <w:nsid w:val="59665B58"/>
    <w:multiLevelType w:val="hybridMultilevel"/>
    <w:tmpl w:val="E8302C2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9">
    <w:nsid w:val="59D22286"/>
    <w:multiLevelType w:val="hybridMultilevel"/>
    <w:tmpl w:val="FCB0B6BC"/>
    <w:lvl w:ilvl="0" w:tplc="0410000B">
      <w:start w:val="1"/>
      <w:numFmt w:val="bullet"/>
      <w:lvlText w:val=""/>
      <w:lvlJc w:val="left"/>
      <w:pPr>
        <w:tabs>
          <w:tab w:val="num" w:pos="720"/>
        </w:tabs>
        <w:ind w:left="720" w:hanging="360"/>
      </w:pPr>
      <w:rPr>
        <w:rFonts w:ascii="Wingdings" w:hAnsi="Wingdings" w:hint="default"/>
      </w:rPr>
    </w:lvl>
    <w:lvl w:ilvl="1" w:tplc="EF38D70C">
      <w:numFmt w:val="bullet"/>
      <w:lvlText w:val="–"/>
      <w:lvlJc w:val="left"/>
      <w:pPr>
        <w:tabs>
          <w:tab w:val="num" w:pos="1440"/>
        </w:tabs>
        <w:ind w:left="1440" w:hanging="360"/>
      </w:pPr>
      <w:rPr>
        <w:rFonts w:ascii="Century Schoolbook" w:eastAsia="Times New Roman" w:hAnsi="Century Schoolbook"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0">
    <w:nsid w:val="5BD13445"/>
    <w:multiLevelType w:val="hybridMultilevel"/>
    <w:tmpl w:val="19C61394"/>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1">
    <w:nsid w:val="5C8473A9"/>
    <w:multiLevelType w:val="hybridMultilevel"/>
    <w:tmpl w:val="E384023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2">
    <w:nsid w:val="5DF71B23"/>
    <w:multiLevelType w:val="hybridMultilevel"/>
    <w:tmpl w:val="91EEC76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3">
    <w:nsid w:val="5E3D09AF"/>
    <w:multiLevelType w:val="hybridMultilevel"/>
    <w:tmpl w:val="65829B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4">
    <w:nsid w:val="60462366"/>
    <w:multiLevelType w:val="hybridMultilevel"/>
    <w:tmpl w:val="86FE608C"/>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5">
    <w:nsid w:val="63F02EFB"/>
    <w:multiLevelType w:val="hybridMultilevel"/>
    <w:tmpl w:val="3F46E8E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6">
    <w:nsid w:val="651A68B9"/>
    <w:multiLevelType w:val="hybridMultilevel"/>
    <w:tmpl w:val="6366DFAC"/>
    <w:lvl w:ilvl="0" w:tplc="7EECB4BE">
      <w:numFmt w:val="bullet"/>
      <w:lvlText w:val="-"/>
      <w:lvlJc w:val="left"/>
      <w:pPr>
        <w:tabs>
          <w:tab w:val="num" w:pos="420"/>
        </w:tabs>
        <w:ind w:left="420" w:hanging="360"/>
      </w:pPr>
      <w:rPr>
        <w:rFonts w:ascii="Times New Roman" w:eastAsia="Times New Roman" w:hAnsi="Times New Roman" w:cs="Times New Roman" w:hint="default"/>
      </w:rPr>
    </w:lvl>
    <w:lvl w:ilvl="1" w:tplc="04100003" w:tentative="1">
      <w:start w:val="1"/>
      <w:numFmt w:val="bullet"/>
      <w:lvlText w:val="o"/>
      <w:lvlJc w:val="left"/>
      <w:pPr>
        <w:tabs>
          <w:tab w:val="num" w:pos="1140"/>
        </w:tabs>
        <w:ind w:left="1140" w:hanging="360"/>
      </w:pPr>
      <w:rPr>
        <w:rFonts w:ascii="Courier New" w:hAnsi="Courier New" w:cs="Courier New" w:hint="default"/>
      </w:rPr>
    </w:lvl>
    <w:lvl w:ilvl="2" w:tplc="04100005" w:tentative="1">
      <w:start w:val="1"/>
      <w:numFmt w:val="bullet"/>
      <w:lvlText w:val=""/>
      <w:lvlJc w:val="left"/>
      <w:pPr>
        <w:tabs>
          <w:tab w:val="num" w:pos="1860"/>
        </w:tabs>
        <w:ind w:left="1860" w:hanging="360"/>
      </w:pPr>
      <w:rPr>
        <w:rFonts w:ascii="Wingdings" w:hAnsi="Wingdings" w:hint="default"/>
      </w:rPr>
    </w:lvl>
    <w:lvl w:ilvl="3" w:tplc="04100001" w:tentative="1">
      <w:start w:val="1"/>
      <w:numFmt w:val="bullet"/>
      <w:lvlText w:val=""/>
      <w:lvlJc w:val="left"/>
      <w:pPr>
        <w:tabs>
          <w:tab w:val="num" w:pos="2580"/>
        </w:tabs>
        <w:ind w:left="2580" w:hanging="360"/>
      </w:pPr>
      <w:rPr>
        <w:rFonts w:ascii="Symbol" w:hAnsi="Symbol" w:hint="default"/>
      </w:rPr>
    </w:lvl>
    <w:lvl w:ilvl="4" w:tplc="04100003" w:tentative="1">
      <w:start w:val="1"/>
      <w:numFmt w:val="bullet"/>
      <w:lvlText w:val="o"/>
      <w:lvlJc w:val="left"/>
      <w:pPr>
        <w:tabs>
          <w:tab w:val="num" w:pos="3300"/>
        </w:tabs>
        <w:ind w:left="3300" w:hanging="360"/>
      </w:pPr>
      <w:rPr>
        <w:rFonts w:ascii="Courier New" w:hAnsi="Courier New" w:cs="Courier New" w:hint="default"/>
      </w:rPr>
    </w:lvl>
    <w:lvl w:ilvl="5" w:tplc="04100005" w:tentative="1">
      <w:start w:val="1"/>
      <w:numFmt w:val="bullet"/>
      <w:lvlText w:val=""/>
      <w:lvlJc w:val="left"/>
      <w:pPr>
        <w:tabs>
          <w:tab w:val="num" w:pos="4020"/>
        </w:tabs>
        <w:ind w:left="4020" w:hanging="360"/>
      </w:pPr>
      <w:rPr>
        <w:rFonts w:ascii="Wingdings" w:hAnsi="Wingdings" w:hint="default"/>
      </w:rPr>
    </w:lvl>
    <w:lvl w:ilvl="6" w:tplc="04100001" w:tentative="1">
      <w:start w:val="1"/>
      <w:numFmt w:val="bullet"/>
      <w:lvlText w:val=""/>
      <w:lvlJc w:val="left"/>
      <w:pPr>
        <w:tabs>
          <w:tab w:val="num" w:pos="4740"/>
        </w:tabs>
        <w:ind w:left="4740" w:hanging="360"/>
      </w:pPr>
      <w:rPr>
        <w:rFonts w:ascii="Symbol" w:hAnsi="Symbol" w:hint="default"/>
      </w:rPr>
    </w:lvl>
    <w:lvl w:ilvl="7" w:tplc="04100003" w:tentative="1">
      <w:start w:val="1"/>
      <w:numFmt w:val="bullet"/>
      <w:lvlText w:val="o"/>
      <w:lvlJc w:val="left"/>
      <w:pPr>
        <w:tabs>
          <w:tab w:val="num" w:pos="5460"/>
        </w:tabs>
        <w:ind w:left="5460" w:hanging="360"/>
      </w:pPr>
      <w:rPr>
        <w:rFonts w:ascii="Courier New" w:hAnsi="Courier New" w:cs="Courier New" w:hint="default"/>
      </w:rPr>
    </w:lvl>
    <w:lvl w:ilvl="8" w:tplc="04100005" w:tentative="1">
      <w:start w:val="1"/>
      <w:numFmt w:val="bullet"/>
      <w:lvlText w:val=""/>
      <w:lvlJc w:val="left"/>
      <w:pPr>
        <w:tabs>
          <w:tab w:val="num" w:pos="6180"/>
        </w:tabs>
        <w:ind w:left="6180" w:hanging="360"/>
      </w:pPr>
      <w:rPr>
        <w:rFonts w:ascii="Wingdings" w:hAnsi="Wingdings" w:hint="default"/>
      </w:rPr>
    </w:lvl>
  </w:abstractNum>
  <w:abstractNum w:abstractNumId="67">
    <w:nsid w:val="68821FF3"/>
    <w:multiLevelType w:val="hybridMultilevel"/>
    <w:tmpl w:val="B6DCB14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8">
    <w:nsid w:val="6AD25A85"/>
    <w:multiLevelType w:val="hybridMultilevel"/>
    <w:tmpl w:val="4E8E36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6BB42593"/>
    <w:multiLevelType w:val="hybridMultilevel"/>
    <w:tmpl w:val="128A78B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0">
    <w:nsid w:val="6CF95FB4"/>
    <w:multiLevelType w:val="hybridMultilevel"/>
    <w:tmpl w:val="795A05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nsid w:val="6F444C4F"/>
    <w:multiLevelType w:val="hybridMultilevel"/>
    <w:tmpl w:val="871EFA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6F706238"/>
    <w:multiLevelType w:val="hybridMultilevel"/>
    <w:tmpl w:val="8AF428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nsid w:val="708333D9"/>
    <w:multiLevelType w:val="hybridMultilevel"/>
    <w:tmpl w:val="C62C0112"/>
    <w:lvl w:ilvl="0" w:tplc="0410000D">
      <w:start w:val="1"/>
      <w:numFmt w:val="bullet"/>
      <w:lvlText w:val=""/>
      <w:lvlJc w:val="left"/>
      <w:pPr>
        <w:ind w:left="1853" w:hanging="360"/>
      </w:pPr>
      <w:rPr>
        <w:rFonts w:ascii="Wingdings" w:hAnsi="Wingdings" w:hint="default"/>
      </w:rPr>
    </w:lvl>
    <w:lvl w:ilvl="1" w:tplc="04100003" w:tentative="1">
      <w:start w:val="1"/>
      <w:numFmt w:val="bullet"/>
      <w:lvlText w:val="o"/>
      <w:lvlJc w:val="left"/>
      <w:pPr>
        <w:ind w:left="2573" w:hanging="360"/>
      </w:pPr>
      <w:rPr>
        <w:rFonts w:ascii="Courier New" w:hAnsi="Courier New" w:cs="Courier New" w:hint="default"/>
      </w:rPr>
    </w:lvl>
    <w:lvl w:ilvl="2" w:tplc="04100005" w:tentative="1">
      <w:start w:val="1"/>
      <w:numFmt w:val="bullet"/>
      <w:lvlText w:val=""/>
      <w:lvlJc w:val="left"/>
      <w:pPr>
        <w:ind w:left="3293" w:hanging="360"/>
      </w:pPr>
      <w:rPr>
        <w:rFonts w:ascii="Wingdings" w:hAnsi="Wingdings" w:hint="default"/>
      </w:rPr>
    </w:lvl>
    <w:lvl w:ilvl="3" w:tplc="04100001" w:tentative="1">
      <w:start w:val="1"/>
      <w:numFmt w:val="bullet"/>
      <w:lvlText w:val=""/>
      <w:lvlJc w:val="left"/>
      <w:pPr>
        <w:ind w:left="4013" w:hanging="360"/>
      </w:pPr>
      <w:rPr>
        <w:rFonts w:ascii="Symbol" w:hAnsi="Symbol" w:hint="default"/>
      </w:rPr>
    </w:lvl>
    <w:lvl w:ilvl="4" w:tplc="04100003" w:tentative="1">
      <w:start w:val="1"/>
      <w:numFmt w:val="bullet"/>
      <w:lvlText w:val="o"/>
      <w:lvlJc w:val="left"/>
      <w:pPr>
        <w:ind w:left="4733" w:hanging="360"/>
      </w:pPr>
      <w:rPr>
        <w:rFonts w:ascii="Courier New" w:hAnsi="Courier New" w:cs="Courier New" w:hint="default"/>
      </w:rPr>
    </w:lvl>
    <w:lvl w:ilvl="5" w:tplc="04100005" w:tentative="1">
      <w:start w:val="1"/>
      <w:numFmt w:val="bullet"/>
      <w:lvlText w:val=""/>
      <w:lvlJc w:val="left"/>
      <w:pPr>
        <w:ind w:left="5453" w:hanging="360"/>
      </w:pPr>
      <w:rPr>
        <w:rFonts w:ascii="Wingdings" w:hAnsi="Wingdings" w:hint="default"/>
      </w:rPr>
    </w:lvl>
    <w:lvl w:ilvl="6" w:tplc="04100001" w:tentative="1">
      <w:start w:val="1"/>
      <w:numFmt w:val="bullet"/>
      <w:lvlText w:val=""/>
      <w:lvlJc w:val="left"/>
      <w:pPr>
        <w:ind w:left="6173" w:hanging="360"/>
      </w:pPr>
      <w:rPr>
        <w:rFonts w:ascii="Symbol" w:hAnsi="Symbol" w:hint="default"/>
      </w:rPr>
    </w:lvl>
    <w:lvl w:ilvl="7" w:tplc="04100003" w:tentative="1">
      <w:start w:val="1"/>
      <w:numFmt w:val="bullet"/>
      <w:lvlText w:val="o"/>
      <w:lvlJc w:val="left"/>
      <w:pPr>
        <w:ind w:left="6893" w:hanging="360"/>
      </w:pPr>
      <w:rPr>
        <w:rFonts w:ascii="Courier New" w:hAnsi="Courier New" w:cs="Courier New" w:hint="default"/>
      </w:rPr>
    </w:lvl>
    <w:lvl w:ilvl="8" w:tplc="04100005" w:tentative="1">
      <w:start w:val="1"/>
      <w:numFmt w:val="bullet"/>
      <w:lvlText w:val=""/>
      <w:lvlJc w:val="left"/>
      <w:pPr>
        <w:ind w:left="7613" w:hanging="360"/>
      </w:pPr>
      <w:rPr>
        <w:rFonts w:ascii="Wingdings" w:hAnsi="Wingdings" w:hint="default"/>
      </w:rPr>
    </w:lvl>
  </w:abstractNum>
  <w:abstractNum w:abstractNumId="74">
    <w:nsid w:val="71DF4AF1"/>
    <w:multiLevelType w:val="hybridMultilevel"/>
    <w:tmpl w:val="645A5F2A"/>
    <w:lvl w:ilvl="0" w:tplc="4EA6BFE0">
      <w:start w:val="4"/>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5">
    <w:nsid w:val="75BE5EA6"/>
    <w:multiLevelType w:val="hybridMultilevel"/>
    <w:tmpl w:val="B39E50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nsid w:val="787F62A8"/>
    <w:multiLevelType w:val="hybridMultilevel"/>
    <w:tmpl w:val="433CDB4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7">
    <w:nsid w:val="79003F8D"/>
    <w:multiLevelType w:val="hybridMultilevel"/>
    <w:tmpl w:val="5B1A644E"/>
    <w:lvl w:ilvl="0" w:tplc="8970FED0">
      <w:numFmt w:val="bullet"/>
      <w:lvlText w:val="-"/>
      <w:lvlJc w:val="left"/>
      <w:pPr>
        <w:tabs>
          <w:tab w:val="num" w:pos="1080"/>
        </w:tabs>
        <w:ind w:left="1080" w:hanging="360"/>
      </w:pPr>
      <w:rPr>
        <w:rFonts w:ascii="Times New Roman" w:eastAsia="Times New Roman" w:hAnsi="Times New Roman" w:cs="Times New Roman"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78">
    <w:nsid w:val="7B361397"/>
    <w:multiLevelType w:val="hybridMultilevel"/>
    <w:tmpl w:val="6CD21B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nsid w:val="7BAA79A3"/>
    <w:multiLevelType w:val="hybridMultilevel"/>
    <w:tmpl w:val="5186D996"/>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0">
    <w:nsid w:val="7C6A34DF"/>
    <w:multiLevelType w:val="hybridMultilevel"/>
    <w:tmpl w:val="0DD0490C"/>
    <w:lvl w:ilvl="0" w:tplc="04100009">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1">
    <w:nsid w:val="7C801D38"/>
    <w:multiLevelType w:val="hybridMultilevel"/>
    <w:tmpl w:val="3DA8B3D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2">
    <w:nsid w:val="7D2E150E"/>
    <w:multiLevelType w:val="hybridMultilevel"/>
    <w:tmpl w:val="B8725BC8"/>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num w:numId="1">
    <w:abstractNumId w:val="41"/>
  </w:num>
  <w:num w:numId="2">
    <w:abstractNumId w:val="76"/>
  </w:num>
  <w:num w:numId="3">
    <w:abstractNumId w:val="54"/>
  </w:num>
  <w:num w:numId="4">
    <w:abstractNumId w:val="59"/>
  </w:num>
  <w:num w:numId="5">
    <w:abstractNumId w:val="27"/>
  </w:num>
  <w:num w:numId="6">
    <w:abstractNumId w:val="77"/>
  </w:num>
  <w:num w:numId="7">
    <w:abstractNumId w:val="26"/>
  </w:num>
  <w:num w:numId="8">
    <w:abstractNumId w:val="43"/>
  </w:num>
  <w:num w:numId="9">
    <w:abstractNumId w:val="40"/>
  </w:num>
  <w:num w:numId="10">
    <w:abstractNumId w:val="47"/>
  </w:num>
  <w:num w:numId="11">
    <w:abstractNumId w:val="0"/>
  </w:num>
  <w:num w:numId="12">
    <w:abstractNumId w:val="82"/>
  </w:num>
  <w:num w:numId="13">
    <w:abstractNumId w:val="31"/>
  </w:num>
  <w:num w:numId="14">
    <w:abstractNumId w:val="9"/>
  </w:num>
  <w:num w:numId="15">
    <w:abstractNumId w:val="7"/>
  </w:num>
  <w:num w:numId="16">
    <w:abstractNumId w:val="28"/>
  </w:num>
  <w:num w:numId="17">
    <w:abstractNumId w:val="51"/>
  </w:num>
  <w:num w:numId="18">
    <w:abstractNumId w:val="61"/>
  </w:num>
  <w:num w:numId="19">
    <w:abstractNumId w:val="65"/>
  </w:num>
  <w:num w:numId="20">
    <w:abstractNumId w:val="29"/>
  </w:num>
  <w:num w:numId="21">
    <w:abstractNumId w:val="79"/>
  </w:num>
  <w:num w:numId="22">
    <w:abstractNumId w:val="64"/>
  </w:num>
  <w:num w:numId="23">
    <w:abstractNumId w:val="69"/>
  </w:num>
  <w:num w:numId="24">
    <w:abstractNumId w:val="49"/>
  </w:num>
  <w:num w:numId="25">
    <w:abstractNumId w:val="81"/>
  </w:num>
  <w:num w:numId="26">
    <w:abstractNumId w:val="6"/>
  </w:num>
  <w:num w:numId="27">
    <w:abstractNumId w:val="48"/>
  </w:num>
  <w:num w:numId="28">
    <w:abstractNumId w:val="44"/>
  </w:num>
  <w:num w:numId="29">
    <w:abstractNumId w:val="11"/>
  </w:num>
  <w:num w:numId="30">
    <w:abstractNumId w:val="58"/>
  </w:num>
  <w:num w:numId="31">
    <w:abstractNumId w:val="16"/>
  </w:num>
  <w:num w:numId="32">
    <w:abstractNumId w:val="10"/>
  </w:num>
  <w:num w:numId="33">
    <w:abstractNumId w:val="21"/>
  </w:num>
  <w:num w:numId="34">
    <w:abstractNumId w:val="55"/>
  </w:num>
  <w:num w:numId="35">
    <w:abstractNumId w:val="12"/>
  </w:num>
  <w:num w:numId="36">
    <w:abstractNumId w:val="67"/>
  </w:num>
  <w:num w:numId="37">
    <w:abstractNumId w:val="62"/>
  </w:num>
  <w:num w:numId="38">
    <w:abstractNumId w:val="24"/>
  </w:num>
  <w:num w:numId="39">
    <w:abstractNumId w:val="34"/>
  </w:num>
  <w:num w:numId="40">
    <w:abstractNumId w:val="53"/>
  </w:num>
  <w:num w:numId="41">
    <w:abstractNumId w:val="18"/>
  </w:num>
  <w:num w:numId="42">
    <w:abstractNumId w:val="73"/>
  </w:num>
  <w:num w:numId="43">
    <w:abstractNumId w:val="4"/>
  </w:num>
  <w:num w:numId="44">
    <w:abstractNumId w:val="60"/>
  </w:num>
  <w:num w:numId="45">
    <w:abstractNumId w:val="39"/>
  </w:num>
  <w:num w:numId="46">
    <w:abstractNumId w:val="8"/>
  </w:num>
  <w:num w:numId="47">
    <w:abstractNumId w:val="45"/>
  </w:num>
  <w:num w:numId="48">
    <w:abstractNumId w:val="17"/>
  </w:num>
  <w:num w:numId="49">
    <w:abstractNumId w:val="57"/>
  </w:num>
  <w:num w:numId="50">
    <w:abstractNumId w:val="33"/>
  </w:num>
  <w:num w:numId="51">
    <w:abstractNumId w:val="68"/>
  </w:num>
  <w:num w:numId="52">
    <w:abstractNumId w:val="25"/>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6"/>
  </w:num>
  <w:num w:numId="57">
    <w:abstractNumId w:val="37"/>
  </w:num>
  <w:num w:numId="58">
    <w:abstractNumId w:val="74"/>
  </w:num>
  <w:num w:numId="59">
    <w:abstractNumId w:val="14"/>
  </w:num>
  <w:num w:numId="60">
    <w:abstractNumId w:val="42"/>
  </w:num>
  <w:num w:numId="61">
    <w:abstractNumId w:val="46"/>
  </w:num>
  <w:num w:numId="62">
    <w:abstractNumId w:val="3"/>
  </w:num>
  <w:num w:numId="63">
    <w:abstractNumId w:val="80"/>
  </w:num>
  <w:num w:numId="64">
    <w:abstractNumId w:val="66"/>
  </w:num>
  <w:num w:numId="65">
    <w:abstractNumId w:val="22"/>
  </w:num>
  <w:num w:numId="66">
    <w:abstractNumId w:val="35"/>
  </w:num>
  <w:num w:numId="67">
    <w:abstractNumId w:val="19"/>
  </w:num>
  <w:num w:numId="68">
    <w:abstractNumId w:val="52"/>
  </w:num>
  <w:num w:numId="69">
    <w:abstractNumId w:val="30"/>
  </w:num>
  <w:num w:numId="70">
    <w:abstractNumId w:val="2"/>
  </w:num>
  <w:num w:numId="71">
    <w:abstractNumId w:val="20"/>
  </w:num>
  <w:num w:numId="72">
    <w:abstractNumId w:val="75"/>
  </w:num>
  <w:num w:numId="73">
    <w:abstractNumId w:val="32"/>
  </w:num>
  <w:num w:numId="74">
    <w:abstractNumId w:val="36"/>
  </w:num>
  <w:num w:numId="75">
    <w:abstractNumId w:val="5"/>
  </w:num>
  <w:num w:numId="76">
    <w:abstractNumId w:val="13"/>
  </w:num>
  <w:num w:numId="77">
    <w:abstractNumId w:val="70"/>
  </w:num>
  <w:num w:numId="78">
    <w:abstractNumId w:val="1"/>
  </w:num>
  <w:num w:numId="79">
    <w:abstractNumId w:val="63"/>
  </w:num>
  <w:num w:numId="80">
    <w:abstractNumId w:val="72"/>
  </w:num>
  <w:num w:numId="81">
    <w:abstractNumId w:val="78"/>
  </w:num>
  <w:num w:numId="82">
    <w:abstractNumId w:val="71"/>
  </w:num>
  <w:num w:numId="83">
    <w:abstractNumId w:val="50"/>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7170"/>
  </w:hdrShapeDefaults>
  <w:footnotePr>
    <w:footnote w:id="0"/>
    <w:footnote w:id="1"/>
  </w:footnotePr>
  <w:endnotePr>
    <w:endnote w:id="0"/>
    <w:endnote w:id="1"/>
  </w:endnotePr>
  <w:compat/>
  <w:rsids>
    <w:rsidRoot w:val="00F44F0B"/>
    <w:rsid w:val="00016F55"/>
    <w:rsid w:val="000557A2"/>
    <w:rsid w:val="000765C0"/>
    <w:rsid w:val="0008737E"/>
    <w:rsid w:val="000C5DFC"/>
    <w:rsid w:val="0011342C"/>
    <w:rsid w:val="00181A1A"/>
    <w:rsid w:val="00184878"/>
    <w:rsid w:val="001920B7"/>
    <w:rsid w:val="001962DF"/>
    <w:rsid w:val="001D06C1"/>
    <w:rsid w:val="001E1A66"/>
    <w:rsid w:val="001E7A83"/>
    <w:rsid w:val="00217F2F"/>
    <w:rsid w:val="00221240"/>
    <w:rsid w:val="00231431"/>
    <w:rsid w:val="00231FED"/>
    <w:rsid w:val="002369CA"/>
    <w:rsid w:val="00254858"/>
    <w:rsid w:val="00256080"/>
    <w:rsid w:val="002767AC"/>
    <w:rsid w:val="002919F1"/>
    <w:rsid w:val="00293CFE"/>
    <w:rsid w:val="002A20DE"/>
    <w:rsid w:val="002A69B3"/>
    <w:rsid w:val="002E05F1"/>
    <w:rsid w:val="002F06A9"/>
    <w:rsid w:val="002F2110"/>
    <w:rsid w:val="002F4697"/>
    <w:rsid w:val="003303BA"/>
    <w:rsid w:val="00363415"/>
    <w:rsid w:val="00385564"/>
    <w:rsid w:val="00392739"/>
    <w:rsid w:val="003D26FA"/>
    <w:rsid w:val="003F5666"/>
    <w:rsid w:val="00470567"/>
    <w:rsid w:val="00471ACE"/>
    <w:rsid w:val="00474670"/>
    <w:rsid w:val="00474F1D"/>
    <w:rsid w:val="00481A16"/>
    <w:rsid w:val="0048456B"/>
    <w:rsid w:val="00484824"/>
    <w:rsid w:val="004B01F1"/>
    <w:rsid w:val="004D6790"/>
    <w:rsid w:val="004E19D4"/>
    <w:rsid w:val="004F0992"/>
    <w:rsid w:val="00521260"/>
    <w:rsid w:val="00522210"/>
    <w:rsid w:val="00541A35"/>
    <w:rsid w:val="005541BA"/>
    <w:rsid w:val="00560AD8"/>
    <w:rsid w:val="00565C47"/>
    <w:rsid w:val="00572A65"/>
    <w:rsid w:val="00587829"/>
    <w:rsid w:val="005C3476"/>
    <w:rsid w:val="005D7410"/>
    <w:rsid w:val="00613B55"/>
    <w:rsid w:val="00632A51"/>
    <w:rsid w:val="006646B0"/>
    <w:rsid w:val="00680C51"/>
    <w:rsid w:val="00690D1C"/>
    <w:rsid w:val="006D0078"/>
    <w:rsid w:val="006D643C"/>
    <w:rsid w:val="007023BF"/>
    <w:rsid w:val="007117E9"/>
    <w:rsid w:val="0071248C"/>
    <w:rsid w:val="00720E3D"/>
    <w:rsid w:val="00730BFD"/>
    <w:rsid w:val="00734115"/>
    <w:rsid w:val="00746040"/>
    <w:rsid w:val="00772AA7"/>
    <w:rsid w:val="00780D88"/>
    <w:rsid w:val="007A51A3"/>
    <w:rsid w:val="007B46ED"/>
    <w:rsid w:val="007B7DC2"/>
    <w:rsid w:val="007C2C15"/>
    <w:rsid w:val="007C2EC9"/>
    <w:rsid w:val="007F45E0"/>
    <w:rsid w:val="008259C0"/>
    <w:rsid w:val="00857B41"/>
    <w:rsid w:val="0088412E"/>
    <w:rsid w:val="008843E9"/>
    <w:rsid w:val="00895B40"/>
    <w:rsid w:val="008E0522"/>
    <w:rsid w:val="00967000"/>
    <w:rsid w:val="00990CD7"/>
    <w:rsid w:val="009C072E"/>
    <w:rsid w:val="009D794B"/>
    <w:rsid w:val="009E278C"/>
    <w:rsid w:val="00A02349"/>
    <w:rsid w:val="00A02D6E"/>
    <w:rsid w:val="00A2360B"/>
    <w:rsid w:val="00A30848"/>
    <w:rsid w:val="00A558B3"/>
    <w:rsid w:val="00A55FE3"/>
    <w:rsid w:val="00A82F36"/>
    <w:rsid w:val="00A934CE"/>
    <w:rsid w:val="00AA723D"/>
    <w:rsid w:val="00AB56E0"/>
    <w:rsid w:val="00AD3FE9"/>
    <w:rsid w:val="00B004AD"/>
    <w:rsid w:val="00B31C20"/>
    <w:rsid w:val="00B40CD8"/>
    <w:rsid w:val="00B4679A"/>
    <w:rsid w:val="00B5601C"/>
    <w:rsid w:val="00B82575"/>
    <w:rsid w:val="00B83D78"/>
    <w:rsid w:val="00B96E71"/>
    <w:rsid w:val="00BF1E2E"/>
    <w:rsid w:val="00BF2060"/>
    <w:rsid w:val="00C013F7"/>
    <w:rsid w:val="00C07276"/>
    <w:rsid w:val="00C11536"/>
    <w:rsid w:val="00C3641C"/>
    <w:rsid w:val="00C44860"/>
    <w:rsid w:val="00C70DBF"/>
    <w:rsid w:val="00CA33AA"/>
    <w:rsid w:val="00CB3170"/>
    <w:rsid w:val="00D163CA"/>
    <w:rsid w:val="00D34777"/>
    <w:rsid w:val="00D63771"/>
    <w:rsid w:val="00D957B6"/>
    <w:rsid w:val="00DC1895"/>
    <w:rsid w:val="00DD7151"/>
    <w:rsid w:val="00DE0E05"/>
    <w:rsid w:val="00E07B63"/>
    <w:rsid w:val="00E160A6"/>
    <w:rsid w:val="00E3133E"/>
    <w:rsid w:val="00E51AD2"/>
    <w:rsid w:val="00E54F2B"/>
    <w:rsid w:val="00E931A3"/>
    <w:rsid w:val="00EC5D3C"/>
    <w:rsid w:val="00ED79B9"/>
    <w:rsid w:val="00EE177E"/>
    <w:rsid w:val="00EE437D"/>
    <w:rsid w:val="00EE5819"/>
    <w:rsid w:val="00F25E30"/>
    <w:rsid w:val="00F27FCA"/>
    <w:rsid w:val="00F31B03"/>
    <w:rsid w:val="00F44F0B"/>
    <w:rsid w:val="00F73C5B"/>
    <w:rsid w:val="00F81FE8"/>
    <w:rsid w:val="00F92CD4"/>
    <w:rsid w:val="00FE1A22"/>
    <w:rsid w:val="00FE5F1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ersonName"/>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44F0B"/>
    <w:rPr>
      <w:sz w:val="24"/>
      <w:szCs w:val="24"/>
    </w:rPr>
  </w:style>
  <w:style w:type="paragraph" w:styleId="Titolo1">
    <w:name w:val="heading 1"/>
    <w:basedOn w:val="Normale"/>
    <w:next w:val="Normale"/>
    <w:qFormat/>
    <w:rsid w:val="00F44F0B"/>
    <w:pPr>
      <w:keepNext/>
      <w:outlineLvl w:val="0"/>
    </w:pPr>
    <w:rPr>
      <w:b/>
      <w:bCs/>
    </w:rPr>
  </w:style>
  <w:style w:type="paragraph" w:styleId="Titolo2">
    <w:name w:val="heading 2"/>
    <w:basedOn w:val="Normale"/>
    <w:next w:val="Normale"/>
    <w:qFormat/>
    <w:rsid w:val="00F44F0B"/>
    <w:pPr>
      <w:keepNext/>
      <w:jc w:val="center"/>
      <w:outlineLvl w:val="1"/>
    </w:pPr>
    <w:rPr>
      <w:b/>
      <w:bCs/>
      <w:i/>
      <w:iCs/>
    </w:rPr>
  </w:style>
  <w:style w:type="paragraph" w:styleId="Titolo3">
    <w:name w:val="heading 3"/>
    <w:basedOn w:val="Normale"/>
    <w:next w:val="Normale"/>
    <w:qFormat/>
    <w:rsid w:val="00F44F0B"/>
    <w:pPr>
      <w:keepNext/>
      <w:ind w:left="360"/>
      <w:jc w:val="both"/>
      <w:outlineLvl w:val="2"/>
    </w:pPr>
    <w:rPr>
      <w:i/>
      <w:iCs/>
    </w:rPr>
  </w:style>
  <w:style w:type="paragraph" w:styleId="Titolo4">
    <w:name w:val="heading 4"/>
    <w:basedOn w:val="Normale"/>
    <w:next w:val="Normale"/>
    <w:qFormat/>
    <w:rsid w:val="00F44F0B"/>
    <w:pPr>
      <w:keepNext/>
      <w:ind w:left="360"/>
      <w:jc w:val="center"/>
      <w:outlineLvl w:val="3"/>
    </w:pPr>
    <w:rPr>
      <w:b/>
      <w:bCs/>
      <w:i/>
      <w:iCs/>
    </w:rPr>
  </w:style>
  <w:style w:type="paragraph" w:styleId="Titolo5">
    <w:name w:val="heading 5"/>
    <w:basedOn w:val="Normale"/>
    <w:next w:val="Normale"/>
    <w:qFormat/>
    <w:rsid w:val="00F44F0B"/>
    <w:pPr>
      <w:keepNext/>
      <w:jc w:val="both"/>
      <w:outlineLvl w:val="4"/>
    </w:pPr>
    <w:rPr>
      <w:i/>
      <w:iCs/>
      <w:szCs w:val="36"/>
    </w:rPr>
  </w:style>
  <w:style w:type="paragraph" w:styleId="Titolo6">
    <w:name w:val="heading 6"/>
    <w:basedOn w:val="Normale"/>
    <w:next w:val="Normale"/>
    <w:qFormat/>
    <w:rsid w:val="00F44F0B"/>
    <w:pPr>
      <w:keepNext/>
      <w:jc w:val="center"/>
      <w:outlineLvl w:val="5"/>
    </w:pPr>
    <w:rPr>
      <w:i/>
      <w:iCs/>
      <w:szCs w:val="36"/>
    </w:rPr>
  </w:style>
  <w:style w:type="paragraph" w:styleId="Titolo7">
    <w:name w:val="heading 7"/>
    <w:basedOn w:val="Normale"/>
    <w:next w:val="Normale"/>
    <w:qFormat/>
    <w:rsid w:val="00F44F0B"/>
    <w:pPr>
      <w:keepNext/>
      <w:jc w:val="center"/>
      <w:outlineLvl w:val="6"/>
    </w:pPr>
    <w:rPr>
      <w:b/>
      <w:bCs/>
      <w:sz w:val="56"/>
      <w:szCs w:val="20"/>
      <w:lang w:bidi="he-IL"/>
    </w:rPr>
  </w:style>
  <w:style w:type="paragraph" w:styleId="Titolo8">
    <w:name w:val="heading 8"/>
    <w:basedOn w:val="Normale"/>
    <w:next w:val="Normale"/>
    <w:qFormat/>
    <w:rsid w:val="00F44F0B"/>
    <w:pPr>
      <w:keepNext/>
      <w:widowControl w:val="0"/>
      <w:autoSpaceDE w:val="0"/>
      <w:autoSpaceDN w:val="0"/>
      <w:adjustRightInd w:val="0"/>
      <w:outlineLvl w:val="7"/>
    </w:pPr>
    <w:rPr>
      <w:b/>
      <w:bCs/>
      <w:color w:val="000000"/>
      <w:szCs w:val="28"/>
    </w:rPr>
  </w:style>
  <w:style w:type="paragraph" w:styleId="Titolo9">
    <w:name w:val="heading 9"/>
    <w:basedOn w:val="Normale"/>
    <w:next w:val="Normale"/>
    <w:qFormat/>
    <w:rsid w:val="00F44F0B"/>
    <w:pPr>
      <w:keepNext/>
      <w:spacing w:line="480" w:lineRule="auto"/>
      <w:jc w:val="both"/>
      <w:outlineLvl w:val="8"/>
    </w:pPr>
    <w:rPr>
      <w:sz w:val="36"/>
      <w:szCs w:val="20"/>
      <w:lang w:bidi="he-I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F44F0B"/>
    <w:pPr>
      <w:jc w:val="center"/>
    </w:pPr>
    <w:rPr>
      <w:sz w:val="44"/>
      <w:szCs w:val="20"/>
      <w:u w:val="wavyDouble"/>
      <w:lang w:bidi="he-IL"/>
    </w:rPr>
  </w:style>
  <w:style w:type="paragraph" w:styleId="NormaleWeb">
    <w:name w:val="Normal (Web)"/>
    <w:basedOn w:val="Normale"/>
    <w:rsid w:val="00F44F0B"/>
    <w:pPr>
      <w:spacing w:before="100" w:beforeAutospacing="1" w:after="100" w:afterAutospacing="1"/>
    </w:pPr>
  </w:style>
  <w:style w:type="paragraph" w:styleId="Sottotitolo">
    <w:name w:val="Subtitle"/>
    <w:basedOn w:val="Normale"/>
    <w:qFormat/>
    <w:rsid w:val="00F44F0B"/>
    <w:pPr>
      <w:spacing w:line="480" w:lineRule="auto"/>
      <w:ind w:left="3119" w:hanging="3119"/>
      <w:jc w:val="both"/>
    </w:pPr>
    <w:rPr>
      <w:sz w:val="28"/>
      <w:szCs w:val="20"/>
      <w:lang w:bidi="he-IL"/>
    </w:rPr>
  </w:style>
  <w:style w:type="paragraph" w:styleId="Rientrocorpodeltesto">
    <w:name w:val="Body Text Indent"/>
    <w:basedOn w:val="Normale"/>
    <w:rsid w:val="00F44F0B"/>
    <w:pPr>
      <w:ind w:firstLine="2127"/>
      <w:jc w:val="both"/>
    </w:pPr>
    <w:rPr>
      <w:sz w:val="28"/>
      <w:szCs w:val="20"/>
      <w:lang w:bidi="he-IL"/>
    </w:rPr>
  </w:style>
  <w:style w:type="paragraph" w:customStyle="1" w:styleId="Corpodeltesto1">
    <w:name w:val="Corpo del testo1"/>
    <w:basedOn w:val="Normale"/>
    <w:rsid w:val="00F44F0B"/>
    <w:pPr>
      <w:jc w:val="both"/>
    </w:pPr>
  </w:style>
  <w:style w:type="paragraph" w:styleId="Rientrocorpodeltesto2">
    <w:name w:val="Body Text Indent 2"/>
    <w:basedOn w:val="Normale"/>
    <w:rsid w:val="00F44F0B"/>
    <w:pPr>
      <w:ind w:firstLine="709"/>
    </w:pPr>
    <w:rPr>
      <w:sz w:val="28"/>
      <w:szCs w:val="20"/>
      <w:lang w:bidi="he-IL"/>
    </w:rPr>
  </w:style>
  <w:style w:type="paragraph" w:styleId="Corpodeltesto2">
    <w:name w:val="Body Text 2"/>
    <w:basedOn w:val="Normale"/>
    <w:rsid w:val="00F44F0B"/>
    <w:pPr>
      <w:jc w:val="center"/>
    </w:pPr>
    <w:rPr>
      <w:i/>
      <w:iCs/>
      <w:szCs w:val="36"/>
    </w:rPr>
  </w:style>
  <w:style w:type="paragraph" w:styleId="Corpodeltesto3">
    <w:name w:val="Body Text 3"/>
    <w:basedOn w:val="Normale"/>
    <w:rsid w:val="00F44F0B"/>
    <w:pPr>
      <w:widowControl w:val="0"/>
      <w:autoSpaceDE w:val="0"/>
      <w:autoSpaceDN w:val="0"/>
      <w:adjustRightInd w:val="0"/>
    </w:pPr>
    <w:rPr>
      <w:rFonts w:ascii="Arial" w:hAnsi="Arial" w:cs="Arial"/>
      <w:color w:val="000000"/>
      <w:szCs w:val="28"/>
    </w:rPr>
  </w:style>
  <w:style w:type="paragraph" w:styleId="Pidipagina">
    <w:name w:val="footer"/>
    <w:basedOn w:val="Normale"/>
    <w:link w:val="PidipaginaCarattere"/>
    <w:rsid w:val="00F44F0B"/>
    <w:pPr>
      <w:tabs>
        <w:tab w:val="center" w:pos="4819"/>
        <w:tab w:val="right" w:pos="9638"/>
      </w:tabs>
    </w:pPr>
  </w:style>
  <w:style w:type="character" w:customStyle="1" w:styleId="PidipaginaCarattere">
    <w:name w:val="Piè di pagina Carattere"/>
    <w:link w:val="Pidipagina"/>
    <w:rsid w:val="00F44F0B"/>
    <w:rPr>
      <w:sz w:val="24"/>
      <w:szCs w:val="24"/>
      <w:lang w:val="it-IT" w:eastAsia="it-IT" w:bidi="ar-SA"/>
    </w:rPr>
  </w:style>
  <w:style w:type="character" w:styleId="Numeropagina">
    <w:name w:val="page number"/>
    <w:basedOn w:val="Carpredefinitoparagrafo"/>
    <w:rsid w:val="00F44F0B"/>
  </w:style>
  <w:style w:type="paragraph" w:styleId="Rientrocorpodeltesto3">
    <w:name w:val="Body Text Indent 3"/>
    <w:basedOn w:val="Normale"/>
    <w:rsid w:val="00F44F0B"/>
    <w:pPr>
      <w:spacing w:line="480" w:lineRule="auto"/>
      <w:ind w:firstLine="2268"/>
      <w:jc w:val="both"/>
    </w:pPr>
    <w:rPr>
      <w:sz w:val="28"/>
      <w:szCs w:val="20"/>
      <w:lang w:bidi="he-IL"/>
    </w:rPr>
  </w:style>
  <w:style w:type="paragraph" w:styleId="Intestazione">
    <w:name w:val="header"/>
    <w:basedOn w:val="Normale"/>
    <w:rsid w:val="00F44F0B"/>
    <w:pPr>
      <w:tabs>
        <w:tab w:val="center" w:pos="4819"/>
        <w:tab w:val="right" w:pos="9638"/>
      </w:tabs>
    </w:pPr>
  </w:style>
  <w:style w:type="paragraph" w:styleId="Paragrafoelenco">
    <w:name w:val="List Paragraph"/>
    <w:basedOn w:val="Normale"/>
    <w:qFormat/>
    <w:rsid w:val="00F44F0B"/>
    <w:pPr>
      <w:ind w:left="708"/>
    </w:pPr>
  </w:style>
  <w:style w:type="character" w:styleId="Enfasigrassetto">
    <w:name w:val="Strong"/>
    <w:qFormat/>
    <w:rsid w:val="00F44F0B"/>
    <w:rPr>
      <w:b/>
      <w:bCs/>
    </w:rPr>
  </w:style>
  <w:style w:type="character" w:styleId="Enfasicorsivo">
    <w:name w:val="Emphasis"/>
    <w:qFormat/>
    <w:rsid w:val="00F44F0B"/>
    <w:rPr>
      <w:i/>
      <w:iCs/>
    </w:rPr>
  </w:style>
  <w:style w:type="paragraph" w:customStyle="1" w:styleId="Default">
    <w:name w:val="Default"/>
    <w:rsid w:val="00F44F0B"/>
    <w:pPr>
      <w:autoSpaceDE w:val="0"/>
      <w:autoSpaceDN w:val="0"/>
      <w:adjustRightInd w:val="0"/>
    </w:pPr>
    <w:rPr>
      <w:color w:val="000000"/>
      <w:sz w:val="24"/>
      <w:szCs w:val="24"/>
    </w:rPr>
  </w:style>
  <w:style w:type="paragraph" w:customStyle="1" w:styleId="xl57">
    <w:name w:val="xl57"/>
    <w:basedOn w:val="Normale"/>
    <w:rsid w:val="00F44F0B"/>
    <w:pPr>
      <w:pBdr>
        <w:left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titolo0">
    <w:name w:val="titolo"/>
    <w:basedOn w:val="Normale"/>
    <w:rsid w:val="00E931A3"/>
    <w:pPr>
      <w:spacing w:before="100" w:beforeAutospacing="1" w:after="100" w:afterAutospacing="1"/>
    </w:pPr>
    <w:rPr>
      <w:b/>
      <w:bCs/>
      <w:color w:val="000000"/>
      <w:sz w:val="21"/>
      <w:szCs w:val="21"/>
    </w:rPr>
  </w:style>
  <w:style w:type="character" w:styleId="Collegamentoipertestuale">
    <w:name w:val="Hyperlink"/>
    <w:rsid w:val="007117E9"/>
    <w:rPr>
      <w:color w:val="0563C1"/>
      <w:u w:val="single"/>
    </w:rPr>
  </w:style>
  <w:style w:type="paragraph" w:customStyle="1" w:styleId="Standard">
    <w:name w:val="Standard"/>
    <w:rsid w:val="00F25E30"/>
    <w:pPr>
      <w:widowControl w:val="0"/>
      <w:suppressAutoHyphens/>
      <w:autoSpaceDN w:val="0"/>
      <w:textAlignment w:val="baseline"/>
    </w:pPr>
    <w:rPr>
      <w:rFonts w:eastAsia="SimSun" w:cs="Mangal"/>
      <w:kern w:val="3"/>
      <w:sz w:val="24"/>
      <w:szCs w:val="24"/>
      <w:lang w:eastAsia="zh-CN" w:bidi="hi-IN"/>
    </w:rPr>
  </w:style>
  <w:style w:type="paragraph" w:customStyle="1" w:styleId="TableContents">
    <w:name w:val="Table Contents"/>
    <w:basedOn w:val="Standard"/>
    <w:rsid w:val="00F25E30"/>
    <w:pPr>
      <w:suppressLineNumbers/>
    </w:pPr>
  </w:style>
  <w:style w:type="character" w:styleId="Rimandocommento">
    <w:name w:val="annotation reference"/>
    <w:semiHidden/>
    <w:unhideWhenUsed/>
    <w:rsid w:val="008843E9"/>
    <w:rPr>
      <w:sz w:val="16"/>
      <w:szCs w:val="16"/>
    </w:rPr>
  </w:style>
  <w:style w:type="paragraph" w:styleId="Testocommento">
    <w:name w:val="annotation text"/>
    <w:basedOn w:val="Normale"/>
    <w:link w:val="TestocommentoCarattere"/>
    <w:semiHidden/>
    <w:unhideWhenUsed/>
    <w:rsid w:val="008843E9"/>
    <w:rPr>
      <w:sz w:val="20"/>
      <w:szCs w:val="20"/>
    </w:rPr>
  </w:style>
  <w:style w:type="character" w:customStyle="1" w:styleId="TestocommentoCarattere">
    <w:name w:val="Testo commento Carattere"/>
    <w:basedOn w:val="Carpredefinitoparagrafo"/>
    <w:link w:val="Testocommento"/>
    <w:semiHidden/>
    <w:rsid w:val="008843E9"/>
  </w:style>
  <w:style w:type="paragraph" w:styleId="Soggettocommento">
    <w:name w:val="annotation subject"/>
    <w:basedOn w:val="Testocommento"/>
    <w:next w:val="Testocommento"/>
    <w:link w:val="SoggettocommentoCarattere"/>
    <w:semiHidden/>
    <w:unhideWhenUsed/>
    <w:rsid w:val="008843E9"/>
    <w:rPr>
      <w:b/>
      <w:bCs/>
    </w:rPr>
  </w:style>
  <w:style w:type="character" w:customStyle="1" w:styleId="SoggettocommentoCarattere">
    <w:name w:val="Soggetto commento Carattere"/>
    <w:link w:val="Soggettocommento"/>
    <w:semiHidden/>
    <w:rsid w:val="008843E9"/>
    <w:rPr>
      <w:b/>
      <w:bCs/>
    </w:rPr>
  </w:style>
  <w:style w:type="paragraph" w:styleId="Testofumetto">
    <w:name w:val="Balloon Text"/>
    <w:basedOn w:val="Normale"/>
    <w:link w:val="TestofumettoCarattere"/>
    <w:semiHidden/>
    <w:unhideWhenUsed/>
    <w:rsid w:val="008843E9"/>
    <w:rPr>
      <w:rFonts w:ascii="Segoe UI" w:hAnsi="Segoe UI" w:cs="Segoe UI"/>
      <w:sz w:val="18"/>
      <w:szCs w:val="18"/>
    </w:rPr>
  </w:style>
  <w:style w:type="character" w:customStyle="1" w:styleId="TestofumettoCarattere">
    <w:name w:val="Testo fumetto Carattere"/>
    <w:link w:val="Testofumetto"/>
    <w:semiHidden/>
    <w:rsid w:val="008843E9"/>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11614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26" Type="http://schemas.openxmlformats.org/officeDocument/2006/relationships/diagramData" Target="diagrams/data2.xm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5.png"/><Relationship Id="rId42"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diagramColors" Target="diagrams/colors1.xml"/><Relationship Id="rId33" Type="http://schemas.openxmlformats.org/officeDocument/2006/relationships/image" Target="media/image1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29" Type="http://schemas.openxmlformats.org/officeDocument/2006/relationships/diagramColors" Target="diagrams/colors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QuickStyle" Target="diagrams/quickStyle1.xml"/><Relationship Id="rId32" Type="http://schemas.openxmlformats.org/officeDocument/2006/relationships/hyperlink" Target="http://www.bizrate.com/piano/index__af_assettype_id--4__af_creative_id--3__af_id--%5bAFF-ID%5d__af_placement_id--%5bAFF-PLACEMENT-ID%5d.html" TargetMode="External"/><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diagramLayout" Target="diagrams/layout1.xml"/><Relationship Id="rId28" Type="http://schemas.openxmlformats.org/officeDocument/2006/relationships/diagramQuickStyle" Target="diagrams/quickStyle2.xml"/><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diagramData" Target="diagrams/data1.xml"/><Relationship Id="rId27" Type="http://schemas.openxmlformats.org/officeDocument/2006/relationships/diagramLayout" Target="diagrams/layout2.xml"/><Relationship Id="rId30" Type="http://schemas.openxmlformats.org/officeDocument/2006/relationships/image" Target="media/image12.emf"/><Relationship Id="rId35" Type="http://schemas.openxmlformats.org/officeDocument/2006/relationships/image" Target="media/image16.png"/><Relationship Id="rId43"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03E5C6-972D-4620-B4CC-806EA921D911}" type="doc">
      <dgm:prSet loTypeId="urn:microsoft.com/office/officeart/2005/8/layout/cycle1" loCatId="cycle" qsTypeId="urn:microsoft.com/office/officeart/2005/8/quickstyle/simple1" qsCatId="simple" csTypeId="urn:microsoft.com/office/officeart/2005/8/colors/accent1_2" csCatId="accent1"/>
      <dgm:spPr/>
    </dgm:pt>
    <dgm:pt modelId="{C0BC675A-AD67-4DC4-A400-8C67D1B05A46}">
      <dgm:prSet/>
      <dgm:spPr/>
      <dgm:t>
        <a:bodyPr/>
        <a:lstStyle/>
        <a:p>
          <a:pPr marR="0" algn="ctr" rtl="0"/>
          <a:r>
            <a:rPr lang="it-IT" b="0" i="0" u="none" strike="noStrike" baseline="0" smtClean="0">
              <a:solidFill>
                <a:srgbClr val="FF0000"/>
              </a:solidFill>
              <a:latin typeface="Calibri" panose="020F0502020204030204" pitchFamily="34" charset="0"/>
            </a:rPr>
            <a:t>Offrire agli studenti occasioni di apprendimento dei saperi e dei linguaggi culturali di base</a:t>
          </a:r>
        </a:p>
      </dgm:t>
    </dgm:pt>
    <dgm:pt modelId="{366FD089-658B-4CB7-8128-CB1513234CCD}" type="parTrans" cxnId="{D6BB885F-6385-45BA-838C-F5F353B4346E}">
      <dgm:prSet/>
      <dgm:spPr/>
    </dgm:pt>
    <dgm:pt modelId="{187BF3B0-0AB9-4CCD-9693-BC435606CF01}" type="sibTrans" cxnId="{D6BB885F-6385-45BA-838C-F5F353B4346E}">
      <dgm:prSet/>
      <dgm:spPr/>
    </dgm:pt>
    <dgm:pt modelId="{FAF12C35-46D3-4CC3-A4E1-8147BEC1BD72}">
      <dgm:prSet/>
      <dgm:spPr/>
      <dgm:t>
        <a:bodyPr/>
        <a:lstStyle/>
        <a:p>
          <a:pPr marR="0" algn="ctr" rtl="0"/>
          <a:r>
            <a:rPr lang="it-IT" b="0" i="0" u="none" strike="noStrike" baseline="0" smtClean="0">
              <a:solidFill>
                <a:srgbClr val="FF0000"/>
              </a:solidFill>
              <a:latin typeface="Calibri" panose="020F0502020204030204" pitchFamily="34" charset="0"/>
            </a:rPr>
            <a:t>Far sì che gli studenti acquisiscano gli strumenti di pensiero necessari per apprendere e selezionare le informazioni</a:t>
          </a:r>
          <a:endParaRPr lang="it-IT" smtClean="0"/>
        </a:p>
      </dgm:t>
    </dgm:pt>
    <dgm:pt modelId="{4F361022-0F19-4240-8355-AE06149C7C9F}" type="parTrans" cxnId="{D455C505-2EA6-4645-8D63-BFA4124A95E6}">
      <dgm:prSet/>
      <dgm:spPr/>
    </dgm:pt>
    <dgm:pt modelId="{EE7319BE-9D4F-45D3-945A-5D29BACF281E}" type="sibTrans" cxnId="{D455C505-2EA6-4645-8D63-BFA4124A95E6}">
      <dgm:prSet/>
      <dgm:spPr/>
    </dgm:pt>
    <dgm:pt modelId="{E1BD3771-E9EF-4E47-AB4F-A9350A3F20DA}">
      <dgm:prSet/>
      <dgm:spPr/>
      <dgm:t>
        <a:bodyPr/>
        <a:lstStyle/>
        <a:p>
          <a:pPr marR="0" algn="ctr" rtl="0"/>
          <a:r>
            <a:rPr lang="it-IT" b="0" i="0" u="none" strike="noStrike" baseline="0" smtClean="0">
              <a:solidFill>
                <a:srgbClr val="FF0000"/>
              </a:solidFill>
              <a:latin typeface="Calibri" panose="020F0502020204030204" pitchFamily="34" charset="0"/>
            </a:rPr>
            <a:t>Promuovere negli studenti la capacità di elaborare metodi e categorie che siano in grado di   fare da bussola negli itinerari personali</a:t>
          </a:r>
          <a:endParaRPr lang="it-IT" smtClean="0"/>
        </a:p>
      </dgm:t>
    </dgm:pt>
    <dgm:pt modelId="{5F343DA5-0402-424E-B6B4-B0004CF813FF}" type="parTrans" cxnId="{FDCFD62D-2D94-42A9-ACCE-8B7439D6C537}">
      <dgm:prSet/>
      <dgm:spPr/>
    </dgm:pt>
    <dgm:pt modelId="{231108F7-1389-4D73-B245-C5F665F633D2}" type="sibTrans" cxnId="{FDCFD62D-2D94-42A9-ACCE-8B7439D6C537}">
      <dgm:prSet/>
      <dgm:spPr/>
    </dgm:pt>
    <dgm:pt modelId="{4F1FFC3F-BF57-4954-A50F-A777BA2AEFD9}">
      <dgm:prSet/>
      <dgm:spPr/>
      <dgm:t>
        <a:bodyPr/>
        <a:lstStyle/>
        <a:p>
          <a:pPr marR="0" algn="just" rtl="0"/>
          <a:r>
            <a:rPr lang="it-IT" b="0" i="0" u="none" strike="noStrike" baseline="0" smtClean="0">
              <a:solidFill>
                <a:srgbClr val="FF0000"/>
              </a:solidFill>
              <a:latin typeface="Calibri" panose="020F0502020204030204" pitchFamily="34" charset="0"/>
            </a:rPr>
            <a:t>Favorire l’autonomia di pensiero degli studenti, orientando la propria didattica alla costruzione di saperi a partire da concreti bisogni formativi</a:t>
          </a:r>
        </a:p>
      </dgm:t>
    </dgm:pt>
    <dgm:pt modelId="{D3A75859-9542-49D0-9605-9573F0FC7EC2}" type="parTrans" cxnId="{837619F5-2BA3-478A-B541-1BE5FD077444}">
      <dgm:prSet/>
      <dgm:spPr/>
    </dgm:pt>
    <dgm:pt modelId="{C000C405-5FE9-4CC1-BA2B-0FA7E6257443}" type="sibTrans" cxnId="{837619F5-2BA3-478A-B541-1BE5FD077444}">
      <dgm:prSet/>
      <dgm:spPr/>
    </dgm:pt>
    <dgm:pt modelId="{C99CB366-1AD3-4464-AD8F-23BE1F6402B1}" type="pres">
      <dgm:prSet presAssocID="{9303E5C6-972D-4620-B4CC-806EA921D911}" presName="cycle" presStyleCnt="0">
        <dgm:presLayoutVars>
          <dgm:dir/>
          <dgm:resizeHandles val="exact"/>
        </dgm:presLayoutVars>
      </dgm:prSet>
      <dgm:spPr/>
    </dgm:pt>
    <dgm:pt modelId="{AD7CF5B8-74C4-4EC1-922D-6FAAAA37C572}" type="pres">
      <dgm:prSet presAssocID="{C0BC675A-AD67-4DC4-A400-8C67D1B05A46}" presName="dummy" presStyleCnt="0"/>
      <dgm:spPr/>
    </dgm:pt>
    <dgm:pt modelId="{B263A020-9A43-4CFD-ACF2-699CA0F8FAB6}" type="pres">
      <dgm:prSet presAssocID="{C0BC675A-AD67-4DC4-A400-8C67D1B05A46}" presName="node" presStyleLbl="revTx" presStyleIdx="0" presStyleCnt="4">
        <dgm:presLayoutVars>
          <dgm:bulletEnabled val="1"/>
        </dgm:presLayoutVars>
      </dgm:prSet>
      <dgm:spPr/>
      <dgm:t>
        <a:bodyPr/>
        <a:lstStyle/>
        <a:p>
          <a:endParaRPr lang="it-IT"/>
        </a:p>
      </dgm:t>
    </dgm:pt>
    <dgm:pt modelId="{AE017E44-B382-41A3-9D19-E31604EE81DC}" type="pres">
      <dgm:prSet presAssocID="{187BF3B0-0AB9-4CCD-9693-BC435606CF01}" presName="sibTrans" presStyleLbl="node1" presStyleIdx="0" presStyleCnt="4"/>
      <dgm:spPr/>
    </dgm:pt>
    <dgm:pt modelId="{DA6CDE7C-5474-4B2D-BFF4-C5F5ECE639AD}" type="pres">
      <dgm:prSet presAssocID="{FAF12C35-46D3-4CC3-A4E1-8147BEC1BD72}" presName="dummy" presStyleCnt="0"/>
      <dgm:spPr/>
    </dgm:pt>
    <dgm:pt modelId="{834311C7-B41B-4423-BD4D-9C8AADE912F8}" type="pres">
      <dgm:prSet presAssocID="{FAF12C35-46D3-4CC3-A4E1-8147BEC1BD72}" presName="node" presStyleLbl="revTx" presStyleIdx="1" presStyleCnt="4">
        <dgm:presLayoutVars>
          <dgm:bulletEnabled val="1"/>
        </dgm:presLayoutVars>
      </dgm:prSet>
      <dgm:spPr/>
      <dgm:t>
        <a:bodyPr/>
        <a:lstStyle/>
        <a:p>
          <a:endParaRPr lang="it-IT"/>
        </a:p>
      </dgm:t>
    </dgm:pt>
    <dgm:pt modelId="{F334AECD-6F78-4920-89CC-9FF930DE2E85}" type="pres">
      <dgm:prSet presAssocID="{EE7319BE-9D4F-45D3-945A-5D29BACF281E}" presName="sibTrans" presStyleLbl="node1" presStyleIdx="1" presStyleCnt="4"/>
      <dgm:spPr/>
    </dgm:pt>
    <dgm:pt modelId="{ADE2F7FC-3BB1-4EA3-90BD-1E12F25A3008}" type="pres">
      <dgm:prSet presAssocID="{E1BD3771-E9EF-4E47-AB4F-A9350A3F20DA}" presName="dummy" presStyleCnt="0"/>
      <dgm:spPr/>
    </dgm:pt>
    <dgm:pt modelId="{F6CE6158-D468-41F9-9C9F-1E9A0483623E}" type="pres">
      <dgm:prSet presAssocID="{E1BD3771-E9EF-4E47-AB4F-A9350A3F20DA}" presName="node" presStyleLbl="revTx" presStyleIdx="2" presStyleCnt="4">
        <dgm:presLayoutVars>
          <dgm:bulletEnabled val="1"/>
        </dgm:presLayoutVars>
      </dgm:prSet>
      <dgm:spPr/>
      <dgm:t>
        <a:bodyPr/>
        <a:lstStyle/>
        <a:p>
          <a:endParaRPr lang="it-IT"/>
        </a:p>
      </dgm:t>
    </dgm:pt>
    <dgm:pt modelId="{32909C33-133D-4817-9019-6D172922079B}" type="pres">
      <dgm:prSet presAssocID="{231108F7-1389-4D73-B245-C5F665F633D2}" presName="sibTrans" presStyleLbl="node1" presStyleIdx="2" presStyleCnt="4"/>
      <dgm:spPr/>
    </dgm:pt>
    <dgm:pt modelId="{BC362741-3016-4112-A9B6-F721C042D1A0}" type="pres">
      <dgm:prSet presAssocID="{4F1FFC3F-BF57-4954-A50F-A777BA2AEFD9}" presName="dummy" presStyleCnt="0"/>
      <dgm:spPr/>
    </dgm:pt>
    <dgm:pt modelId="{1AD956ED-AD8D-4867-94B9-CCFA613DF471}" type="pres">
      <dgm:prSet presAssocID="{4F1FFC3F-BF57-4954-A50F-A777BA2AEFD9}" presName="node" presStyleLbl="revTx" presStyleIdx="3" presStyleCnt="4">
        <dgm:presLayoutVars>
          <dgm:bulletEnabled val="1"/>
        </dgm:presLayoutVars>
      </dgm:prSet>
      <dgm:spPr/>
      <dgm:t>
        <a:bodyPr/>
        <a:lstStyle/>
        <a:p>
          <a:endParaRPr lang="it-IT"/>
        </a:p>
      </dgm:t>
    </dgm:pt>
    <dgm:pt modelId="{3A8180BA-1434-4189-9D3A-47E6B15400E4}" type="pres">
      <dgm:prSet presAssocID="{C000C405-5FE9-4CC1-BA2B-0FA7E6257443}" presName="sibTrans" presStyleLbl="node1" presStyleIdx="3" presStyleCnt="4"/>
      <dgm:spPr/>
    </dgm:pt>
  </dgm:ptLst>
  <dgm:cxnLst>
    <dgm:cxn modelId="{E4552071-752E-420C-B1AF-814408325C3D}" type="presOf" srcId="{9303E5C6-972D-4620-B4CC-806EA921D911}" destId="{C99CB366-1AD3-4464-AD8F-23BE1F6402B1}" srcOrd="0" destOrd="0" presId="urn:microsoft.com/office/officeart/2005/8/layout/cycle1"/>
    <dgm:cxn modelId="{D455C505-2EA6-4645-8D63-BFA4124A95E6}" srcId="{9303E5C6-972D-4620-B4CC-806EA921D911}" destId="{FAF12C35-46D3-4CC3-A4E1-8147BEC1BD72}" srcOrd="1" destOrd="0" parTransId="{4F361022-0F19-4240-8355-AE06149C7C9F}" sibTransId="{EE7319BE-9D4F-45D3-945A-5D29BACF281E}"/>
    <dgm:cxn modelId="{04E8DC46-4272-44B9-8890-0409E9881FE8}" type="presOf" srcId="{C000C405-5FE9-4CC1-BA2B-0FA7E6257443}" destId="{3A8180BA-1434-4189-9D3A-47E6B15400E4}" srcOrd="0" destOrd="0" presId="urn:microsoft.com/office/officeart/2005/8/layout/cycle1"/>
    <dgm:cxn modelId="{D6BB885F-6385-45BA-838C-F5F353B4346E}" srcId="{9303E5C6-972D-4620-B4CC-806EA921D911}" destId="{C0BC675A-AD67-4DC4-A400-8C67D1B05A46}" srcOrd="0" destOrd="0" parTransId="{366FD089-658B-4CB7-8128-CB1513234CCD}" sibTransId="{187BF3B0-0AB9-4CCD-9693-BC435606CF01}"/>
    <dgm:cxn modelId="{3F0CB517-0C0A-4DBF-A45D-41357A839EC3}" type="presOf" srcId="{231108F7-1389-4D73-B245-C5F665F633D2}" destId="{32909C33-133D-4817-9019-6D172922079B}" srcOrd="0" destOrd="0" presId="urn:microsoft.com/office/officeart/2005/8/layout/cycle1"/>
    <dgm:cxn modelId="{ABB7942A-46EA-4E5F-A414-EB690ECBA1D3}" type="presOf" srcId="{C0BC675A-AD67-4DC4-A400-8C67D1B05A46}" destId="{B263A020-9A43-4CFD-ACF2-699CA0F8FAB6}" srcOrd="0" destOrd="0" presId="urn:microsoft.com/office/officeart/2005/8/layout/cycle1"/>
    <dgm:cxn modelId="{CC6777EB-ECB2-4E8B-92D5-131BB2C6FE8E}" type="presOf" srcId="{4F1FFC3F-BF57-4954-A50F-A777BA2AEFD9}" destId="{1AD956ED-AD8D-4867-94B9-CCFA613DF471}" srcOrd="0" destOrd="0" presId="urn:microsoft.com/office/officeart/2005/8/layout/cycle1"/>
    <dgm:cxn modelId="{BBE909C9-2F5C-40C6-8F9B-F09240C32999}" type="presOf" srcId="{EE7319BE-9D4F-45D3-945A-5D29BACF281E}" destId="{F334AECD-6F78-4920-89CC-9FF930DE2E85}" srcOrd="0" destOrd="0" presId="urn:microsoft.com/office/officeart/2005/8/layout/cycle1"/>
    <dgm:cxn modelId="{2FA14EBE-1400-48CC-A4F8-8DB2C0222F75}" type="presOf" srcId="{E1BD3771-E9EF-4E47-AB4F-A9350A3F20DA}" destId="{F6CE6158-D468-41F9-9C9F-1E9A0483623E}" srcOrd="0" destOrd="0" presId="urn:microsoft.com/office/officeart/2005/8/layout/cycle1"/>
    <dgm:cxn modelId="{8767293B-55CA-4500-9867-B7EBB415CA5C}" type="presOf" srcId="{187BF3B0-0AB9-4CCD-9693-BC435606CF01}" destId="{AE017E44-B382-41A3-9D19-E31604EE81DC}" srcOrd="0" destOrd="0" presId="urn:microsoft.com/office/officeart/2005/8/layout/cycle1"/>
    <dgm:cxn modelId="{FDCFD62D-2D94-42A9-ACCE-8B7439D6C537}" srcId="{9303E5C6-972D-4620-B4CC-806EA921D911}" destId="{E1BD3771-E9EF-4E47-AB4F-A9350A3F20DA}" srcOrd="2" destOrd="0" parTransId="{5F343DA5-0402-424E-B6B4-B0004CF813FF}" sibTransId="{231108F7-1389-4D73-B245-C5F665F633D2}"/>
    <dgm:cxn modelId="{837619F5-2BA3-478A-B541-1BE5FD077444}" srcId="{9303E5C6-972D-4620-B4CC-806EA921D911}" destId="{4F1FFC3F-BF57-4954-A50F-A777BA2AEFD9}" srcOrd="3" destOrd="0" parTransId="{D3A75859-9542-49D0-9605-9573F0FC7EC2}" sibTransId="{C000C405-5FE9-4CC1-BA2B-0FA7E6257443}"/>
    <dgm:cxn modelId="{26C92CCE-BEF2-444B-9EDA-DA8DE4A16749}" type="presOf" srcId="{FAF12C35-46D3-4CC3-A4E1-8147BEC1BD72}" destId="{834311C7-B41B-4423-BD4D-9C8AADE912F8}" srcOrd="0" destOrd="0" presId="urn:microsoft.com/office/officeart/2005/8/layout/cycle1"/>
    <dgm:cxn modelId="{B7AF9F62-32DF-4A0C-AC52-D5B57E03D53E}" type="presParOf" srcId="{C99CB366-1AD3-4464-AD8F-23BE1F6402B1}" destId="{AD7CF5B8-74C4-4EC1-922D-6FAAAA37C572}" srcOrd="0" destOrd="0" presId="urn:microsoft.com/office/officeart/2005/8/layout/cycle1"/>
    <dgm:cxn modelId="{FBAFDB97-1EF8-43A4-9151-940F3C0ECBDD}" type="presParOf" srcId="{C99CB366-1AD3-4464-AD8F-23BE1F6402B1}" destId="{B263A020-9A43-4CFD-ACF2-699CA0F8FAB6}" srcOrd="1" destOrd="0" presId="urn:microsoft.com/office/officeart/2005/8/layout/cycle1"/>
    <dgm:cxn modelId="{F9F2E6DB-7F94-4243-9967-1E70617BB4C3}" type="presParOf" srcId="{C99CB366-1AD3-4464-AD8F-23BE1F6402B1}" destId="{AE017E44-B382-41A3-9D19-E31604EE81DC}" srcOrd="2" destOrd="0" presId="urn:microsoft.com/office/officeart/2005/8/layout/cycle1"/>
    <dgm:cxn modelId="{8DFEED5E-BB63-4CF4-80CB-A18E49AA4B36}" type="presParOf" srcId="{C99CB366-1AD3-4464-AD8F-23BE1F6402B1}" destId="{DA6CDE7C-5474-4B2D-BFF4-C5F5ECE639AD}" srcOrd="3" destOrd="0" presId="urn:microsoft.com/office/officeart/2005/8/layout/cycle1"/>
    <dgm:cxn modelId="{E03A7099-27FF-4AA9-ACA7-5CDCDD296578}" type="presParOf" srcId="{C99CB366-1AD3-4464-AD8F-23BE1F6402B1}" destId="{834311C7-B41B-4423-BD4D-9C8AADE912F8}" srcOrd="4" destOrd="0" presId="urn:microsoft.com/office/officeart/2005/8/layout/cycle1"/>
    <dgm:cxn modelId="{5A1B3586-52C4-473C-9C42-27DA7B1A34E4}" type="presParOf" srcId="{C99CB366-1AD3-4464-AD8F-23BE1F6402B1}" destId="{F334AECD-6F78-4920-89CC-9FF930DE2E85}" srcOrd="5" destOrd="0" presId="urn:microsoft.com/office/officeart/2005/8/layout/cycle1"/>
    <dgm:cxn modelId="{12E9E733-99E4-4AE3-9212-D95C4703A32A}" type="presParOf" srcId="{C99CB366-1AD3-4464-AD8F-23BE1F6402B1}" destId="{ADE2F7FC-3BB1-4EA3-90BD-1E12F25A3008}" srcOrd="6" destOrd="0" presId="urn:microsoft.com/office/officeart/2005/8/layout/cycle1"/>
    <dgm:cxn modelId="{7CFF60F3-06EC-4AF5-9F55-9D89A299A6A4}" type="presParOf" srcId="{C99CB366-1AD3-4464-AD8F-23BE1F6402B1}" destId="{F6CE6158-D468-41F9-9C9F-1E9A0483623E}" srcOrd="7" destOrd="0" presId="urn:microsoft.com/office/officeart/2005/8/layout/cycle1"/>
    <dgm:cxn modelId="{B5A4EB01-7595-49F9-A245-00FF629B9867}" type="presParOf" srcId="{C99CB366-1AD3-4464-AD8F-23BE1F6402B1}" destId="{32909C33-133D-4817-9019-6D172922079B}" srcOrd="8" destOrd="0" presId="urn:microsoft.com/office/officeart/2005/8/layout/cycle1"/>
    <dgm:cxn modelId="{1A9B5877-9093-474E-9012-65CD8DFC095D}" type="presParOf" srcId="{C99CB366-1AD3-4464-AD8F-23BE1F6402B1}" destId="{BC362741-3016-4112-A9B6-F721C042D1A0}" srcOrd="9" destOrd="0" presId="urn:microsoft.com/office/officeart/2005/8/layout/cycle1"/>
    <dgm:cxn modelId="{0268CC1D-52DF-4BF4-A41D-D0683AF40A0F}" type="presParOf" srcId="{C99CB366-1AD3-4464-AD8F-23BE1F6402B1}" destId="{1AD956ED-AD8D-4867-94B9-CCFA613DF471}" srcOrd="10" destOrd="0" presId="urn:microsoft.com/office/officeart/2005/8/layout/cycle1"/>
    <dgm:cxn modelId="{C4BFDA04-9CE2-4139-8597-417D9AA2C578}" type="presParOf" srcId="{C99CB366-1AD3-4464-AD8F-23BE1F6402B1}" destId="{3A8180BA-1434-4189-9D3A-47E6B15400E4}" srcOrd="11" destOrd="0" presId="urn:microsoft.com/office/officeart/2005/8/layout/cycle1"/>
  </dgm:cxnLst>
  <dgm:bg/>
  <dgm:whole/>
</dgm:dataModel>
</file>

<file path=word/diagrams/data2.xml><?xml version="1.0" encoding="utf-8"?>
<dgm:dataModel xmlns:dgm="http://schemas.openxmlformats.org/drawingml/2006/diagram" xmlns:a="http://schemas.openxmlformats.org/drawingml/2006/main">
  <dgm:ptLst>
    <dgm:pt modelId="{8F35D709-E3F8-4DF8-9095-39EDF25917A3}" type="doc">
      <dgm:prSet loTypeId="urn:microsoft.com/office/officeart/2005/8/layout/orgChart1" loCatId="hierarchy" qsTypeId="urn:microsoft.com/office/officeart/2005/8/quickstyle/simple1" qsCatId="simple" csTypeId="urn:microsoft.com/office/officeart/2005/8/colors/accent1_2" csCatId="accent1"/>
      <dgm:spPr/>
    </dgm:pt>
    <dgm:pt modelId="{BAEABEBD-3ABF-4ABC-A92B-30C65292EDF6}">
      <dgm:prSet/>
      <dgm:spPr/>
      <dgm:t>
        <a:bodyPr/>
        <a:lstStyle/>
        <a:p>
          <a:pPr marR="0" algn="ctr" rtl="0"/>
          <a:r>
            <a:rPr lang="it-IT" b="0" i="0" u="none" strike="noStrike" baseline="0" smtClean="0">
              <a:latin typeface="Calibri" panose="020F0502020204030204" pitchFamily="34" charset="0"/>
            </a:rPr>
            <a:t>Gli obiettivi generali scuola secondaria di primo grado</a:t>
          </a:r>
          <a:endParaRPr lang="it-IT" smtClean="0"/>
        </a:p>
      </dgm:t>
    </dgm:pt>
    <dgm:pt modelId="{3FC2E81D-D22F-477B-BC1A-DDF2E996E640}" type="parTrans" cxnId="{B9F1C0DE-6B37-4CE6-B2DE-6FCA657EBE6D}">
      <dgm:prSet/>
      <dgm:spPr/>
    </dgm:pt>
    <dgm:pt modelId="{DB87F5C4-4EE8-4674-B874-F9ED02C1ACF8}" type="sibTrans" cxnId="{B9F1C0DE-6B37-4CE6-B2DE-6FCA657EBE6D}">
      <dgm:prSet/>
      <dgm:spPr/>
    </dgm:pt>
    <dgm:pt modelId="{319B8AEC-D422-45B6-B183-0FC427E86FD2}">
      <dgm:prSet/>
      <dgm:spPr/>
      <dgm:t>
        <a:bodyPr/>
        <a:lstStyle/>
        <a:p>
          <a:pPr marR="0" algn="l" rtl="0"/>
          <a:r>
            <a:rPr lang="it-IT" b="1" i="0" u="none" strike="noStrike" baseline="0" smtClean="0">
              <a:latin typeface="Calibri" panose="020F0502020204030204" pitchFamily="34" charset="0"/>
            </a:rPr>
            <a:t>Favorire </a:t>
          </a:r>
          <a:r>
            <a:rPr lang="it-IT" b="0" i="0" u="none" strike="noStrike" baseline="0" smtClean="0">
              <a:latin typeface="Calibri" panose="020F0502020204030204" pitchFamily="34" charset="0"/>
            </a:rPr>
            <a:t>l’accesso allo studio organizzando la struttura scolastica in modo da superare possibili ostacoli, così da promuovere il successo scolastico e limitare la dispersione</a:t>
          </a:r>
        </a:p>
      </dgm:t>
    </dgm:pt>
    <dgm:pt modelId="{FF72B0B4-72F4-4AC1-99CA-8D1EDC272001}" type="parTrans" cxnId="{762E51FD-2A80-48C3-9897-C7F9518E39C0}">
      <dgm:prSet/>
      <dgm:spPr/>
    </dgm:pt>
    <dgm:pt modelId="{3A276E56-9B27-4DDE-8559-930256F3FA06}" type="sibTrans" cxnId="{762E51FD-2A80-48C3-9897-C7F9518E39C0}">
      <dgm:prSet/>
      <dgm:spPr/>
    </dgm:pt>
    <dgm:pt modelId="{216265DF-BE27-4068-98FE-F6A3F795D9BE}">
      <dgm:prSet/>
      <dgm:spPr/>
      <dgm:t>
        <a:bodyPr/>
        <a:lstStyle/>
        <a:p>
          <a:pPr marR="0" algn="l" rtl="0"/>
          <a:r>
            <a:rPr lang="it-IT" b="1" i="0" u="none" strike="noStrike" baseline="0" smtClean="0">
              <a:latin typeface="Calibri" panose="020F0502020204030204" pitchFamily="34" charset="0"/>
            </a:rPr>
            <a:t>Offrire </a:t>
          </a:r>
          <a:r>
            <a:rPr lang="it-IT" b="0" i="0" u="none" strike="noStrike" baseline="0" smtClean="0">
              <a:latin typeface="Calibri" panose="020F0502020204030204" pitchFamily="34" charset="0"/>
            </a:rPr>
            <a:t>conoscenze e competenze essenziali per la formazione dell’uomo e del cittadino</a:t>
          </a:r>
        </a:p>
      </dgm:t>
    </dgm:pt>
    <dgm:pt modelId="{6A558F37-46D0-4086-9535-900CBBF68AFE}" type="parTrans" cxnId="{4A43B1CB-4BBB-4AE4-A34B-6023FF1084B8}">
      <dgm:prSet/>
      <dgm:spPr/>
    </dgm:pt>
    <dgm:pt modelId="{BE57A626-FCA0-4BF6-801C-529FB3B76807}" type="sibTrans" cxnId="{4A43B1CB-4BBB-4AE4-A34B-6023FF1084B8}">
      <dgm:prSet/>
      <dgm:spPr/>
    </dgm:pt>
    <dgm:pt modelId="{3CA9DD8B-EEE4-4908-9485-ECEB578D97D9}">
      <dgm:prSet/>
      <dgm:spPr/>
      <dgm:t>
        <a:bodyPr/>
        <a:lstStyle/>
        <a:p>
          <a:pPr marR="0" algn="l" rtl="0"/>
          <a:r>
            <a:rPr lang="it-IT" b="1" i="0" u="none" strike="noStrike" baseline="0" smtClean="0">
              <a:latin typeface="Calibri" panose="020F0502020204030204" pitchFamily="34" charset="0"/>
            </a:rPr>
            <a:t>Stimolare</a:t>
          </a:r>
        </a:p>
        <a:p>
          <a:pPr marR="0" algn="l" rtl="0"/>
          <a:r>
            <a:rPr lang="it-IT" b="0" i="0" u="none" strike="noStrike" baseline="0" smtClean="0">
              <a:latin typeface="Calibri" panose="020F0502020204030204" pitchFamily="34" charset="0"/>
            </a:rPr>
            <a:t>le capacità di riflessione critica e di scelta autonoma</a:t>
          </a:r>
        </a:p>
      </dgm:t>
    </dgm:pt>
    <dgm:pt modelId="{FD0B6820-F847-41A3-95FC-3514684EBDA9}" type="parTrans" cxnId="{BF27FD41-1450-4B3A-A101-5FD16C69350C}">
      <dgm:prSet/>
      <dgm:spPr/>
    </dgm:pt>
    <dgm:pt modelId="{4995CE7C-92A1-48FC-B270-69218B00FFE3}" type="sibTrans" cxnId="{BF27FD41-1450-4B3A-A101-5FD16C69350C}">
      <dgm:prSet/>
      <dgm:spPr/>
    </dgm:pt>
    <dgm:pt modelId="{C10344BF-5A08-46EA-9551-B386C53C70A9}">
      <dgm:prSet/>
      <dgm:spPr/>
      <dgm:t>
        <a:bodyPr/>
        <a:lstStyle/>
        <a:p>
          <a:pPr marR="0" algn="just" rtl="0"/>
          <a:r>
            <a:rPr lang="it-IT" b="1" i="0" u="none" strike="noStrike" baseline="0" smtClean="0">
              <a:latin typeface="Calibri" panose="020F0502020204030204" pitchFamily="34" charset="0"/>
            </a:rPr>
            <a:t>Insegnare </a:t>
          </a:r>
        </a:p>
        <a:p>
          <a:pPr marR="0" algn="just" rtl="0"/>
          <a:r>
            <a:rPr lang="it-IT" b="0" i="0" u="none" strike="noStrike" baseline="0" smtClean="0">
              <a:latin typeface="Calibri" panose="020F0502020204030204" pitchFamily="34" charset="0"/>
            </a:rPr>
            <a:t>le metodologie dell’apprendimento, costruendo innanzitutto motivazioni all’acquisizione culturale</a:t>
          </a:r>
        </a:p>
      </dgm:t>
    </dgm:pt>
    <dgm:pt modelId="{D250B52D-D6CC-4DAD-9ECA-701D1816207F}" type="parTrans" cxnId="{BE051121-011B-4679-B2CE-204F44D4BD66}">
      <dgm:prSet/>
      <dgm:spPr/>
    </dgm:pt>
    <dgm:pt modelId="{7C4E1041-A2C3-474E-A005-89FE24345F0A}" type="sibTrans" cxnId="{BE051121-011B-4679-B2CE-204F44D4BD66}">
      <dgm:prSet/>
      <dgm:spPr/>
    </dgm:pt>
    <dgm:pt modelId="{C9C24182-A514-44B5-B373-AF34F9FDC8C2}">
      <dgm:prSet/>
      <dgm:spPr/>
      <dgm:t>
        <a:bodyPr/>
        <a:lstStyle/>
        <a:p>
          <a:pPr marR="0" algn="just" rtl="0"/>
          <a:r>
            <a:rPr lang="it-IT" b="1" i="0" u="none" strike="noStrike" baseline="0" smtClean="0">
              <a:latin typeface="Calibri" panose="020F0502020204030204" pitchFamily="34" charset="0"/>
            </a:rPr>
            <a:t>Educare </a:t>
          </a:r>
        </a:p>
        <a:p>
          <a:pPr marR="0" algn="just" rtl="0"/>
          <a:r>
            <a:rPr lang="it-IT" b="0" i="0" u="none" strike="noStrike" baseline="0" smtClean="0">
              <a:latin typeface="Calibri" panose="020F0502020204030204" pitchFamily="34" charset="0"/>
            </a:rPr>
            <a:t>alla cittadinanza e alla legalità</a:t>
          </a:r>
        </a:p>
        <a:p>
          <a:pPr marR="0" algn="just" rtl="0"/>
          <a:r>
            <a:rPr lang="it-IT" b="1" i="0" u="none" strike="noStrike" baseline="0" smtClean="0">
              <a:latin typeface="Calibri" panose="020F0502020204030204" pitchFamily="34" charset="0"/>
            </a:rPr>
            <a:t>Sensibilizzare </a:t>
          </a:r>
        </a:p>
        <a:p>
          <a:pPr marR="0" algn="l" rtl="0"/>
          <a:r>
            <a:rPr lang="it-IT" b="0" i="0" u="none" strike="noStrike" baseline="0" smtClean="0">
              <a:latin typeface="Calibri" panose="020F0502020204030204" pitchFamily="34" charset="0"/>
            </a:rPr>
            <a:t>al senso di tolleranza e ad una visione positiva delle diversità</a:t>
          </a:r>
        </a:p>
      </dgm:t>
    </dgm:pt>
    <dgm:pt modelId="{B1A0BFB3-63B4-4528-89C2-7594E347DCDD}" type="parTrans" cxnId="{196EE3C5-09D9-40D4-9D52-9128F872A0F1}">
      <dgm:prSet/>
      <dgm:spPr/>
    </dgm:pt>
    <dgm:pt modelId="{56CB9D91-17D4-4F5E-A721-F0ACFF6A8ED3}" type="sibTrans" cxnId="{196EE3C5-09D9-40D4-9D52-9128F872A0F1}">
      <dgm:prSet/>
      <dgm:spPr/>
    </dgm:pt>
    <dgm:pt modelId="{A1D9385A-A364-45DD-86EA-C81192EF130F}">
      <dgm:prSet/>
      <dgm:spPr/>
      <dgm:t>
        <a:bodyPr/>
        <a:lstStyle/>
        <a:p>
          <a:pPr marR="0" algn="just" rtl="0"/>
          <a:r>
            <a:rPr lang="it-IT" b="1" i="0" u="none" strike="noStrike" baseline="0" smtClean="0">
              <a:latin typeface="Calibri" panose="020F0502020204030204" pitchFamily="34" charset="0"/>
            </a:rPr>
            <a:t>Coinvolgere</a:t>
          </a:r>
        </a:p>
        <a:p>
          <a:pPr marR="0" algn="l" rtl="0"/>
          <a:r>
            <a:rPr lang="it-IT" b="0" i="0" u="none" strike="noStrike" baseline="0" smtClean="0">
              <a:latin typeface="Calibri" panose="020F0502020204030204" pitchFamily="34" charset="0"/>
            </a:rPr>
            <a:t>Gli allievi nell’organizzazione della vita scolastica e sollecitare la partecipazione alle attività culturali, sportive e ricreative presenti sul territorio</a:t>
          </a:r>
        </a:p>
        <a:p>
          <a:pPr marR="0" algn="just" rtl="0"/>
          <a:endParaRPr lang="it-IT" b="0" i="0" u="none" strike="noStrike" baseline="0" smtClean="0">
            <a:solidFill>
              <a:srgbClr val="000000"/>
            </a:solidFill>
            <a:latin typeface="Calibri" panose="020F0502020204030204" pitchFamily="34" charset="0"/>
          </a:endParaRPr>
        </a:p>
      </dgm:t>
    </dgm:pt>
    <dgm:pt modelId="{7D8EEA8A-F2D3-4401-9C82-6E202CD5531A}" type="parTrans" cxnId="{6902BB10-4223-42AC-A615-3717C641D442}">
      <dgm:prSet/>
      <dgm:spPr/>
    </dgm:pt>
    <dgm:pt modelId="{9C393728-01D7-4338-B2A4-D07F7F1A40A1}" type="sibTrans" cxnId="{6902BB10-4223-42AC-A615-3717C641D442}">
      <dgm:prSet/>
      <dgm:spPr/>
    </dgm:pt>
    <dgm:pt modelId="{BF526B89-4BC2-469B-A105-7C7B65EF1A83}" type="pres">
      <dgm:prSet presAssocID="{8F35D709-E3F8-4DF8-9095-39EDF25917A3}" presName="hierChild1" presStyleCnt="0">
        <dgm:presLayoutVars>
          <dgm:orgChart val="1"/>
          <dgm:chPref val="1"/>
          <dgm:dir/>
          <dgm:animOne val="branch"/>
          <dgm:animLvl val="lvl"/>
          <dgm:resizeHandles/>
        </dgm:presLayoutVars>
      </dgm:prSet>
      <dgm:spPr/>
    </dgm:pt>
    <dgm:pt modelId="{311DE920-912B-4322-B1DB-29D2E9DE42E0}" type="pres">
      <dgm:prSet presAssocID="{BAEABEBD-3ABF-4ABC-A92B-30C65292EDF6}" presName="hierRoot1" presStyleCnt="0">
        <dgm:presLayoutVars>
          <dgm:hierBranch/>
        </dgm:presLayoutVars>
      </dgm:prSet>
      <dgm:spPr/>
    </dgm:pt>
    <dgm:pt modelId="{ABA724A0-8B33-4DDE-914D-693C5FED29F6}" type="pres">
      <dgm:prSet presAssocID="{BAEABEBD-3ABF-4ABC-A92B-30C65292EDF6}" presName="rootComposite1" presStyleCnt="0"/>
      <dgm:spPr/>
    </dgm:pt>
    <dgm:pt modelId="{FD10CF54-C4B2-46A0-8C8A-1228694B4B75}" type="pres">
      <dgm:prSet presAssocID="{BAEABEBD-3ABF-4ABC-A92B-30C65292EDF6}" presName="rootText1" presStyleLbl="node0" presStyleIdx="0" presStyleCnt="1">
        <dgm:presLayoutVars>
          <dgm:chPref val="3"/>
        </dgm:presLayoutVars>
      </dgm:prSet>
      <dgm:spPr/>
      <dgm:t>
        <a:bodyPr/>
        <a:lstStyle/>
        <a:p>
          <a:endParaRPr lang="it-IT"/>
        </a:p>
      </dgm:t>
    </dgm:pt>
    <dgm:pt modelId="{4AD9B411-A747-4B4B-AAA8-8423388BAE89}" type="pres">
      <dgm:prSet presAssocID="{BAEABEBD-3ABF-4ABC-A92B-30C65292EDF6}" presName="rootConnector1" presStyleLbl="node1" presStyleIdx="0" presStyleCnt="0"/>
      <dgm:spPr/>
      <dgm:t>
        <a:bodyPr/>
        <a:lstStyle/>
        <a:p>
          <a:endParaRPr lang="it-IT"/>
        </a:p>
      </dgm:t>
    </dgm:pt>
    <dgm:pt modelId="{1879ED0C-A059-46B3-AF47-A57E693DEF4A}" type="pres">
      <dgm:prSet presAssocID="{BAEABEBD-3ABF-4ABC-A92B-30C65292EDF6}" presName="hierChild2" presStyleCnt="0"/>
      <dgm:spPr/>
    </dgm:pt>
    <dgm:pt modelId="{F978E1C9-0A8D-46FE-B5CB-635E0362C005}" type="pres">
      <dgm:prSet presAssocID="{FF72B0B4-72F4-4AC1-99CA-8D1EDC272001}" presName="Name35" presStyleLbl="parChTrans1D2" presStyleIdx="0" presStyleCnt="6"/>
      <dgm:spPr/>
    </dgm:pt>
    <dgm:pt modelId="{34D043FE-97A0-4240-AF60-77EF6B1D03FC}" type="pres">
      <dgm:prSet presAssocID="{319B8AEC-D422-45B6-B183-0FC427E86FD2}" presName="hierRoot2" presStyleCnt="0">
        <dgm:presLayoutVars>
          <dgm:hierBranch/>
        </dgm:presLayoutVars>
      </dgm:prSet>
      <dgm:spPr/>
    </dgm:pt>
    <dgm:pt modelId="{10AE8BE7-FCEE-4E4D-87F4-9F63BB719BFB}" type="pres">
      <dgm:prSet presAssocID="{319B8AEC-D422-45B6-B183-0FC427E86FD2}" presName="rootComposite" presStyleCnt="0"/>
      <dgm:spPr/>
    </dgm:pt>
    <dgm:pt modelId="{D1769072-62B7-4A24-B51B-7ACE2AFF6367}" type="pres">
      <dgm:prSet presAssocID="{319B8AEC-D422-45B6-B183-0FC427E86FD2}" presName="rootText" presStyleLbl="node2" presStyleIdx="0" presStyleCnt="6">
        <dgm:presLayoutVars>
          <dgm:chPref val="3"/>
        </dgm:presLayoutVars>
      </dgm:prSet>
      <dgm:spPr/>
      <dgm:t>
        <a:bodyPr/>
        <a:lstStyle/>
        <a:p>
          <a:endParaRPr lang="it-IT"/>
        </a:p>
      </dgm:t>
    </dgm:pt>
    <dgm:pt modelId="{AC45DFDC-C1B9-402C-81B4-140B58D23C8B}" type="pres">
      <dgm:prSet presAssocID="{319B8AEC-D422-45B6-B183-0FC427E86FD2}" presName="rootConnector" presStyleLbl="node2" presStyleIdx="0" presStyleCnt="6"/>
      <dgm:spPr/>
      <dgm:t>
        <a:bodyPr/>
        <a:lstStyle/>
        <a:p>
          <a:endParaRPr lang="it-IT"/>
        </a:p>
      </dgm:t>
    </dgm:pt>
    <dgm:pt modelId="{D88CC08A-D025-47F2-A629-C47F3262DC1E}" type="pres">
      <dgm:prSet presAssocID="{319B8AEC-D422-45B6-B183-0FC427E86FD2}" presName="hierChild4" presStyleCnt="0"/>
      <dgm:spPr/>
    </dgm:pt>
    <dgm:pt modelId="{67BE2E98-D90E-40E2-BCED-41A7E195A99A}" type="pres">
      <dgm:prSet presAssocID="{319B8AEC-D422-45B6-B183-0FC427E86FD2}" presName="hierChild5" presStyleCnt="0"/>
      <dgm:spPr/>
    </dgm:pt>
    <dgm:pt modelId="{76EAA43C-FD44-490C-8329-6FDA66B90737}" type="pres">
      <dgm:prSet presAssocID="{6A558F37-46D0-4086-9535-900CBBF68AFE}" presName="Name35" presStyleLbl="parChTrans1D2" presStyleIdx="1" presStyleCnt="6"/>
      <dgm:spPr/>
    </dgm:pt>
    <dgm:pt modelId="{D7B0C83E-E451-4C8B-AF5C-23926FED430A}" type="pres">
      <dgm:prSet presAssocID="{216265DF-BE27-4068-98FE-F6A3F795D9BE}" presName="hierRoot2" presStyleCnt="0">
        <dgm:presLayoutVars>
          <dgm:hierBranch/>
        </dgm:presLayoutVars>
      </dgm:prSet>
      <dgm:spPr/>
    </dgm:pt>
    <dgm:pt modelId="{6B02FF3C-B1BC-4477-AF87-EFF76F5F13E9}" type="pres">
      <dgm:prSet presAssocID="{216265DF-BE27-4068-98FE-F6A3F795D9BE}" presName="rootComposite" presStyleCnt="0"/>
      <dgm:spPr/>
    </dgm:pt>
    <dgm:pt modelId="{E319D6ED-8B7E-4A22-8326-34DCE576A85F}" type="pres">
      <dgm:prSet presAssocID="{216265DF-BE27-4068-98FE-F6A3F795D9BE}" presName="rootText" presStyleLbl="node2" presStyleIdx="1" presStyleCnt="6">
        <dgm:presLayoutVars>
          <dgm:chPref val="3"/>
        </dgm:presLayoutVars>
      </dgm:prSet>
      <dgm:spPr/>
      <dgm:t>
        <a:bodyPr/>
        <a:lstStyle/>
        <a:p>
          <a:endParaRPr lang="it-IT"/>
        </a:p>
      </dgm:t>
    </dgm:pt>
    <dgm:pt modelId="{48569EE2-0A4E-40ED-9C73-A27C72175DC0}" type="pres">
      <dgm:prSet presAssocID="{216265DF-BE27-4068-98FE-F6A3F795D9BE}" presName="rootConnector" presStyleLbl="node2" presStyleIdx="1" presStyleCnt="6"/>
      <dgm:spPr/>
      <dgm:t>
        <a:bodyPr/>
        <a:lstStyle/>
        <a:p>
          <a:endParaRPr lang="it-IT"/>
        </a:p>
      </dgm:t>
    </dgm:pt>
    <dgm:pt modelId="{71FA598D-7FDF-443B-9F81-EBC8996AB92F}" type="pres">
      <dgm:prSet presAssocID="{216265DF-BE27-4068-98FE-F6A3F795D9BE}" presName="hierChild4" presStyleCnt="0"/>
      <dgm:spPr/>
    </dgm:pt>
    <dgm:pt modelId="{D626A772-CF05-4575-9B87-1E595BC1AD02}" type="pres">
      <dgm:prSet presAssocID="{216265DF-BE27-4068-98FE-F6A3F795D9BE}" presName="hierChild5" presStyleCnt="0"/>
      <dgm:spPr/>
    </dgm:pt>
    <dgm:pt modelId="{AEC5868C-5509-4170-86F0-DC85F277F7A4}" type="pres">
      <dgm:prSet presAssocID="{FD0B6820-F847-41A3-95FC-3514684EBDA9}" presName="Name35" presStyleLbl="parChTrans1D2" presStyleIdx="2" presStyleCnt="6"/>
      <dgm:spPr/>
    </dgm:pt>
    <dgm:pt modelId="{1D8BF56D-3146-46D8-94B9-A91147297787}" type="pres">
      <dgm:prSet presAssocID="{3CA9DD8B-EEE4-4908-9485-ECEB578D97D9}" presName="hierRoot2" presStyleCnt="0">
        <dgm:presLayoutVars>
          <dgm:hierBranch/>
        </dgm:presLayoutVars>
      </dgm:prSet>
      <dgm:spPr/>
    </dgm:pt>
    <dgm:pt modelId="{7B877276-2C9D-45F5-B178-6367EB53A982}" type="pres">
      <dgm:prSet presAssocID="{3CA9DD8B-EEE4-4908-9485-ECEB578D97D9}" presName="rootComposite" presStyleCnt="0"/>
      <dgm:spPr/>
    </dgm:pt>
    <dgm:pt modelId="{C3B1AFF5-C377-4247-B7FD-1EAA3D99D5CF}" type="pres">
      <dgm:prSet presAssocID="{3CA9DD8B-EEE4-4908-9485-ECEB578D97D9}" presName="rootText" presStyleLbl="node2" presStyleIdx="2" presStyleCnt="6">
        <dgm:presLayoutVars>
          <dgm:chPref val="3"/>
        </dgm:presLayoutVars>
      </dgm:prSet>
      <dgm:spPr/>
      <dgm:t>
        <a:bodyPr/>
        <a:lstStyle/>
        <a:p>
          <a:endParaRPr lang="it-IT"/>
        </a:p>
      </dgm:t>
    </dgm:pt>
    <dgm:pt modelId="{8EBB1297-0100-402A-AF85-6A8365788792}" type="pres">
      <dgm:prSet presAssocID="{3CA9DD8B-EEE4-4908-9485-ECEB578D97D9}" presName="rootConnector" presStyleLbl="node2" presStyleIdx="2" presStyleCnt="6"/>
      <dgm:spPr/>
      <dgm:t>
        <a:bodyPr/>
        <a:lstStyle/>
        <a:p>
          <a:endParaRPr lang="it-IT"/>
        </a:p>
      </dgm:t>
    </dgm:pt>
    <dgm:pt modelId="{338FB135-4B78-45F7-8823-947F569CE1DD}" type="pres">
      <dgm:prSet presAssocID="{3CA9DD8B-EEE4-4908-9485-ECEB578D97D9}" presName="hierChild4" presStyleCnt="0"/>
      <dgm:spPr/>
    </dgm:pt>
    <dgm:pt modelId="{148D04D0-355C-46F2-A747-B22BC2FF2384}" type="pres">
      <dgm:prSet presAssocID="{3CA9DD8B-EEE4-4908-9485-ECEB578D97D9}" presName="hierChild5" presStyleCnt="0"/>
      <dgm:spPr/>
    </dgm:pt>
    <dgm:pt modelId="{30533C1A-42FD-463C-8712-9076AC29FF6F}" type="pres">
      <dgm:prSet presAssocID="{D250B52D-D6CC-4DAD-9ECA-701D1816207F}" presName="Name35" presStyleLbl="parChTrans1D2" presStyleIdx="3" presStyleCnt="6"/>
      <dgm:spPr/>
    </dgm:pt>
    <dgm:pt modelId="{8FB2EA71-E1A4-4A7A-8BC0-54130D9A00A6}" type="pres">
      <dgm:prSet presAssocID="{C10344BF-5A08-46EA-9551-B386C53C70A9}" presName="hierRoot2" presStyleCnt="0">
        <dgm:presLayoutVars>
          <dgm:hierBranch/>
        </dgm:presLayoutVars>
      </dgm:prSet>
      <dgm:spPr/>
    </dgm:pt>
    <dgm:pt modelId="{A5A37022-1703-4135-AAFB-E734B53A060F}" type="pres">
      <dgm:prSet presAssocID="{C10344BF-5A08-46EA-9551-B386C53C70A9}" presName="rootComposite" presStyleCnt="0"/>
      <dgm:spPr/>
    </dgm:pt>
    <dgm:pt modelId="{B34147DA-765F-4D99-9AA5-0FB3AD5FE2DA}" type="pres">
      <dgm:prSet presAssocID="{C10344BF-5A08-46EA-9551-B386C53C70A9}" presName="rootText" presStyleLbl="node2" presStyleIdx="3" presStyleCnt="6">
        <dgm:presLayoutVars>
          <dgm:chPref val="3"/>
        </dgm:presLayoutVars>
      </dgm:prSet>
      <dgm:spPr/>
      <dgm:t>
        <a:bodyPr/>
        <a:lstStyle/>
        <a:p>
          <a:endParaRPr lang="it-IT"/>
        </a:p>
      </dgm:t>
    </dgm:pt>
    <dgm:pt modelId="{50262C65-7FCE-4EB1-8254-708701EB1ADE}" type="pres">
      <dgm:prSet presAssocID="{C10344BF-5A08-46EA-9551-B386C53C70A9}" presName="rootConnector" presStyleLbl="node2" presStyleIdx="3" presStyleCnt="6"/>
      <dgm:spPr/>
      <dgm:t>
        <a:bodyPr/>
        <a:lstStyle/>
        <a:p>
          <a:endParaRPr lang="it-IT"/>
        </a:p>
      </dgm:t>
    </dgm:pt>
    <dgm:pt modelId="{4EA16FF8-0157-44E3-BB0C-AEDA26D0036C}" type="pres">
      <dgm:prSet presAssocID="{C10344BF-5A08-46EA-9551-B386C53C70A9}" presName="hierChild4" presStyleCnt="0"/>
      <dgm:spPr/>
    </dgm:pt>
    <dgm:pt modelId="{A3664035-A1FB-49FF-BA37-D55A5A8B96C5}" type="pres">
      <dgm:prSet presAssocID="{C10344BF-5A08-46EA-9551-B386C53C70A9}" presName="hierChild5" presStyleCnt="0"/>
      <dgm:spPr/>
    </dgm:pt>
    <dgm:pt modelId="{E65A163A-7E50-4BD3-ADC4-9D77EF8A7414}" type="pres">
      <dgm:prSet presAssocID="{B1A0BFB3-63B4-4528-89C2-7594E347DCDD}" presName="Name35" presStyleLbl="parChTrans1D2" presStyleIdx="4" presStyleCnt="6"/>
      <dgm:spPr/>
    </dgm:pt>
    <dgm:pt modelId="{73A26FF0-A051-47F3-8D5D-52A0D839D3AC}" type="pres">
      <dgm:prSet presAssocID="{C9C24182-A514-44B5-B373-AF34F9FDC8C2}" presName="hierRoot2" presStyleCnt="0">
        <dgm:presLayoutVars>
          <dgm:hierBranch/>
        </dgm:presLayoutVars>
      </dgm:prSet>
      <dgm:spPr/>
    </dgm:pt>
    <dgm:pt modelId="{413A4861-6F8D-45B9-8337-8D770DF28D9D}" type="pres">
      <dgm:prSet presAssocID="{C9C24182-A514-44B5-B373-AF34F9FDC8C2}" presName="rootComposite" presStyleCnt="0"/>
      <dgm:spPr/>
    </dgm:pt>
    <dgm:pt modelId="{242BAC70-871B-4693-89C3-B756FCF646B3}" type="pres">
      <dgm:prSet presAssocID="{C9C24182-A514-44B5-B373-AF34F9FDC8C2}" presName="rootText" presStyleLbl="node2" presStyleIdx="4" presStyleCnt="6">
        <dgm:presLayoutVars>
          <dgm:chPref val="3"/>
        </dgm:presLayoutVars>
      </dgm:prSet>
      <dgm:spPr/>
      <dgm:t>
        <a:bodyPr/>
        <a:lstStyle/>
        <a:p>
          <a:endParaRPr lang="it-IT"/>
        </a:p>
      </dgm:t>
    </dgm:pt>
    <dgm:pt modelId="{1608A06B-2FC1-4394-8B24-A9A17CA83C1F}" type="pres">
      <dgm:prSet presAssocID="{C9C24182-A514-44B5-B373-AF34F9FDC8C2}" presName="rootConnector" presStyleLbl="node2" presStyleIdx="4" presStyleCnt="6"/>
      <dgm:spPr/>
      <dgm:t>
        <a:bodyPr/>
        <a:lstStyle/>
        <a:p>
          <a:endParaRPr lang="it-IT"/>
        </a:p>
      </dgm:t>
    </dgm:pt>
    <dgm:pt modelId="{51A8A77F-8407-462F-BFC4-9DA02A467FCA}" type="pres">
      <dgm:prSet presAssocID="{C9C24182-A514-44B5-B373-AF34F9FDC8C2}" presName="hierChild4" presStyleCnt="0"/>
      <dgm:spPr/>
    </dgm:pt>
    <dgm:pt modelId="{693858C9-0F84-45D5-B884-6627B713A374}" type="pres">
      <dgm:prSet presAssocID="{C9C24182-A514-44B5-B373-AF34F9FDC8C2}" presName="hierChild5" presStyleCnt="0"/>
      <dgm:spPr/>
    </dgm:pt>
    <dgm:pt modelId="{4EED60AE-1FE4-41B5-83B7-5CF3679FA01B}" type="pres">
      <dgm:prSet presAssocID="{7D8EEA8A-F2D3-4401-9C82-6E202CD5531A}" presName="Name35" presStyleLbl="parChTrans1D2" presStyleIdx="5" presStyleCnt="6"/>
      <dgm:spPr/>
    </dgm:pt>
    <dgm:pt modelId="{3A399423-0E17-4A96-AF07-7E3C02618AA9}" type="pres">
      <dgm:prSet presAssocID="{A1D9385A-A364-45DD-86EA-C81192EF130F}" presName="hierRoot2" presStyleCnt="0">
        <dgm:presLayoutVars>
          <dgm:hierBranch/>
        </dgm:presLayoutVars>
      </dgm:prSet>
      <dgm:spPr/>
    </dgm:pt>
    <dgm:pt modelId="{6AEC895F-31A4-4EC0-80D9-35D271408B10}" type="pres">
      <dgm:prSet presAssocID="{A1D9385A-A364-45DD-86EA-C81192EF130F}" presName="rootComposite" presStyleCnt="0"/>
      <dgm:spPr/>
    </dgm:pt>
    <dgm:pt modelId="{67328A39-2738-481B-BDB1-2C0EFBC86DFB}" type="pres">
      <dgm:prSet presAssocID="{A1D9385A-A364-45DD-86EA-C81192EF130F}" presName="rootText" presStyleLbl="node2" presStyleIdx="5" presStyleCnt="6">
        <dgm:presLayoutVars>
          <dgm:chPref val="3"/>
        </dgm:presLayoutVars>
      </dgm:prSet>
      <dgm:spPr/>
      <dgm:t>
        <a:bodyPr/>
        <a:lstStyle/>
        <a:p>
          <a:endParaRPr lang="it-IT"/>
        </a:p>
      </dgm:t>
    </dgm:pt>
    <dgm:pt modelId="{CE69B541-062B-4AF0-9387-C112CC593FFE}" type="pres">
      <dgm:prSet presAssocID="{A1D9385A-A364-45DD-86EA-C81192EF130F}" presName="rootConnector" presStyleLbl="node2" presStyleIdx="5" presStyleCnt="6"/>
      <dgm:spPr/>
      <dgm:t>
        <a:bodyPr/>
        <a:lstStyle/>
        <a:p>
          <a:endParaRPr lang="it-IT"/>
        </a:p>
      </dgm:t>
    </dgm:pt>
    <dgm:pt modelId="{B863BA8C-8AE4-4CFE-AEEA-E7BF8D2E025D}" type="pres">
      <dgm:prSet presAssocID="{A1D9385A-A364-45DD-86EA-C81192EF130F}" presName="hierChild4" presStyleCnt="0"/>
      <dgm:spPr/>
    </dgm:pt>
    <dgm:pt modelId="{1DC254DA-F36F-41B7-94F7-9689C8B78052}" type="pres">
      <dgm:prSet presAssocID="{A1D9385A-A364-45DD-86EA-C81192EF130F}" presName="hierChild5" presStyleCnt="0"/>
      <dgm:spPr/>
    </dgm:pt>
    <dgm:pt modelId="{900916BF-C2A3-472A-B925-92E8B8035515}" type="pres">
      <dgm:prSet presAssocID="{BAEABEBD-3ABF-4ABC-A92B-30C65292EDF6}" presName="hierChild3" presStyleCnt="0"/>
      <dgm:spPr/>
    </dgm:pt>
  </dgm:ptLst>
  <dgm:cxnLst>
    <dgm:cxn modelId="{196EE3C5-09D9-40D4-9D52-9128F872A0F1}" srcId="{BAEABEBD-3ABF-4ABC-A92B-30C65292EDF6}" destId="{C9C24182-A514-44B5-B373-AF34F9FDC8C2}" srcOrd="4" destOrd="0" parTransId="{B1A0BFB3-63B4-4528-89C2-7594E347DCDD}" sibTransId="{56CB9D91-17D4-4F5E-A721-F0ACFF6A8ED3}"/>
    <dgm:cxn modelId="{221ACBE1-7028-4882-8237-3EA32107E46A}" type="presOf" srcId="{216265DF-BE27-4068-98FE-F6A3F795D9BE}" destId="{48569EE2-0A4E-40ED-9C73-A27C72175DC0}" srcOrd="1" destOrd="0" presId="urn:microsoft.com/office/officeart/2005/8/layout/orgChart1"/>
    <dgm:cxn modelId="{762E51FD-2A80-48C3-9897-C7F9518E39C0}" srcId="{BAEABEBD-3ABF-4ABC-A92B-30C65292EDF6}" destId="{319B8AEC-D422-45B6-B183-0FC427E86FD2}" srcOrd="0" destOrd="0" parTransId="{FF72B0B4-72F4-4AC1-99CA-8D1EDC272001}" sibTransId="{3A276E56-9B27-4DDE-8559-930256F3FA06}"/>
    <dgm:cxn modelId="{2569D096-AB4D-444E-A925-E486CAEC275B}" type="presOf" srcId="{C10344BF-5A08-46EA-9551-B386C53C70A9}" destId="{B34147DA-765F-4D99-9AA5-0FB3AD5FE2DA}" srcOrd="0" destOrd="0" presId="urn:microsoft.com/office/officeart/2005/8/layout/orgChart1"/>
    <dgm:cxn modelId="{A4BF306D-E4A7-414F-ACF5-20CF12D7160B}" type="presOf" srcId="{8F35D709-E3F8-4DF8-9095-39EDF25917A3}" destId="{BF526B89-4BC2-469B-A105-7C7B65EF1A83}" srcOrd="0" destOrd="0" presId="urn:microsoft.com/office/officeart/2005/8/layout/orgChart1"/>
    <dgm:cxn modelId="{94679304-3B9E-4548-BF97-C41B887AC747}" type="presOf" srcId="{6A558F37-46D0-4086-9535-900CBBF68AFE}" destId="{76EAA43C-FD44-490C-8329-6FDA66B90737}" srcOrd="0" destOrd="0" presId="urn:microsoft.com/office/officeart/2005/8/layout/orgChart1"/>
    <dgm:cxn modelId="{3DCD70E7-1B22-4F64-8699-822F2DB2FC35}" type="presOf" srcId="{319B8AEC-D422-45B6-B183-0FC427E86FD2}" destId="{D1769072-62B7-4A24-B51B-7ACE2AFF6367}" srcOrd="0" destOrd="0" presId="urn:microsoft.com/office/officeart/2005/8/layout/orgChart1"/>
    <dgm:cxn modelId="{E95AB463-9EA5-4B1B-BC62-13DFA52F3D18}" type="presOf" srcId="{B1A0BFB3-63B4-4528-89C2-7594E347DCDD}" destId="{E65A163A-7E50-4BD3-ADC4-9D77EF8A7414}" srcOrd="0" destOrd="0" presId="urn:microsoft.com/office/officeart/2005/8/layout/orgChart1"/>
    <dgm:cxn modelId="{C4E973DD-8573-4912-8681-7213F6DD1F53}" type="presOf" srcId="{3CA9DD8B-EEE4-4908-9485-ECEB578D97D9}" destId="{C3B1AFF5-C377-4247-B7FD-1EAA3D99D5CF}" srcOrd="0" destOrd="0" presId="urn:microsoft.com/office/officeart/2005/8/layout/orgChart1"/>
    <dgm:cxn modelId="{CB30C82B-E697-4024-8D13-8AEF356F0180}" type="presOf" srcId="{7D8EEA8A-F2D3-4401-9C82-6E202CD5531A}" destId="{4EED60AE-1FE4-41B5-83B7-5CF3679FA01B}" srcOrd="0" destOrd="0" presId="urn:microsoft.com/office/officeart/2005/8/layout/orgChart1"/>
    <dgm:cxn modelId="{BE051121-011B-4679-B2CE-204F44D4BD66}" srcId="{BAEABEBD-3ABF-4ABC-A92B-30C65292EDF6}" destId="{C10344BF-5A08-46EA-9551-B386C53C70A9}" srcOrd="3" destOrd="0" parTransId="{D250B52D-D6CC-4DAD-9ECA-701D1816207F}" sibTransId="{7C4E1041-A2C3-474E-A005-89FE24345F0A}"/>
    <dgm:cxn modelId="{560EDC54-EFC0-4745-8E39-662737D5D030}" type="presOf" srcId="{216265DF-BE27-4068-98FE-F6A3F795D9BE}" destId="{E319D6ED-8B7E-4A22-8326-34DCE576A85F}" srcOrd="0" destOrd="0" presId="urn:microsoft.com/office/officeart/2005/8/layout/orgChart1"/>
    <dgm:cxn modelId="{D94713B9-EA28-4740-9C01-B1F0879F4EF0}" type="presOf" srcId="{319B8AEC-D422-45B6-B183-0FC427E86FD2}" destId="{AC45DFDC-C1B9-402C-81B4-140B58D23C8B}" srcOrd="1" destOrd="0" presId="urn:microsoft.com/office/officeart/2005/8/layout/orgChart1"/>
    <dgm:cxn modelId="{FA73F7B8-8957-4D24-89C9-8239E9AC647E}" type="presOf" srcId="{BAEABEBD-3ABF-4ABC-A92B-30C65292EDF6}" destId="{FD10CF54-C4B2-46A0-8C8A-1228694B4B75}" srcOrd="0" destOrd="0" presId="urn:microsoft.com/office/officeart/2005/8/layout/orgChart1"/>
    <dgm:cxn modelId="{E2B7798C-0BD0-4306-A929-00F666DEDDB1}" type="presOf" srcId="{C9C24182-A514-44B5-B373-AF34F9FDC8C2}" destId="{242BAC70-871B-4693-89C3-B756FCF646B3}" srcOrd="0" destOrd="0" presId="urn:microsoft.com/office/officeart/2005/8/layout/orgChart1"/>
    <dgm:cxn modelId="{72EC52B7-94E5-42CC-81AC-0E7C877FBB66}" type="presOf" srcId="{A1D9385A-A364-45DD-86EA-C81192EF130F}" destId="{CE69B541-062B-4AF0-9387-C112CC593FFE}" srcOrd="1" destOrd="0" presId="urn:microsoft.com/office/officeart/2005/8/layout/orgChart1"/>
    <dgm:cxn modelId="{CD1FB0A2-7C88-4B7B-B84E-8A018AA2F9F9}" type="presOf" srcId="{BAEABEBD-3ABF-4ABC-A92B-30C65292EDF6}" destId="{4AD9B411-A747-4B4B-AAA8-8423388BAE89}" srcOrd="1" destOrd="0" presId="urn:microsoft.com/office/officeart/2005/8/layout/orgChart1"/>
    <dgm:cxn modelId="{933F119C-A032-4998-815F-16DB4CACD6AE}" type="presOf" srcId="{3CA9DD8B-EEE4-4908-9485-ECEB578D97D9}" destId="{8EBB1297-0100-402A-AF85-6A8365788792}" srcOrd="1" destOrd="0" presId="urn:microsoft.com/office/officeart/2005/8/layout/orgChart1"/>
    <dgm:cxn modelId="{4A43B1CB-4BBB-4AE4-A34B-6023FF1084B8}" srcId="{BAEABEBD-3ABF-4ABC-A92B-30C65292EDF6}" destId="{216265DF-BE27-4068-98FE-F6A3F795D9BE}" srcOrd="1" destOrd="0" parTransId="{6A558F37-46D0-4086-9535-900CBBF68AFE}" sibTransId="{BE57A626-FCA0-4BF6-801C-529FB3B76807}"/>
    <dgm:cxn modelId="{FA03AB00-A073-4887-B2D3-D30FCF18818A}" type="presOf" srcId="{FD0B6820-F847-41A3-95FC-3514684EBDA9}" destId="{AEC5868C-5509-4170-86F0-DC85F277F7A4}" srcOrd="0" destOrd="0" presId="urn:microsoft.com/office/officeart/2005/8/layout/orgChart1"/>
    <dgm:cxn modelId="{B9F1C0DE-6B37-4CE6-B2DE-6FCA657EBE6D}" srcId="{8F35D709-E3F8-4DF8-9095-39EDF25917A3}" destId="{BAEABEBD-3ABF-4ABC-A92B-30C65292EDF6}" srcOrd="0" destOrd="0" parTransId="{3FC2E81D-D22F-477B-BC1A-DDF2E996E640}" sibTransId="{DB87F5C4-4EE8-4674-B874-F9ED02C1ACF8}"/>
    <dgm:cxn modelId="{B87D8741-AC34-45EA-86AF-747BCB9D5A22}" type="presOf" srcId="{C9C24182-A514-44B5-B373-AF34F9FDC8C2}" destId="{1608A06B-2FC1-4394-8B24-A9A17CA83C1F}" srcOrd="1" destOrd="0" presId="urn:microsoft.com/office/officeart/2005/8/layout/orgChart1"/>
    <dgm:cxn modelId="{DBE3E06D-EA81-474E-87EF-1CDE791550D3}" type="presOf" srcId="{D250B52D-D6CC-4DAD-9ECA-701D1816207F}" destId="{30533C1A-42FD-463C-8712-9076AC29FF6F}" srcOrd="0" destOrd="0" presId="urn:microsoft.com/office/officeart/2005/8/layout/orgChart1"/>
    <dgm:cxn modelId="{5F3DE264-BB7C-4311-B721-B3A8E8C019F4}" type="presOf" srcId="{A1D9385A-A364-45DD-86EA-C81192EF130F}" destId="{67328A39-2738-481B-BDB1-2C0EFBC86DFB}" srcOrd="0" destOrd="0" presId="urn:microsoft.com/office/officeart/2005/8/layout/orgChart1"/>
    <dgm:cxn modelId="{6902BB10-4223-42AC-A615-3717C641D442}" srcId="{BAEABEBD-3ABF-4ABC-A92B-30C65292EDF6}" destId="{A1D9385A-A364-45DD-86EA-C81192EF130F}" srcOrd="5" destOrd="0" parTransId="{7D8EEA8A-F2D3-4401-9C82-6E202CD5531A}" sibTransId="{9C393728-01D7-4338-B2A4-D07F7F1A40A1}"/>
    <dgm:cxn modelId="{3EFF46EB-C691-43CE-BE3B-44DAEA3F279E}" type="presOf" srcId="{FF72B0B4-72F4-4AC1-99CA-8D1EDC272001}" destId="{F978E1C9-0A8D-46FE-B5CB-635E0362C005}" srcOrd="0" destOrd="0" presId="urn:microsoft.com/office/officeart/2005/8/layout/orgChart1"/>
    <dgm:cxn modelId="{BF27FD41-1450-4B3A-A101-5FD16C69350C}" srcId="{BAEABEBD-3ABF-4ABC-A92B-30C65292EDF6}" destId="{3CA9DD8B-EEE4-4908-9485-ECEB578D97D9}" srcOrd="2" destOrd="0" parTransId="{FD0B6820-F847-41A3-95FC-3514684EBDA9}" sibTransId="{4995CE7C-92A1-48FC-B270-69218B00FFE3}"/>
    <dgm:cxn modelId="{5EA27EF7-4616-43C0-93D7-DE393C9B3883}" type="presOf" srcId="{C10344BF-5A08-46EA-9551-B386C53C70A9}" destId="{50262C65-7FCE-4EB1-8254-708701EB1ADE}" srcOrd="1" destOrd="0" presId="urn:microsoft.com/office/officeart/2005/8/layout/orgChart1"/>
    <dgm:cxn modelId="{D1F8B77A-1591-4B88-B7FB-46336E570BC4}" type="presParOf" srcId="{BF526B89-4BC2-469B-A105-7C7B65EF1A83}" destId="{311DE920-912B-4322-B1DB-29D2E9DE42E0}" srcOrd="0" destOrd="0" presId="urn:microsoft.com/office/officeart/2005/8/layout/orgChart1"/>
    <dgm:cxn modelId="{281309D7-3F36-451F-89EF-08A9C0AC3127}" type="presParOf" srcId="{311DE920-912B-4322-B1DB-29D2E9DE42E0}" destId="{ABA724A0-8B33-4DDE-914D-693C5FED29F6}" srcOrd="0" destOrd="0" presId="urn:microsoft.com/office/officeart/2005/8/layout/orgChart1"/>
    <dgm:cxn modelId="{A1A7F3BB-170B-4944-AA8A-3CEEF0077A04}" type="presParOf" srcId="{ABA724A0-8B33-4DDE-914D-693C5FED29F6}" destId="{FD10CF54-C4B2-46A0-8C8A-1228694B4B75}" srcOrd="0" destOrd="0" presId="urn:microsoft.com/office/officeart/2005/8/layout/orgChart1"/>
    <dgm:cxn modelId="{DEAE45B8-7667-4DF8-B83E-24EDD8E068DF}" type="presParOf" srcId="{ABA724A0-8B33-4DDE-914D-693C5FED29F6}" destId="{4AD9B411-A747-4B4B-AAA8-8423388BAE89}" srcOrd="1" destOrd="0" presId="urn:microsoft.com/office/officeart/2005/8/layout/orgChart1"/>
    <dgm:cxn modelId="{C0C54FF6-77D4-440B-B6ED-1088F5D3C769}" type="presParOf" srcId="{311DE920-912B-4322-B1DB-29D2E9DE42E0}" destId="{1879ED0C-A059-46B3-AF47-A57E693DEF4A}" srcOrd="1" destOrd="0" presId="urn:microsoft.com/office/officeart/2005/8/layout/orgChart1"/>
    <dgm:cxn modelId="{0394B073-0C50-4DDE-BBDC-E41D94071198}" type="presParOf" srcId="{1879ED0C-A059-46B3-AF47-A57E693DEF4A}" destId="{F978E1C9-0A8D-46FE-B5CB-635E0362C005}" srcOrd="0" destOrd="0" presId="urn:microsoft.com/office/officeart/2005/8/layout/orgChart1"/>
    <dgm:cxn modelId="{34AA0FAF-FBDD-4DDC-9401-CADE5BE57733}" type="presParOf" srcId="{1879ED0C-A059-46B3-AF47-A57E693DEF4A}" destId="{34D043FE-97A0-4240-AF60-77EF6B1D03FC}" srcOrd="1" destOrd="0" presId="urn:microsoft.com/office/officeart/2005/8/layout/orgChart1"/>
    <dgm:cxn modelId="{7EF33CF3-A739-4341-8417-A4D7844A261A}" type="presParOf" srcId="{34D043FE-97A0-4240-AF60-77EF6B1D03FC}" destId="{10AE8BE7-FCEE-4E4D-87F4-9F63BB719BFB}" srcOrd="0" destOrd="0" presId="urn:microsoft.com/office/officeart/2005/8/layout/orgChart1"/>
    <dgm:cxn modelId="{4B1D14D1-1BD2-42E0-B3FF-260E48E9EBD3}" type="presParOf" srcId="{10AE8BE7-FCEE-4E4D-87F4-9F63BB719BFB}" destId="{D1769072-62B7-4A24-B51B-7ACE2AFF6367}" srcOrd="0" destOrd="0" presId="urn:microsoft.com/office/officeart/2005/8/layout/orgChart1"/>
    <dgm:cxn modelId="{C8D1FD4B-886D-43AC-9729-7B8F098F561F}" type="presParOf" srcId="{10AE8BE7-FCEE-4E4D-87F4-9F63BB719BFB}" destId="{AC45DFDC-C1B9-402C-81B4-140B58D23C8B}" srcOrd="1" destOrd="0" presId="urn:microsoft.com/office/officeart/2005/8/layout/orgChart1"/>
    <dgm:cxn modelId="{DC2D4E73-3E98-4D7C-81D3-C334371BB063}" type="presParOf" srcId="{34D043FE-97A0-4240-AF60-77EF6B1D03FC}" destId="{D88CC08A-D025-47F2-A629-C47F3262DC1E}" srcOrd="1" destOrd="0" presId="urn:microsoft.com/office/officeart/2005/8/layout/orgChart1"/>
    <dgm:cxn modelId="{A133509F-586A-41B3-87E8-9D36F3890C15}" type="presParOf" srcId="{34D043FE-97A0-4240-AF60-77EF6B1D03FC}" destId="{67BE2E98-D90E-40E2-BCED-41A7E195A99A}" srcOrd="2" destOrd="0" presId="urn:microsoft.com/office/officeart/2005/8/layout/orgChart1"/>
    <dgm:cxn modelId="{60CBF0D3-B626-4F09-A8F1-06086044A705}" type="presParOf" srcId="{1879ED0C-A059-46B3-AF47-A57E693DEF4A}" destId="{76EAA43C-FD44-490C-8329-6FDA66B90737}" srcOrd="2" destOrd="0" presId="urn:microsoft.com/office/officeart/2005/8/layout/orgChart1"/>
    <dgm:cxn modelId="{27AC5D50-5941-481C-87ED-DACCB1D55F69}" type="presParOf" srcId="{1879ED0C-A059-46B3-AF47-A57E693DEF4A}" destId="{D7B0C83E-E451-4C8B-AF5C-23926FED430A}" srcOrd="3" destOrd="0" presId="urn:microsoft.com/office/officeart/2005/8/layout/orgChart1"/>
    <dgm:cxn modelId="{D7EB1D61-D0AA-47A0-9B55-FE12870D8314}" type="presParOf" srcId="{D7B0C83E-E451-4C8B-AF5C-23926FED430A}" destId="{6B02FF3C-B1BC-4477-AF87-EFF76F5F13E9}" srcOrd="0" destOrd="0" presId="urn:microsoft.com/office/officeart/2005/8/layout/orgChart1"/>
    <dgm:cxn modelId="{AFC664CF-FF86-406C-8404-BF29D2646E49}" type="presParOf" srcId="{6B02FF3C-B1BC-4477-AF87-EFF76F5F13E9}" destId="{E319D6ED-8B7E-4A22-8326-34DCE576A85F}" srcOrd="0" destOrd="0" presId="urn:microsoft.com/office/officeart/2005/8/layout/orgChart1"/>
    <dgm:cxn modelId="{82B6CE7B-9D61-4411-B700-05148DA34DC6}" type="presParOf" srcId="{6B02FF3C-B1BC-4477-AF87-EFF76F5F13E9}" destId="{48569EE2-0A4E-40ED-9C73-A27C72175DC0}" srcOrd="1" destOrd="0" presId="urn:microsoft.com/office/officeart/2005/8/layout/orgChart1"/>
    <dgm:cxn modelId="{C66168DF-4AF9-44E0-B90A-8A2EC3D49ACB}" type="presParOf" srcId="{D7B0C83E-E451-4C8B-AF5C-23926FED430A}" destId="{71FA598D-7FDF-443B-9F81-EBC8996AB92F}" srcOrd="1" destOrd="0" presId="urn:microsoft.com/office/officeart/2005/8/layout/orgChart1"/>
    <dgm:cxn modelId="{D55C39A1-5472-478D-95BF-56CB87FAA286}" type="presParOf" srcId="{D7B0C83E-E451-4C8B-AF5C-23926FED430A}" destId="{D626A772-CF05-4575-9B87-1E595BC1AD02}" srcOrd="2" destOrd="0" presId="urn:microsoft.com/office/officeart/2005/8/layout/orgChart1"/>
    <dgm:cxn modelId="{4C9D1739-130B-4157-BB7B-1B4AEA56E7E7}" type="presParOf" srcId="{1879ED0C-A059-46B3-AF47-A57E693DEF4A}" destId="{AEC5868C-5509-4170-86F0-DC85F277F7A4}" srcOrd="4" destOrd="0" presId="urn:microsoft.com/office/officeart/2005/8/layout/orgChart1"/>
    <dgm:cxn modelId="{D92DAFF5-3863-4BE1-B81E-EF265CBAEE34}" type="presParOf" srcId="{1879ED0C-A059-46B3-AF47-A57E693DEF4A}" destId="{1D8BF56D-3146-46D8-94B9-A91147297787}" srcOrd="5" destOrd="0" presId="urn:microsoft.com/office/officeart/2005/8/layout/orgChart1"/>
    <dgm:cxn modelId="{F5CE86FD-94F4-4188-B6BC-07F33CF8E397}" type="presParOf" srcId="{1D8BF56D-3146-46D8-94B9-A91147297787}" destId="{7B877276-2C9D-45F5-B178-6367EB53A982}" srcOrd="0" destOrd="0" presId="urn:microsoft.com/office/officeart/2005/8/layout/orgChart1"/>
    <dgm:cxn modelId="{70BE8B33-C76D-45FE-88AC-506B4435F4BB}" type="presParOf" srcId="{7B877276-2C9D-45F5-B178-6367EB53A982}" destId="{C3B1AFF5-C377-4247-B7FD-1EAA3D99D5CF}" srcOrd="0" destOrd="0" presId="urn:microsoft.com/office/officeart/2005/8/layout/orgChart1"/>
    <dgm:cxn modelId="{3AA4640E-1A61-4C7D-B5E3-750910457A32}" type="presParOf" srcId="{7B877276-2C9D-45F5-B178-6367EB53A982}" destId="{8EBB1297-0100-402A-AF85-6A8365788792}" srcOrd="1" destOrd="0" presId="urn:microsoft.com/office/officeart/2005/8/layout/orgChart1"/>
    <dgm:cxn modelId="{1170F8BB-1754-4700-9572-1A0620768360}" type="presParOf" srcId="{1D8BF56D-3146-46D8-94B9-A91147297787}" destId="{338FB135-4B78-45F7-8823-947F569CE1DD}" srcOrd="1" destOrd="0" presId="urn:microsoft.com/office/officeart/2005/8/layout/orgChart1"/>
    <dgm:cxn modelId="{498B1454-3AF0-4754-9D5C-4CAF78D6D082}" type="presParOf" srcId="{1D8BF56D-3146-46D8-94B9-A91147297787}" destId="{148D04D0-355C-46F2-A747-B22BC2FF2384}" srcOrd="2" destOrd="0" presId="urn:microsoft.com/office/officeart/2005/8/layout/orgChart1"/>
    <dgm:cxn modelId="{5D60A359-8BC1-4B49-8E55-EFA5CE562E63}" type="presParOf" srcId="{1879ED0C-A059-46B3-AF47-A57E693DEF4A}" destId="{30533C1A-42FD-463C-8712-9076AC29FF6F}" srcOrd="6" destOrd="0" presId="urn:microsoft.com/office/officeart/2005/8/layout/orgChart1"/>
    <dgm:cxn modelId="{86CBB2E5-90F3-4B10-A4E0-D53000EA5216}" type="presParOf" srcId="{1879ED0C-A059-46B3-AF47-A57E693DEF4A}" destId="{8FB2EA71-E1A4-4A7A-8BC0-54130D9A00A6}" srcOrd="7" destOrd="0" presId="urn:microsoft.com/office/officeart/2005/8/layout/orgChart1"/>
    <dgm:cxn modelId="{2FAA346D-F904-4419-9D49-E61246938148}" type="presParOf" srcId="{8FB2EA71-E1A4-4A7A-8BC0-54130D9A00A6}" destId="{A5A37022-1703-4135-AAFB-E734B53A060F}" srcOrd="0" destOrd="0" presId="urn:microsoft.com/office/officeart/2005/8/layout/orgChart1"/>
    <dgm:cxn modelId="{6FFF133B-958D-4AC5-B563-85347BB85E9A}" type="presParOf" srcId="{A5A37022-1703-4135-AAFB-E734B53A060F}" destId="{B34147DA-765F-4D99-9AA5-0FB3AD5FE2DA}" srcOrd="0" destOrd="0" presId="urn:microsoft.com/office/officeart/2005/8/layout/orgChart1"/>
    <dgm:cxn modelId="{E7B6A31B-C8E6-4E0A-9597-51899BC11E54}" type="presParOf" srcId="{A5A37022-1703-4135-AAFB-E734B53A060F}" destId="{50262C65-7FCE-4EB1-8254-708701EB1ADE}" srcOrd="1" destOrd="0" presId="urn:microsoft.com/office/officeart/2005/8/layout/orgChart1"/>
    <dgm:cxn modelId="{08EDD482-5BC2-4899-8F5B-E03E99D8A60F}" type="presParOf" srcId="{8FB2EA71-E1A4-4A7A-8BC0-54130D9A00A6}" destId="{4EA16FF8-0157-44E3-BB0C-AEDA26D0036C}" srcOrd="1" destOrd="0" presId="urn:microsoft.com/office/officeart/2005/8/layout/orgChart1"/>
    <dgm:cxn modelId="{F353D5F4-5537-4A2A-9CAE-C6C5C514332E}" type="presParOf" srcId="{8FB2EA71-E1A4-4A7A-8BC0-54130D9A00A6}" destId="{A3664035-A1FB-49FF-BA37-D55A5A8B96C5}" srcOrd="2" destOrd="0" presId="urn:microsoft.com/office/officeart/2005/8/layout/orgChart1"/>
    <dgm:cxn modelId="{5F2585B0-6104-4068-8213-CA5C417A8437}" type="presParOf" srcId="{1879ED0C-A059-46B3-AF47-A57E693DEF4A}" destId="{E65A163A-7E50-4BD3-ADC4-9D77EF8A7414}" srcOrd="8" destOrd="0" presId="urn:microsoft.com/office/officeart/2005/8/layout/orgChart1"/>
    <dgm:cxn modelId="{EA86AF99-8505-4BE5-BAA6-7956F0CB0700}" type="presParOf" srcId="{1879ED0C-A059-46B3-AF47-A57E693DEF4A}" destId="{73A26FF0-A051-47F3-8D5D-52A0D839D3AC}" srcOrd="9" destOrd="0" presId="urn:microsoft.com/office/officeart/2005/8/layout/orgChart1"/>
    <dgm:cxn modelId="{E29564A6-511B-42E6-96F6-0C6AFB208860}" type="presParOf" srcId="{73A26FF0-A051-47F3-8D5D-52A0D839D3AC}" destId="{413A4861-6F8D-45B9-8337-8D770DF28D9D}" srcOrd="0" destOrd="0" presId="urn:microsoft.com/office/officeart/2005/8/layout/orgChart1"/>
    <dgm:cxn modelId="{151F61C7-B8BF-4E3D-A9E3-71451C85B2C1}" type="presParOf" srcId="{413A4861-6F8D-45B9-8337-8D770DF28D9D}" destId="{242BAC70-871B-4693-89C3-B756FCF646B3}" srcOrd="0" destOrd="0" presId="urn:microsoft.com/office/officeart/2005/8/layout/orgChart1"/>
    <dgm:cxn modelId="{9FCF8C3E-A6FC-42D7-950D-C026C34257FC}" type="presParOf" srcId="{413A4861-6F8D-45B9-8337-8D770DF28D9D}" destId="{1608A06B-2FC1-4394-8B24-A9A17CA83C1F}" srcOrd="1" destOrd="0" presId="urn:microsoft.com/office/officeart/2005/8/layout/orgChart1"/>
    <dgm:cxn modelId="{F64BBE95-8434-4891-80DD-40DCC4B7C450}" type="presParOf" srcId="{73A26FF0-A051-47F3-8D5D-52A0D839D3AC}" destId="{51A8A77F-8407-462F-BFC4-9DA02A467FCA}" srcOrd="1" destOrd="0" presId="urn:microsoft.com/office/officeart/2005/8/layout/orgChart1"/>
    <dgm:cxn modelId="{4B9D65FA-2D65-4443-9DA7-AB0EF854E35B}" type="presParOf" srcId="{73A26FF0-A051-47F3-8D5D-52A0D839D3AC}" destId="{693858C9-0F84-45D5-B884-6627B713A374}" srcOrd="2" destOrd="0" presId="urn:microsoft.com/office/officeart/2005/8/layout/orgChart1"/>
    <dgm:cxn modelId="{D9B2EB40-B2C4-4AB9-B5EA-581FB1C43D9C}" type="presParOf" srcId="{1879ED0C-A059-46B3-AF47-A57E693DEF4A}" destId="{4EED60AE-1FE4-41B5-83B7-5CF3679FA01B}" srcOrd="10" destOrd="0" presId="urn:microsoft.com/office/officeart/2005/8/layout/orgChart1"/>
    <dgm:cxn modelId="{7687181B-18C5-4376-99D7-2D701CD44894}" type="presParOf" srcId="{1879ED0C-A059-46B3-AF47-A57E693DEF4A}" destId="{3A399423-0E17-4A96-AF07-7E3C02618AA9}" srcOrd="11" destOrd="0" presId="urn:microsoft.com/office/officeart/2005/8/layout/orgChart1"/>
    <dgm:cxn modelId="{07D1EC4E-48F5-4614-9037-357D0D5A6FAE}" type="presParOf" srcId="{3A399423-0E17-4A96-AF07-7E3C02618AA9}" destId="{6AEC895F-31A4-4EC0-80D9-35D271408B10}" srcOrd="0" destOrd="0" presId="urn:microsoft.com/office/officeart/2005/8/layout/orgChart1"/>
    <dgm:cxn modelId="{127377C9-1F2C-4573-AE43-152973BACC57}" type="presParOf" srcId="{6AEC895F-31A4-4EC0-80D9-35D271408B10}" destId="{67328A39-2738-481B-BDB1-2C0EFBC86DFB}" srcOrd="0" destOrd="0" presId="urn:microsoft.com/office/officeart/2005/8/layout/orgChart1"/>
    <dgm:cxn modelId="{D5589489-E873-4E36-940A-920CAEC39028}" type="presParOf" srcId="{6AEC895F-31A4-4EC0-80D9-35D271408B10}" destId="{CE69B541-062B-4AF0-9387-C112CC593FFE}" srcOrd="1" destOrd="0" presId="urn:microsoft.com/office/officeart/2005/8/layout/orgChart1"/>
    <dgm:cxn modelId="{04C0406E-A7CF-479F-99E7-E42F498AEDF8}" type="presParOf" srcId="{3A399423-0E17-4A96-AF07-7E3C02618AA9}" destId="{B863BA8C-8AE4-4CFE-AEEA-E7BF8D2E025D}" srcOrd="1" destOrd="0" presId="urn:microsoft.com/office/officeart/2005/8/layout/orgChart1"/>
    <dgm:cxn modelId="{A5CA96A6-3967-4A49-BD49-7365B4E366CF}" type="presParOf" srcId="{3A399423-0E17-4A96-AF07-7E3C02618AA9}" destId="{1DC254DA-F36F-41B7-94F7-9689C8B78052}" srcOrd="2" destOrd="0" presId="urn:microsoft.com/office/officeart/2005/8/layout/orgChart1"/>
    <dgm:cxn modelId="{C52B1002-2137-4733-9608-1E0BF6E3E9CB}" type="presParOf" srcId="{311DE920-912B-4322-B1DB-29D2E9DE42E0}" destId="{900916BF-C2A3-472A-B925-92E8B8035515}"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63A020-9A43-4CFD-ACF2-699CA0F8FAB6}">
      <dsp:nvSpPr>
        <dsp:cNvPr id="0" name=""/>
        <dsp:cNvSpPr/>
      </dsp:nvSpPr>
      <dsp:spPr>
        <a:xfrm>
          <a:off x="2336382" y="74926"/>
          <a:ext cx="1188505" cy="11885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it-IT" sz="1000" b="0" i="0" u="none" strike="noStrike" kern="1200" baseline="0" smtClean="0">
              <a:solidFill>
                <a:srgbClr val="FF0000"/>
              </a:solidFill>
              <a:latin typeface="Calibri" panose="020F0502020204030204" pitchFamily="34" charset="0"/>
            </a:rPr>
            <a:t>Offrire agli studenti occasioni di apprendimento dei saperi e dei linguaggi culturali di base</a:t>
          </a:r>
        </a:p>
      </dsp:txBody>
      <dsp:txXfrm>
        <a:off x="2336382" y="74926"/>
        <a:ext cx="1188505" cy="1188505"/>
      </dsp:txXfrm>
    </dsp:sp>
    <dsp:sp modelId="{AE017E44-B382-41A3-9D19-E31604EE81DC}">
      <dsp:nvSpPr>
        <dsp:cNvPr id="0" name=""/>
        <dsp:cNvSpPr/>
      </dsp:nvSpPr>
      <dsp:spPr>
        <a:xfrm>
          <a:off x="238719" y="-675"/>
          <a:ext cx="3361770" cy="3361770"/>
        </a:xfrm>
        <a:prstGeom prst="circularArrow">
          <a:avLst>
            <a:gd name="adj1" fmla="val 6894"/>
            <a:gd name="adj2" fmla="val 464708"/>
            <a:gd name="adj3" fmla="val 552128"/>
            <a:gd name="adj4" fmla="val 20583165"/>
            <a:gd name="adj5" fmla="val 804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4311C7-B41B-4423-BD4D-9C8AADE912F8}">
      <dsp:nvSpPr>
        <dsp:cNvPr id="0" name=""/>
        <dsp:cNvSpPr/>
      </dsp:nvSpPr>
      <dsp:spPr>
        <a:xfrm>
          <a:off x="2336382" y="2096987"/>
          <a:ext cx="1188505" cy="11885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it-IT" sz="1000" b="0" i="0" u="none" strike="noStrike" kern="1200" baseline="0" smtClean="0">
              <a:solidFill>
                <a:srgbClr val="FF0000"/>
              </a:solidFill>
              <a:latin typeface="Calibri" panose="020F0502020204030204" pitchFamily="34" charset="0"/>
            </a:rPr>
            <a:t>Far sì che gli studenti acquisiscano gli strumenti di pensiero necessari per apprendere e selezionare le informazioni</a:t>
          </a:r>
          <a:endParaRPr lang="it-IT" sz="1000" kern="1200" smtClean="0"/>
        </a:p>
      </dsp:txBody>
      <dsp:txXfrm>
        <a:off x="2336382" y="2096987"/>
        <a:ext cx="1188505" cy="1188505"/>
      </dsp:txXfrm>
    </dsp:sp>
    <dsp:sp modelId="{F334AECD-6F78-4920-89CC-9FF930DE2E85}">
      <dsp:nvSpPr>
        <dsp:cNvPr id="0" name=""/>
        <dsp:cNvSpPr/>
      </dsp:nvSpPr>
      <dsp:spPr>
        <a:xfrm>
          <a:off x="238719" y="-675"/>
          <a:ext cx="3361770" cy="3361770"/>
        </a:xfrm>
        <a:prstGeom prst="circularArrow">
          <a:avLst>
            <a:gd name="adj1" fmla="val 6894"/>
            <a:gd name="adj2" fmla="val 464708"/>
            <a:gd name="adj3" fmla="val 5952128"/>
            <a:gd name="adj4" fmla="val 4383165"/>
            <a:gd name="adj5" fmla="val 804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CE6158-D468-41F9-9C9F-1E9A0483623E}">
      <dsp:nvSpPr>
        <dsp:cNvPr id="0" name=""/>
        <dsp:cNvSpPr/>
      </dsp:nvSpPr>
      <dsp:spPr>
        <a:xfrm>
          <a:off x="314321" y="2096987"/>
          <a:ext cx="1188505" cy="11885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it-IT" sz="1000" b="0" i="0" u="none" strike="noStrike" kern="1200" baseline="0" smtClean="0">
              <a:solidFill>
                <a:srgbClr val="FF0000"/>
              </a:solidFill>
              <a:latin typeface="Calibri" panose="020F0502020204030204" pitchFamily="34" charset="0"/>
            </a:rPr>
            <a:t>Promuovere negli studenti la capacità di elaborare metodi e categorie che siano in grado di   fare da bussola negli itinerari personali</a:t>
          </a:r>
          <a:endParaRPr lang="it-IT" sz="1000" kern="1200" smtClean="0"/>
        </a:p>
      </dsp:txBody>
      <dsp:txXfrm>
        <a:off x="314321" y="2096987"/>
        <a:ext cx="1188505" cy="1188505"/>
      </dsp:txXfrm>
    </dsp:sp>
    <dsp:sp modelId="{32909C33-133D-4817-9019-6D172922079B}">
      <dsp:nvSpPr>
        <dsp:cNvPr id="0" name=""/>
        <dsp:cNvSpPr/>
      </dsp:nvSpPr>
      <dsp:spPr>
        <a:xfrm>
          <a:off x="238719" y="-675"/>
          <a:ext cx="3361770" cy="3361770"/>
        </a:xfrm>
        <a:prstGeom prst="circularArrow">
          <a:avLst>
            <a:gd name="adj1" fmla="val 6894"/>
            <a:gd name="adj2" fmla="val 464708"/>
            <a:gd name="adj3" fmla="val 11352128"/>
            <a:gd name="adj4" fmla="val 9783165"/>
            <a:gd name="adj5" fmla="val 804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D956ED-AD8D-4867-94B9-CCFA613DF471}">
      <dsp:nvSpPr>
        <dsp:cNvPr id="0" name=""/>
        <dsp:cNvSpPr/>
      </dsp:nvSpPr>
      <dsp:spPr>
        <a:xfrm>
          <a:off x="314321" y="74926"/>
          <a:ext cx="1188505" cy="11885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just" defTabSz="444500" rtl="0">
            <a:lnSpc>
              <a:spcPct val="90000"/>
            </a:lnSpc>
            <a:spcBef>
              <a:spcPct val="0"/>
            </a:spcBef>
            <a:spcAft>
              <a:spcPct val="35000"/>
            </a:spcAft>
          </a:pPr>
          <a:r>
            <a:rPr lang="it-IT" sz="1000" b="0" i="0" u="none" strike="noStrike" kern="1200" baseline="0" smtClean="0">
              <a:solidFill>
                <a:srgbClr val="FF0000"/>
              </a:solidFill>
              <a:latin typeface="Calibri" panose="020F0502020204030204" pitchFamily="34" charset="0"/>
            </a:rPr>
            <a:t>Favorire l’autonomia di pensiero degli studenti, orientando la propria didattica alla costruzione di saperi a partire da concreti bisogni formativi</a:t>
          </a:r>
        </a:p>
      </dsp:txBody>
      <dsp:txXfrm>
        <a:off x="314321" y="74926"/>
        <a:ext cx="1188505" cy="1188505"/>
      </dsp:txXfrm>
    </dsp:sp>
    <dsp:sp modelId="{3A8180BA-1434-4189-9D3A-47E6B15400E4}">
      <dsp:nvSpPr>
        <dsp:cNvPr id="0" name=""/>
        <dsp:cNvSpPr/>
      </dsp:nvSpPr>
      <dsp:spPr>
        <a:xfrm>
          <a:off x="238719" y="-675"/>
          <a:ext cx="3361770" cy="3361770"/>
        </a:xfrm>
        <a:prstGeom prst="circularArrow">
          <a:avLst>
            <a:gd name="adj1" fmla="val 6894"/>
            <a:gd name="adj2" fmla="val 464708"/>
            <a:gd name="adj3" fmla="val 16752128"/>
            <a:gd name="adj4" fmla="val 15183165"/>
            <a:gd name="adj5" fmla="val 804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ED60AE-1FE4-41B5-83B7-5CF3679FA01B}">
      <dsp:nvSpPr>
        <dsp:cNvPr id="0" name=""/>
        <dsp:cNvSpPr/>
      </dsp:nvSpPr>
      <dsp:spPr>
        <a:xfrm>
          <a:off x="3086099" y="1565481"/>
          <a:ext cx="2646678" cy="183736"/>
        </a:xfrm>
        <a:custGeom>
          <a:avLst/>
          <a:gdLst/>
          <a:ahLst/>
          <a:cxnLst/>
          <a:rect l="0" t="0" r="0" b="0"/>
          <a:pathLst>
            <a:path>
              <a:moveTo>
                <a:pt x="0" y="0"/>
              </a:moveTo>
              <a:lnTo>
                <a:pt x="0" y="91868"/>
              </a:lnTo>
              <a:lnTo>
                <a:pt x="2646678" y="91868"/>
              </a:lnTo>
              <a:lnTo>
                <a:pt x="2646678" y="183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5A163A-7E50-4BD3-ADC4-9D77EF8A7414}">
      <dsp:nvSpPr>
        <dsp:cNvPr id="0" name=""/>
        <dsp:cNvSpPr/>
      </dsp:nvSpPr>
      <dsp:spPr>
        <a:xfrm>
          <a:off x="3086099" y="1565481"/>
          <a:ext cx="1588006" cy="183736"/>
        </a:xfrm>
        <a:custGeom>
          <a:avLst/>
          <a:gdLst/>
          <a:ahLst/>
          <a:cxnLst/>
          <a:rect l="0" t="0" r="0" b="0"/>
          <a:pathLst>
            <a:path>
              <a:moveTo>
                <a:pt x="0" y="0"/>
              </a:moveTo>
              <a:lnTo>
                <a:pt x="0" y="91868"/>
              </a:lnTo>
              <a:lnTo>
                <a:pt x="1588006" y="91868"/>
              </a:lnTo>
              <a:lnTo>
                <a:pt x="1588006" y="183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33C1A-42FD-463C-8712-9076AC29FF6F}">
      <dsp:nvSpPr>
        <dsp:cNvPr id="0" name=""/>
        <dsp:cNvSpPr/>
      </dsp:nvSpPr>
      <dsp:spPr>
        <a:xfrm>
          <a:off x="3086099" y="1565481"/>
          <a:ext cx="529335" cy="183736"/>
        </a:xfrm>
        <a:custGeom>
          <a:avLst/>
          <a:gdLst/>
          <a:ahLst/>
          <a:cxnLst/>
          <a:rect l="0" t="0" r="0" b="0"/>
          <a:pathLst>
            <a:path>
              <a:moveTo>
                <a:pt x="0" y="0"/>
              </a:moveTo>
              <a:lnTo>
                <a:pt x="0" y="91868"/>
              </a:lnTo>
              <a:lnTo>
                <a:pt x="529335" y="91868"/>
              </a:lnTo>
              <a:lnTo>
                <a:pt x="529335" y="183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5868C-5509-4170-86F0-DC85F277F7A4}">
      <dsp:nvSpPr>
        <dsp:cNvPr id="0" name=""/>
        <dsp:cNvSpPr/>
      </dsp:nvSpPr>
      <dsp:spPr>
        <a:xfrm>
          <a:off x="2556764" y="1565481"/>
          <a:ext cx="529335" cy="183736"/>
        </a:xfrm>
        <a:custGeom>
          <a:avLst/>
          <a:gdLst/>
          <a:ahLst/>
          <a:cxnLst/>
          <a:rect l="0" t="0" r="0" b="0"/>
          <a:pathLst>
            <a:path>
              <a:moveTo>
                <a:pt x="529335" y="0"/>
              </a:moveTo>
              <a:lnTo>
                <a:pt x="529335" y="91868"/>
              </a:lnTo>
              <a:lnTo>
                <a:pt x="0" y="91868"/>
              </a:lnTo>
              <a:lnTo>
                <a:pt x="0" y="183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EAA43C-FD44-490C-8329-6FDA66B90737}">
      <dsp:nvSpPr>
        <dsp:cNvPr id="0" name=""/>
        <dsp:cNvSpPr/>
      </dsp:nvSpPr>
      <dsp:spPr>
        <a:xfrm>
          <a:off x="1498093" y="1565481"/>
          <a:ext cx="1588006" cy="183736"/>
        </a:xfrm>
        <a:custGeom>
          <a:avLst/>
          <a:gdLst/>
          <a:ahLst/>
          <a:cxnLst/>
          <a:rect l="0" t="0" r="0" b="0"/>
          <a:pathLst>
            <a:path>
              <a:moveTo>
                <a:pt x="1588006" y="0"/>
              </a:moveTo>
              <a:lnTo>
                <a:pt x="1588006" y="91868"/>
              </a:lnTo>
              <a:lnTo>
                <a:pt x="0" y="91868"/>
              </a:lnTo>
              <a:lnTo>
                <a:pt x="0" y="183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78E1C9-0A8D-46FE-B5CB-635E0362C005}">
      <dsp:nvSpPr>
        <dsp:cNvPr id="0" name=""/>
        <dsp:cNvSpPr/>
      </dsp:nvSpPr>
      <dsp:spPr>
        <a:xfrm>
          <a:off x="439421" y="1565481"/>
          <a:ext cx="2646678" cy="183736"/>
        </a:xfrm>
        <a:custGeom>
          <a:avLst/>
          <a:gdLst/>
          <a:ahLst/>
          <a:cxnLst/>
          <a:rect l="0" t="0" r="0" b="0"/>
          <a:pathLst>
            <a:path>
              <a:moveTo>
                <a:pt x="2646678" y="0"/>
              </a:moveTo>
              <a:lnTo>
                <a:pt x="2646678" y="91868"/>
              </a:lnTo>
              <a:lnTo>
                <a:pt x="0" y="91868"/>
              </a:lnTo>
              <a:lnTo>
                <a:pt x="0" y="183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10CF54-C4B2-46A0-8C8A-1228694B4B75}">
      <dsp:nvSpPr>
        <dsp:cNvPr id="0" name=""/>
        <dsp:cNvSpPr/>
      </dsp:nvSpPr>
      <dsp:spPr>
        <a:xfrm>
          <a:off x="2648632" y="1128014"/>
          <a:ext cx="874934" cy="4374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it-IT" sz="500" b="0" i="0" u="none" strike="noStrike" kern="1200" baseline="0" smtClean="0">
              <a:latin typeface="Calibri" panose="020F0502020204030204" pitchFamily="34" charset="0"/>
            </a:rPr>
            <a:t>Gli obiettivi generali scuola secondaria di primo grado</a:t>
          </a:r>
          <a:endParaRPr lang="it-IT" sz="500" kern="1200" smtClean="0"/>
        </a:p>
      </dsp:txBody>
      <dsp:txXfrm>
        <a:off x="2648632" y="1128014"/>
        <a:ext cx="874934" cy="437467"/>
      </dsp:txXfrm>
    </dsp:sp>
    <dsp:sp modelId="{D1769072-62B7-4A24-B51B-7ACE2AFF6367}">
      <dsp:nvSpPr>
        <dsp:cNvPr id="0" name=""/>
        <dsp:cNvSpPr/>
      </dsp:nvSpPr>
      <dsp:spPr>
        <a:xfrm>
          <a:off x="1954" y="1749218"/>
          <a:ext cx="874934" cy="4374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it-IT" sz="500" b="1" i="0" u="none" strike="noStrike" kern="1200" baseline="0" smtClean="0">
              <a:latin typeface="Calibri" panose="020F0502020204030204" pitchFamily="34" charset="0"/>
            </a:rPr>
            <a:t>Favorire </a:t>
          </a:r>
          <a:r>
            <a:rPr lang="it-IT" sz="500" b="0" i="0" u="none" strike="noStrike" kern="1200" baseline="0" smtClean="0">
              <a:latin typeface="Calibri" panose="020F0502020204030204" pitchFamily="34" charset="0"/>
            </a:rPr>
            <a:t>l’accesso allo studio organizzando la struttura scolastica in modo da superare possibili ostacoli, così da promuovere il successo scolastico e limitare la dispersione</a:t>
          </a:r>
        </a:p>
      </dsp:txBody>
      <dsp:txXfrm>
        <a:off x="1954" y="1749218"/>
        <a:ext cx="874934" cy="437467"/>
      </dsp:txXfrm>
    </dsp:sp>
    <dsp:sp modelId="{E319D6ED-8B7E-4A22-8326-34DCE576A85F}">
      <dsp:nvSpPr>
        <dsp:cNvPr id="0" name=""/>
        <dsp:cNvSpPr/>
      </dsp:nvSpPr>
      <dsp:spPr>
        <a:xfrm>
          <a:off x="1060625" y="1749218"/>
          <a:ext cx="874934" cy="4374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it-IT" sz="500" b="1" i="0" u="none" strike="noStrike" kern="1200" baseline="0" smtClean="0">
              <a:latin typeface="Calibri" panose="020F0502020204030204" pitchFamily="34" charset="0"/>
            </a:rPr>
            <a:t>Offrire </a:t>
          </a:r>
          <a:r>
            <a:rPr lang="it-IT" sz="500" b="0" i="0" u="none" strike="noStrike" kern="1200" baseline="0" smtClean="0">
              <a:latin typeface="Calibri" panose="020F0502020204030204" pitchFamily="34" charset="0"/>
            </a:rPr>
            <a:t>conoscenze e competenze essenziali per la formazione dell’uomo e del cittadino</a:t>
          </a:r>
        </a:p>
      </dsp:txBody>
      <dsp:txXfrm>
        <a:off x="1060625" y="1749218"/>
        <a:ext cx="874934" cy="437467"/>
      </dsp:txXfrm>
    </dsp:sp>
    <dsp:sp modelId="{C3B1AFF5-C377-4247-B7FD-1EAA3D99D5CF}">
      <dsp:nvSpPr>
        <dsp:cNvPr id="0" name=""/>
        <dsp:cNvSpPr/>
      </dsp:nvSpPr>
      <dsp:spPr>
        <a:xfrm>
          <a:off x="2119296" y="1749218"/>
          <a:ext cx="874934" cy="4374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it-IT" sz="500" b="1" i="0" u="none" strike="noStrike" kern="1200" baseline="0" smtClean="0">
              <a:latin typeface="Calibri" panose="020F0502020204030204" pitchFamily="34" charset="0"/>
            </a:rPr>
            <a:t>Stimolare</a:t>
          </a:r>
        </a:p>
        <a:p>
          <a:pPr marR="0" lvl="0" algn="l" defTabSz="222250" rtl="0">
            <a:lnSpc>
              <a:spcPct val="90000"/>
            </a:lnSpc>
            <a:spcBef>
              <a:spcPct val="0"/>
            </a:spcBef>
            <a:spcAft>
              <a:spcPct val="35000"/>
            </a:spcAft>
          </a:pPr>
          <a:r>
            <a:rPr lang="it-IT" sz="500" b="0" i="0" u="none" strike="noStrike" kern="1200" baseline="0" smtClean="0">
              <a:latin typeface="Calibri" panose="020F0502020204030204" pitchFamily="34" charset="0"/>
            </a:rPr>
            <a:t>le capacità di riflessione critica e di scelta autonoma</a:t>
          </a:r>
        </a:p>
      </dsp:txBody>
      <dsp:txXfrm>
        <a:off x="2119296" y="1749218"/>
        <a:ext cx="874934" cy="437467"/>
      </dsp:txXfrm>
    </dsp:sp>
    <dsp:sp modelId="{B34147DA-765F-4D99-9AA5-0FB3AD5FE2DA}">
      <dsp:nvSpPr>
        <dsp:cNvPr id="0" name=""/>
        <dsp:cNvSpPr/>
      </dsp:nvSpPr>
      <dsp:spPr>
        <a:xfrm>
          <a:off x="3177968" y="1749218"/>
          <a:ext cx="874934" cy="4374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just" defTabSz="222250" rtl="0">
            <a:lnSpc>
              <a:spcPct val="90000"/>
            </a:lnSpc>
            <a:spcBef>
              <a:spcPct val="0"/>
            </a:spcBef>
            <a:spcAft>
              <a:spcPct val="35000"/>
            </a:spcAft>
          </a:pPr>
          <a:r>
            <a:rPr lang="it-IT" sz="500" b="1" i="0" u="none" strike="noStrike" kern="1200" baseline="0" smtClean="0">
              <a:latin typeface="Calibri" panose="020F0502020204030204" pitchFamily="34" charset="0"/>
            </a:rPr>
            <a:t>Insegnare </a:t>
          </a:r>
        </a:p>
        <a:p>
          <a:pPr marR="0" lvl="0" algn="just" defTabSz="222250" rtl="0">
            <a:lnSpc>
              <a:spcPct val="90000"/>
            </a:lnSpc>
            <a:spcBef>
              <a:spcPct val="0"/>
            </a:spcBef>
            <a:spcAft>
              <a:spcPct val="35000"/>
            </a:spcAft>
          </a:pPr>
          <a:r>
            <a:rPr lang="it-IT" sz="500" b="0" i="0" u="none" strike="noStrike" kern="1200" baseline="0" smtClean="0">
              <a:latin typeface="Calibri" panose="020F0502020204030204" pitchFamily="34" charset="0"/>
            </a:rPr>
            <a:t>le metodologie dell’apprendimento, costruendo innanzitutto motivazioni all’acquisizione culturale</a:t>
          </a:r>
        </a:p>
      </dsp:txBody>
      <dsp:txXfrm>
        <a:off x="3177968" y="1749218"/>
        <a:ext cx="874934" cy="437467"/>
      </dsp:txXfrm>
    </dsp:sp>
    <dsp:sp modelId="{242BAC70-871B-4693-89C3-B756FCF646B3}">
      <dsp:nvSpPr>
        <dsp:cNvPr id="0" name=""/>
        <dsp:cNvSpPr/>
      </dsp:nvSpPr>
      <dsp:spPr>
        <a:xfrm>
          <a:off x="4236639" y="1749218"/>
          <a:ext cx="874934" cy="4374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just" defTabSz="222250" rtl="0">
            <a:lnSpc>
              <a:spcPct val="90000"/>
            </a:lnSpc>
            <a:spcBef>
              <a:spcPct val="0"/>
            </a:spcBef>
            <a:spcAft>
              <a:spcPct val="35000"/>
            </a:spcAft>
          </a:pPr>
          <a:r>
            <a:rPr lang="it-IT" sz="500" b="1" i="0" u="none" strike="noStrike" kern="1200" baseline="0" smtClean="0">
              <a:latin typeface="Calibri" panose="020F0502020204030204" pitchFamily="34" charset="0"/>
            </a:rPr>
            <a:t>Educare </a:t>
          </a:r>
        </a:p>
        <a:p>
          <a:pPr marR="0" lvl="0" algn="just" defTabSz="222250" rtl="0">
            <a:lnSpc>
              <a:spcPct val="90000"/>
            </a:lnSpc>
            <a:spcBef>
              <a:spcPct val="0"/>
            </a:spcBef>
            <a:spcAft>
              <a:spcPct val="35000"/>
            </a:spcAft>
          </a:pPr>
          <a:r>
            <a:rPr lang="it-IT" sz="500" b="0" i="0" u="none" strike="noStrike" kern="1200" baseline="0" smtClean="0">
              <a:latin typeface="Calibri" panose="020F0502020204030204" pitchFamily="34" charset="0"/>
            </a:rPr>
            <a:t>alla cittadinanza e alla legalità</a:t>
          </a:r>
        </a:p>
        <a:p>
          <a:pPr marR="0" lvl="0" algn="just" defTabSz="222250" rtl="0">
            <a:lnSpc>
              <a:spcPct val="90000"/>
            </a:lnSpc>
            <a:spcBef>
              <a:spcPct val="0"/>
            </a:spcBef>
            <a:spcAft>
              <a:spcPct val="35000"/>
            </a:spcAft>
          </a:pPr>
          <a:r>
            <a:rPr lang="it-IT" sz="500" b="1" i="0" u="none" strike="noStrike" kern="1200" baseline="0" smtClean="0">
              <a:latin typeface="Calibri" panose="020F0502020204030204" pitchFamily="34" charset="0"/>
            </a:rPr>
            <a:t>Sensibilizzare </a:t>
          </a:r>
        </a:p>
        <a:p>
          <a:pPr marR="0" lvl="0" algn="l" defTabSz="222250" rtl="0">
            <a:lnSpc>
              <a:spcPct val="90000"/>
            </a:lnSpc>
            <a:spcBef>
              <a:spcPct val="0"/>
            </a:spcBef>
            <a:spcAft>
              <a:spcPct val="35000"/>
            </a:spcAft>
          </a:pPr>
          <a:r>
            <a:rPr lang="it-IT" sz="500" b="0" i="0" u="none" strike="noStrike" kern="1200" baseline="0" smtClean="0">
              <a:latin typeface="Calibri" panose="020F0502020204030204" pitchFamily="34" charset="0"/>
            </a:rPr>
            <a:t>al senso di tolleranza e ad una visione positiva delle diversità</a:t>
          </a:r>
        </a:p>
      </dsp:txBody>
      <dsp:txXfrm>
        <a:off x="4236639" y="1749218"/>
        <a:ext cx="874934" cy="437467"/>
      </dsp:txXfrm>
    </dsp:sp>
    <dsp:sp modelId="{67328A39-2738-481B-BDB1-2C0EFBC86DFB}">
      <dsp:nvSpPr>
        <dsp:cNvPr id="0" name=""/>
        <dsp:cNvSpPr/>
      </dsp:nvSpPr>
      <dsp:spPr>
        <a:xfrm>
          <a:off x="5295310" y="1749218"/>
          <a:ext cx="874934" cy="4374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just" defTabSz="222250" rtl="0">
            <a:lnSpc>
              <a:spcPct val="90000"/>
            </a:lnSpc>
            <a:spcBef>
              <a:spcPct val="0"/>
            </a:spcBef>
            <a:spcAft>
              <a:spcPct val="35000"/>
            </a:spcAft>
          </a:pPr>
          <a:r>
            <a:rPr lang="it-IT" sz="500" b="1" i="0" u="none" strike="noStrike" kern="1200" baseline="0" smtClean="0">
              <a:latin typeface="Calibri" panose="020F0502020204030204" pitchFamily="34" charset="0"/>
            </a:rPr>
            <a:t>Coinvolgere</a:t>
          </a:r>
        </a:p>
        <a:p>
          <a:pPr marR="0" lvl="0" algn="l" defTabSz="222250" rtl="0">
            <a:lnSpc>
              <a:spcPct val="90000"/>
            </a:lnSpc>
            <a:spcBef>
              <a:spcPct val="0"/>
            </a:spcBef>
            <a:spcAft>
              <a:spcPct val="35000"/>
            </a:spcAft>
          </a:pPr>
          <a:r>
            <a:rPr lang="it-IT" sz="500" b="0" i="0" u="none" strike="noStrike" kern="1200" baseline="0" smtClean="0">
              <a:latin typeface="Calibri" panose="020F0502020204030204" pitchFamily="34" charset="0"/>
            </a:rPr>
            <a:t>Gli allievi nell’organizzazione della vita scolastica e sollecitare la partecipazione alle attività culturali, sportive e ricreative presenti sul territorio</a:t>
          </a:r>
        </a:p>
        <a:p>
          <a:pPr marR="0" lvl="0" algn="just" defTabSz="222250" rtl="0">
            <a:lnSpc>
              <a:spcPct val="90000"/>
            </a:lnSpc>
            <a:spcBef>
              <a:spcPct val="0"/>
            </a:spcBef>
            <a:spcAft>
              <a:spcPct val="35000"/>
            </a:spcAft>
          </a:pPr>
          <a:endParaRPr lang="it-IT" sz="500" b="0" i="0" u="none" strike="noStrike" kern="1200" baseline="0" smtClean="0">
            <a:solidFill>
              <a:srgbClr val="000000"/>
            </a:solidFill>
            <a:latin typeface="Calibri" panose="020F0502020204030204" pitchFamily="34" charset="0"/>
          </a:endParaRPr>
        </a:p>
      </dsp:txBody>
      <dsp:txXfrm>
        <a:off x="5295310" y="1749218"/>
        <a:ext cx="874934" cy="437467"/>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798EAF-9CA5-4909-8E30-F7CD228D8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30547</Words>
  <Characters>174121</Characters>
  <Application>Microsoft Office Word</Application>
  <DocSecurity>0</DocSecurity>
  <Lines>1451</Lines>
  <Paragraphs>408</Paragraphs>
  <ScaleCrop>false</ScaleCrop>
  <HeadingPairs>
    <vt:vector size="2" baseType="variant">
      <vt:variant>
        <vt:lpstr>Titolo</vt:lpstr>
      </vt:variant>
      <vt:variant>
        <vt:i4>1</vt:i4>
      </vt:variant>
    </vt:vector>
  </HeadingPairs>
  <TitlesOfParts>
    <vt:vector size="1" baseType="lpstr">
      <vt:lpstr>Istituto Omnicomprensivo</vt:lpstr>
    </vt:vector>
  </TitlesOfParts>
  <Company/>
  <LinksUpToDate>false</LinksUpToDate>
  <CharactersWithSpaces>204260</CharactersWithSpaces>
  <SharedDoc>false</SharedDoc>
  <HLinks>
    <vt:vector size="6" baseType="variant">
      <vt:variant>
        <vt:i4>4849727</vt:i4>
      </vt:variant>
      <vt:variant>
        <vt:i4>9</vt:i4>
      </vt:variant>
      <vt:variant>
        <vt:i4>0</vt:i4>
      </vt:variant>
      <vt:variant>
        <vt:i4>5</vt:i4>
      </vt:variant>
      <vt:variant>
        <vt:lpwstr>http://www.bizrate.com/piano/index__af_assettype_id--4__af_creative_id--3__af_id--%5bAFF-ID%5d__af_placement_id--%5bAFF-PLACEMENT-ID%5d.html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Istituto Omnicomprensivo</dc:title>
  <dc:subject/>
  <dc:creator>utente</dc:creator>
  <cp:keywords/>
  <cp:lastModifiedBy>Utente</cp:lastModifiedBy>
  <cp:revision>4</cp:revision>
  <dcterms:created xsi:type="dcterms:W3CDTF">2016-10-18T21:42:00Z</dcterms:created>
  <dcterms:modified xsi:type="dcterms:W3CDTF">2016-10-19T06:07:00Z</dcterms:modified>
</cp:coreProperties>
</file>